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5C" w:rsidRDefault="008939F2" w:rsidP="008939F2">
      <w:pPr>
        <w:pStyle w:val="Standard"/>
        <w:spacing w:line="276" w:lineRule="auto"/>
        <w:ind w:right="-1"/>
        <w:jc w:val="both"/>
      </w:pPr>
      <w:r>
        <w:rPr>
          <w:b/>
        </w:rPr>
        <w:t xml:space="preserve">                                                 </w:t>
      </w:r>
      <w:r w:rsidR="000C7B5C" w:rsidRPr="008939F2">
        <w:rPr>
          <w:b/>
        </w:rPr>
        <w:t>Tárgy:</w:t>
      </w:r>
      <w:r w:rsidR="000C7B5C">
        <w:t xml:space="preserve"> Javaslat a Helyi Esélyegyenlőségi Program áttekintésére</w:t>
      </w:r>
    </w:p>
    <w:p w:rsidR="008939F2" w:rsidRPr="008939F2" w:rsidRDefault="008939F2" w:rsidP="008939F2">
      <w:pPr>
        <w:pStyle w:val="Standard"/>
        <w:spacing w:line="276" w:lineRule="auto"/>
        <w:ind w:right="-1"/>
        <w:jc w:val="both"/>
        <w:rPr>
          <w:b/>
        </w:rPr>
      </w:pPr>
      <w:r>
        <w:t xml:space="preserve">                                                 </w:t>
      </w:r>
      <w:r w:rsidRPr="008939F2">
        <w:rPr>
          <w:b/>
        </w:rPr>
        <w:t>Melléklet:</w:t>
      </w:r>
      <w:r>
        <w:rPr>
          <w:b/>
        </w:rPr>
        <w:t xml:space="preserve"> </w:t>
      </w:r>
      <w:r w:rsidR="00F866EB">
        <w:t xml:space="preserve">intézkedési terv </w:t>
      </w:r>
    </w:p>
    <w:p w:rsidR="000C7B5C" w:rsidRDefault="000C7B5C" w:rsidP="00272A93">
      <w:pPr>
        <w:pStyle w:val="Standard"/>
        <w:spacing w:line="276" w:lineRule="auto"/>
        <w:jc w:val="center"/>
        <w:rPr>
          <w:b/>
        </w:rPr>
      </w:pPr>
    </w:p>
    <w:p w:rsidR="000C7B5C" w:rsidRDefault="000C7B5C" w:rsidP="00272A93">
      <w:pPr>
        <w:pStyle w:val="Standard"/>
        <w:spacing w:line="276" w:lineRule="auto"/>
        <w:jc w:val="center"/>
        <w:rPr>
          <w:b/>
        </w:rPr>
      </w:pPr>
    </w:p>
    <w:p w:rsidR="000C7B5C" w:rsidRPr="000C7B5C" w:rsidRDefault="000C7B5C" w:rsidP="00272A93">
      <w:pPr>
        <w:pStyle w:val="Standard"/>
        <w:spacing w:line="276" w:lineRule="auto"/>
        <w:jc w:val="center"/>
        <w:rPr>
          <w:b/>
          <w:i/>
          <w:sz w:val="28"/>
        </w:rPr>
      </w:pPr>
      <w:r w:rsidRPr="000C7B5C">
        <w:rPr>
          <w:b/>
          <w:i/>
          <w:sz w:val="28"/>
        </w:rPr>
        <w:t>Tisztelt Képviselő-testület!</w:t>
      </w:r>
    </w:p>
    <w:p w:rsidR="000C7B5C" w:rsidRDefault="000C7B5C" w:rsidP="00272A93">
      <w:pPr>
        <w:pStyle w:val="Standard"/>
        <w:spacing w:line="276" w:lineRule="auto"/>
        <w:jc w:val="center"/>
        <w:rPr>
          <w:b/>
        </w:rPr>
      </w:pPr>
    </w:p>
    <w:p w:rsidR="003B32C3" w:rsidRDefault="000C7B5C" w:rsidP="00272A93">
      <w:pPr>
        <w:pStyle w:val="Standard"/>
        <w:spacing w:line="276" w:lineRule="auto"/>
        <w:jc w:val="both"/>
      </w:pPr>
      <w:r>
        <w:t xml:space="preserve">Az egyenlő bánásmódról és az esélyegyenlőség előmozdításáról szóló 2003. évi CXXV. törvény (továbbiakban: </w:t>
      </w:r>
      <w:proofErr w:type="spellStart"/>
      <w:r>
        <w:t>Ebktv</w:t>
      </w:r>
      <w:proofErr w:type="spellEnd"/>
      <w:r>
        <w:t>.) 31. §</w:t>
      </w:r>
      <w:r w:rsidR="00D8699A">
        <w:t>-a</w:t>
      </w:r>
      <w:r w:rsidRPr="00040F1A">
        <w:t xml:space="preserve"> </w:t>
      </w:r>
      <w:r>
        <w:t>alapján a települési önkormányzat ötévente öt évre szóló helyi esélyegyenlőségi programot (továbbiakban: H</w:t>
      </w:r>
      <w:r w:rsidR="003B32C3">
        <w:t xml:space="preserve">EP) fogad el. </w:t>
      </w:r>
    </w:p>
    <w:p w:rsidR="000A12F0" w:rsidRDefault="000A12F0" w:rsidP="000A12F0">
      <w:pPr>
        <w:pStyle w:val="Standard"/>
        <w:spacing w:line="276" w:lineRule="auto"/>
        <w:jc w:val="both"/>
      </w:pPr>
    </w:p>
    <w:p w:rsidR="000A12F0" w:rsidRDefault="000A12F0" w:rsidP="000A12F0">
      <w:pPr>
        <w:pStyle w:val="Standard"/>
        <w:spacing w:line="276" w:lineRule="auto"/>
        <w:jc w:val="both"/>
      </w:pPr>
      <w:r>
        <w:t xml:space="preserve">A Képviselő-testület a </w:t>
      </w:r>
      <w:r w:rsidRPr="00040F1A">
        <w:t>233/2013 (IX. 12.)</w:t>
      </w:r>
      <w:r>
        <w:t xml:space="preserve"> </w:t>
      </w:r>
      <w:proofErr w:type="spellStart"/>
      <w:r>
        <w:t>Ök</w:t>
      </w:r>
      <w:proofErr w:type="spellEnd"/>
      <w:r>
        <w:t>. számú</w:t>
      </w:r>
      <w:r w:rsidRPr="00040F1A">
        <w:t xml:space="preserve"> határozat</w:t>
      </w:r>
      <w:r>
        <w:t>ával fogadta el Budapest Főváros XX. kerület Pesterzsébet Önkormányzatának 2013-2018-ra vonatkozó Helyi Esélyegyenlőségi Programját.</w:t>
      </w:r>
    </w:p>
    <w:p w:rsidR="00775575" w:rsidRDefault="00775575" w:rsidP="000A12F0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0A12F0" w:rsidRDefault="000A12F0" w:rsidP="000A12F0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66892">
        <w:rPr>
          <w:szCs w:val="24"/>
        </w:rPr>
        <w:t xml:space="preserve">Az </w:t>
      </w:r>
      <w:proofErr w:type="spellStart"/>
      <w:r w:rsidRPr="00566892">
        <w:rPr>
          <w:szCs w:val="24"/>
        </w:rPr>
        <w:t>Ebktv</w:t>
      </w:r>
      <w:proofErr w:type="spellEnd"/>
      <w:r w:rsidRPr="00566892">
        <w:rPr>
          <w:szCs w:val="24"/>
        </w:rPr>
        <w:t>. 31. § (4) bekezdése szerint a helyi esélyegyenlőségi program időarányos megvalósulását, illetve a</w:t>
      </w:r>
      <w:r w:rsidR="005D0B58">
        <w:rPr>
          <w:szCs w:val="24"/>
        </w:rPr>
        <w:t xml:space="preserve">z intézkedési tervben </w:t>
      </w:r>
      <w:r w:rsidRPr="00566892">
        <w:rPr>
          <w:szCs w:val="24"/>
        </w:rPr>
        <w:t>meghatározott helyzet megváltozását kétévente át kell tekinteni, az áttekintés alapján-szükség esetén-a helyi esélyegyenlőségi programot felül kell vizsgálni, illetve a helyzetelemzést és az intézkedési tervet az új helyzetnek megfelelően kell módosítani.</w:t>
      </w:r>
    </w:p>
    <w:p w:rsidR="000A12F0" w:rsidRDefault="000A12F0" w:rsidP="000A12F0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66892">
        <w:rPr>
          <w:szCs w:val="24"/>
        </w:rPr>
        <w:t xml:space="preserve">A </w:t>
      </w:r>
      <w:r w:rsidR="00C67811">
        <w:rPr>
          <w:szCs w:val="24"/>
        </w:rPr>
        <w:t>jogszabály alapján</w:t>
      </w:r>
      <w:r w:rsidRPr="00566892">
        <w:rPr>
          <w:szCs w:val="24"/>
        </w:rPr>
        <w:t xml:space="preserve"> a felülvizsgálatot megelőzi a HEP áttekintése, amelynek kimenetele</w:t>
      </w:r>
      <w:r>
        <w:rPr>
          <w:szCs w:val="24"/>
        </w:rPr>
        <w:t xml:space="preserve"> </w:t>
      </w:r>
      <w:r w:rsidRPr="00566892">
        <w:rPr>
          <w:szCs w:val="24"/>
        </w:rPr>
        <w:t xml:space="preserve">kétféle lehet: </w:t>
      </w:r>
    </w:p>
    <w:p w:rsidR="00775575" w:rsidRDefault="000A12F0" w:rsidP="009F53A2">
      <w:pPr>
        <w:pStyle w:val="Listaszerbekezds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775575">
        <w:rPr>
          <w:szCs w:val="24"/>
        </w:rPr>
        <w:t>Az áttekintést követően arra a következtetésre jut a</w:t>
      </w:r>
      <w:r w:rsidR="00C67811">
        <w:rPr>
          <w:szCs w:val="24"/>
        </w:rPr>
        <w:t xml:space="preserve"> települési </w:t>
      </w:r>
      <w:r w:rsidRPr="00775575">
        <w:rPr>
          <w:szCs w:val="24"/>
        </w:rPr>
        <w:t xml:space="preserve">önkormányzat, hogy felülvizsgálat nem szükséges. Ebben az esetben a </w:t>
      </w:r>
      <w:r w:rsidR="00EE1BD5">
        <w:rPr>
          <w:szCs w:val="24"/>
        </w:rPr>
        <w:t>K</w:t>
      </w:r>
      <w:r w:rsidRPr="00775575">
        <w:rPr>
          <w:szCs w:val="24"/>
        </w:rPr>
        <w:t xml:space="preserve">épviselő-testületnek szükséges arról döntenie, hogy az </w:t>
      </w:r>
      <w:proofErr w:type="spellStart"/>
      <w:r w:rsidRPr="00775575">
        <w:rPr>
          <w:szCs w:val="24"/>
        </w:rPr>
        <w:t>Ebktv</w:t>
      </w:r>
      <w:proofErr w:type="spellEnd"/>
      <w:r w:rsidRPr="00775575">
        <w:rPr>
          <w:szCs w:val="24"/>
        </w:rPr>
        <w:t>-ben foglaltaknak megfelelően, a HEP kétévente előírt áttekintésének eleget tett, és a HEP-</w:t>
      </w:r>
      <w:proofErr w:type="spellStart"/>
      <w:r w:rsidRPr="00775575">
        <w:rPr>
          <w:szCs w:val="24"/>
        </w:rPr>
        <w:t>et</w:t>
      </w:r>
      <w:proofErr w:type="spellEnd"/>
      <w:r w:rsidRPr="00775575">
        <w:rPr>
          <w:szCs w:val="24"/>
        </w:rPr>
        <w:t xml:space="preserve"> változatlan formában </w:t>
      </w:r>
      <w:r w:rsidR="00C67811">
        <w:rPr>
          <w:szCs w:val="24"/>
        </w:rPr>
        <w:t>elfogadja</w:t>
      </w:r>
      <w:r w:rsidR="00775575" w:rsidRPr="00775575">
        <w:rPr>
          <w:szCs w:val="24"/>
        </w:rPr>
        <w:t>,</w:t>
      </w:r>
    </w:p>
    <w:p w:rsidR="000A12F0" w:rsidRPr="00775575" w:rsidRDefault="000A12F0" w:rsidP="009F53A2">
      <w:pPr>
        <w:pStyle w:val="Listaszerbekezds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775575">
        <w:rPr>
          <w:szCs w:val="24"/>
        </w:rPr>
        <w:t>A</w:t>
      </w:r>
      <w:r w:rsidR="00C67811">
        <w:rPr>
          <w:szCs w:val="24"/>
        </w:rPr>
        <w:t>z</w:t>
      </w:r>
      <w:r w:rsidRPr="00775575">
        <w:rPr>
          <w:szCs w:val="24"/>
        </w:rPr>
        <w:t xml:space="preserve"> áttekintését követően </w:t>
      </w:r>
      <w:r w:rsidR="00C67811" w:rsidRPr="00775575">
        <w:rPr>
          <w:szCs w:val="24"/>
        </w:rPr>
        <w:t>arra a következtetésre jut a</w:t>
      </w:r>
      <w:r w:rsidR="00C67811">
        <w:rPr>
          <w:szCs w:val="24"/>
        </w:rPr>
        <w:t xml:space="preserve"> települési </w:t>
      </w:r>
      <w:r w:rsidR="00C67811" w:rsidRPr="00775575">
        <w:rPr>
          <w:szCs w:val="24"/>
        </w:rPr>
        <w:t>önkormányzat</w:t>
      </w:r>
      <w:r w:rsidR="00C67811">
        <w:rPr>
          <w:szCs w:val="24"/>
        </w:rPr>
        <w:t xml:space="preserve">, hogy a </w:t>
      </w:r>
      <w:r w:rsidRPr="00775575">
        <w:rPr>
          <w:szCs w:val="24"/>
        </w:rPr>
        <w:t>HEP felülvizsgálat</w:t>
      </w:r>
      <w:r w:rsidR="00EE1BD5">
        <w:rPr>
          <w:szCs w:val="24"/>
        </w:rPr>
        <w:t>a vált szükségessé</w:t>
      </w:r>
      <w:r w:rsidR="00C67811">
        <w:rPr>
          <w:szCs w:val="24"/>
        </w:rPr>
        <w:t>.</w:t>
      </w:r>
    </w:p>
    <w:p w:rsidR="000A12F0" w:rsidRDefault="000A12F0" w:rsidP="000A12F0">
      <w:pPr>
        <w:pStyle w:val="Standard"/>
        <w:spacing w:line="276" w:lineRule="auto"/>
        <w:jc w:val="both"/>
      </w:pPr>
    </w:p>
    <w:p w:rsidR="00775575" w:rsidRDefault="008C458D" w:rsidP="00775575">
      <w:pPr>
        <w:pStyle w:val="Standard"/>
        <w:spacing w:line="276" w:lineRule="auto"/>
        <w:jc w:val="both"/>
      </w:pPr>
      <w:r>
        <w:t xml:space="preserve">A </w:t>
      </w:r>
      <w:r w:rsidR="00775575">
        <w:t xml:space="preserve">Képviselő -testület első alkalommal a 061/2016. (III. 10.) </w:t>
      </w:r>
      <w:proofErr w:type="spellStart"/>
      <w:r w:rsidR="00775575">
        <w:t>Ök</w:t>
      </w:r>
      <w:proofErr w:type="spellEnd"/>
      <w:r w:rsidR="00775575">
        <w:t>. számú határozatával tekintette át a HEP-</w:t>
      </w:r>
      <w:proofErr w:type="spellStart"/>
      <w:r w:rsidR="00775575">
        <w:t>et</w:t>
      </w:r>
      <w:proofErr w:type="spellEnd"/>
      <w:r w:rsidR="00775575">
        <w:t xml:space="preserve"> és annak felülvizsgálatát nem tartotta szükségesnek. </w:t>
      </w:r>
    </w:p>
    <w:p w:rsidR="00566892" w:rsidRDefault="00566892" w:rsidP="008C458D">
      <w:pPr>
        <w:pStyle w:val="Standard"/>
        <w:spacing w:line="276" w:lineRule="auto"/>
        <w:jc w:val="both"/>
      </w:pPr>
    </w:p>
    <w:p w:rsidR="00F866EB" w:rsidRDefault="00C67811" w:rsidP="00C67811">
      <w:pPr>
        <w:pStyle w:val="Standard"/>
        <w:spacing w:line="276" w:lineRule="auto"/>
        <w:jc w:val="both"/>
        <w:rPr>
          <w:szCs w:val="24"/>
        </w:rPr>
      </w:pPr>
      <w:r>
        <w:t xml:space="preserve">A fentiek alapján a HEP következő áttekintése </w:t>
      </w:r>
      <w:r w:rsidR="00566892" w:rsidRPr="00566892">
        <w:rPr>
          <w:szCs w:val="24"/>
        </w:rPr>
        <w:t xml:space="preserve">2017. </w:t>
      </w:r>
      <w:r w:rsidR="00566892">
        <w:rPr>
          <w:szCs w:val="24"/>
        </w:rPr>
        <w:t>szeptember</w:t>
      </w:r>
      <w:r>
        <w:rPr>
          <w:szCs w:val="24"/>
        </w:rPr>
        <w:t xml:space="preserve"> hóban esedékes. Az áttekintés alapján megállapítható, hogy az Intézkedési Tervben kitűzött célok megvalósulása időarányosan teljesült, végrehajtásuk folyamatos (a teljes megvalósulás hatásideje 2018. december 31.</w:t>
      </w:r>
      <w:proofErr w:type="gramStart"/>
      <w:r>
        <w:rPr>
          <w:szCs w:val="24"/>
        </w:rPr>
        <w:t>)  ezért</w:t>
      </w:r>
      <w:proofErr w:type="gramEnd"/>
      <w:r>
        <w:rPr>
          <w:szCs w:val="24"/>
        </w:rPr>
        <w:t xml:space="preserve"> </w:t>
      </w:r>
      <w:r w:rsidR="00566892" w:rsidRPr="00F866EB">
        <w:rPr>
          <w:szCs w:val="24"/>
        </w:rPr>
        <w:t>a program felülvizsgálata</w:t>
      </w:r>
      <w:r w:rsidR="00F866EB">
        <w:rPr>
          <w:szCs w:val="24"/>
        </w:rPr>
        <w:t xml:space="preserve"> </w:t>
      </w:r>
      <w:r w:rsidR="00566892" w:rsidRPr="00F866EB">
        <w:rPr>
          <w:szCs w:val="24"/>
        </w:rPr>
        <w:t>nem vált szükségessé</w:t>
      </w:r>
      <w:r w:rsidR="00F866EB">
        <w:rPr>
          <w:szCs w:val="24"/>
        </w:rPr>
        <w:t>.</w:t>
      </w:r>
    </w:p>
    <w:p w:rsidR="00F866EB" w:rsidRDefault="00F866EB" w:rsidP="00F866E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0C7B5C" w:rsidRDefault="008939F2" w:rsidP="00F866EB">
      <w:pPr>
        <w:overflowPunct/>
        <w:autoSpaceDE/>
        <w:autoSpaceDN/>
        <w:adjustRightInd/>
        <w:jc w:val="both"/>
        <w:textAlignment w:val="auto"/>
      </w:pPr>
      <w:r>
        <w:t xml:space="preserve">Tájékoztatom </w:t>
      </w:r>
      <w:r w:rsidR="00C67811">
        <w:t xml:space="preserve">továbbá </w:t>
      </w:r>
      <w:r>
        <w:t>a T</w:t>
      </w:r>
      <w:r w:rsidR="00C67811">
        <w:t xml:space="preserve">isztelt </w:t>
      </w:r>
      <w:r>
        <w:t xml:space="preserve">Képviselő-testületet, hogy </w:t>
      </w:r>
      <w:r w:rsidR="000C7B5C" w:rsidRPr="00943843">
        <w:t xml:space="preserve">2013. július 1-jétől minden hazai, EU </w:t>
      </w:r>
      <w:proofErr w:type="spellStart"/>
      <w:r w:rsidR="000C7B5C" w:rsidRPr="00943843">
        <w:t>társfinanszírozású</w:t>
      </w:r>
      <w:proofErr w:type="spellEnd"/>
      <w:r w:rsidR="000C7B5C" w:rsidRPr="00943843">
        <w:t>, vagy egyéb, pályázat útján elnyerhető forráshoz úgy juthat hozzá a település, ha rendelkezik a testület által elfogadott HEP-el, továbbá be tudja mutatni az abban tervezett intézkedések és pályázni kívánt fejlesztés közötti összhangot is.</w:t>
      </w:r>
    </w:p>
    <w:p w:rsidR="000C7B5C" w:rsidRDefault="000C7B5C" w:rsidP="00272A93">
      <w:pPr>
        <w:pStyle w:val="Standard"/>
        <w:spacing w:line="276" w:lineRule="auto"/>
        <w:jc w:val="both"/>
      </w:pPr>
    </w:p>
    <w:p w:rsidR="008939F2" w:rsidRDefault="00F77164" w:rsidP="00272A93">
      <w:pPr>
        <w:pStyle w:val="Standard"/>
        <w:spacing w:line="276" w:lineRule="auto"/>
        <w:jc w:val="both"/>
      </w:pPr>
      <w:r>
        <w:t>Kérjük a Képviselő-testületet az előterjesztés megtárgyalására és a határozati javaslat elfogadására.</w:t>
      </w:r>
    </w:p>
    <w:p w:rsidR="00C67811" w:rsidRDefault="00C67811" w:rsidP="00272A93">
      <w:pPr>
        <w:spacing w:line="276" w:lineRule="auto"/>
        <w:rPr>
          <w:b/>
          <w:u w:val="single"/>
        </w:rPr>
      </w:pPr>
    </w:p>
    <w:p w:rsidR="005F05D5" w:rsidRPr="008C0D00" w:rsidRDefault="008C0D00" w:rsidP="00272A93">
      <w:pPr>
        <w:spacing w:line="276" w:lineRule="auto"/>
        <w:rPr>
          <w:b/>
          <w:u w:val="single"/>
        </w:rPr>
      </w:pPr>
      <w:r w:rsidRPr="008C0D00">
        <w:rPr>
          <w:b/>
          <w:u w:val="single"/>
        </w:rPr>
        <w:t>Határozati javaslat:</w:t>
      </w:r>
    </w:p>
    <w:p w:rsidR="005F05D5" w:rsidRDefault="001E1D33" w:rsidP="005F05D5">
      <w:pPr>
        <w:spacing w:line="276" w:lineRule="auto"/>
      </w:pPr>
      <w:r>
        <w:t>Budapest Főváros XX. kerület Pesterzsébet Önkormányzatának Képviselő-testülete:</w:t>
      </w:r>
    </w:p>
    <w:p w:rsidR="005F05D5" w:rsidRDefault="005F05D5" w:rsidP="00867B28">
      <w:pPr>
        <w:pStyle w:val="Listaszerbekezds"/>
        <w:numPr>
          <w:ilvl w:val="0"/>
          <w:numId w:val="19"/>
        </w:numPr>
        <w:spacing w:line="276" w:lineRule="auto"/>
        <w:jc w:val="both"/>
      </w:pPr>
      <w:r>
        <w:t xml:space="preserve">a 233/2013. (IX. 12.) </w:t>
      </w:r>
      <w:proofErr w:type="spellStart"/>
      <w:r>
        <w:t>Ök</w:t>
      </w:r>
      <w:proofErr w:type="spellEnd"/>
      <w:r>
        <w:t xml:space="preserve">. sz. határozatával elfogadott </w:t>
      </w:r>
      <w:r w:rsidR="00867B28">
        <w:t>Helyi Esélyegyenlőségi Programot áttekintette és annak felülvizsgálatát nem tartja szükségesnek</w:t>
      </w:r>
      <w:r>
        <w:t>;</w:t>
      </w:r>
    </w:p>
    <w:p w:rsidR="005F05D5" w:rsidRDefault="005F05D5" w:rsidP="005F05D5">
      <w:pPr>
        <w:pStyle w:val="Listaszerbekezds"/>
        <w:numPr>
          <w:ilvl w:val="0"/>
          <w:numId w:val="19"/>
        </w:numPr>
        <w:spacing w:line="276" w:lineRule="auto"/>
      </w:pPr>
      <w:r>
        <w:t>felkéri a polgármester</w:t>
      </w:r>
      <w:r w:rsidR="00371815">
        <w:t>t</w:t>
      </w:r>
      <w:r>
        <w:t xml:space="preserve"> a szükséges intézkedések megtételére. </w:t>
      </w:r>
    </w:p>
    <w:p w:rsidR="005F05D5" w:rsidRDefault="005F05D5" w:rsidP="00AB3AAA">
      <w:pPr>
        <w:pStyle w:val="Listaszerbekezds"/>
        <w:spacing w:line="276" w:lineRule="auto"/>
      </w:pPr>
    </w:p>
    <w:p w:rsidR="0026787E" w:rsidRDefault="008C0D00" w:rsidP="00272A93">
      <w:pPr>
        <w:pStyle w:val="Standard"/>
        <w:spacing w:line="276" w:lineRule="auto"/>
      </w:pPr>
      <w:r w:rsidRPr="008C0D00">
        <w:rPr>
          <w:b/>
        </w:rPr>
        <w:t>Felelős:</w:t>
      </w:r>
      <w:r>
        <w:t xml:space="preserve"> Szabados Ákos polgármester</w:t>
      </w:r>
    </w:p>
    <w:p w:rsidR="008C0D00" w:rsidRDefault="008C0D00" w:rsidP="00272A93">
      <w:pPr>
        <w:pStyle w:val="Standard"/>
        <w:tabs>
          <w:tab w:val="left" w:pos="1134"/>
        </w:tabs>
        <w:spacing w:line="276" w:lineRule="auto"/>
      </w:pPr>
      <w:r w:rsidRPr="008C0D00">
        <w:rPr>
          <w:b/>
        </w:rPr>
        <w:t>Határidő:</w:t>
      </w:r>
      <w:r w:rsidR="00867B28">
        <w:t xml:space="preserve"> adott</w:t>
      </w:r>
    </w:p>
    <w:p w:rsidR="008C0D00" w:rsidRDefault="008C0D00" w:rsidP="00272A93">
      <w:pPr>
        <w:pStyle w:val="Standard"/>
        <w:spacing w:line="276" w:lineRule="auto"/>
      </w:pPr>
    </w:p>
    <w:p w:rsidR="008C0D00" w:rsidRPr="00867B28" w:rsidRDefault="008C0D00" w:rsidP="00272A93">
      <w:pPr>
        <w:pStyle w:val="Standard"/>
        <w:spacing w:line="276" w:lineRule="auto"/>
      </w:pPr>
      <w:r w:rsidRPr="00867B28">
        <w:t>A határozat elfogadása egyszerű többséget igényel.</w:t>
      </w:r>
    </w:p>
    <w:p w:rsidR="008C0D00" w:rsidRDefault="008C0D00" w:rsidP="00272A93">
      <w:pPr>
        <w:pStyle w:val="Standard"/>
        <w:spacing w:line="276" w:lineRule="auto"/>
      </w:pPr>
    </w:p>
    <w:p w:rsidR="008C0D00" w:rsidRDefault="008C0D00" w:rsidP="00272A93">
      <w:pPr>
        <w:pStyle w:val="Standard"/>
        <w:tabs>
          <w:tab w:val="left" w:pos="2694"/>
        </w:tabs>
        <w:spacing w:line="276" w:lineRule="auto"/>
      </w:pPr>
      <w:r>
        <w:t>Az elterjesztést tárgyalja:</w:t>
      </w:r>
      <w:r>
        <w:tab/>
        <w:t>Oktatási, Kulturális, Ifjúsági és Informatikai Bizottság</w:t>
      </w:r>
    </w:p>
    <w:p w:rsidR="008C0D00" w:rsidRDefault="008C0D00" w:rsidP="00272A93">
      <w:pPr>
        <w:pStyle w:val="Standard"/>
        <w:tabs>
          <w:tab w:val="left" w:pos="2694"/>
        </w:tabs>
        <w:spacing w:line="276" w:lineRule="auto"/>
      </w:pPr>
      <w:r>
        <w:tab/>
        <w:t>Egészségügyi és Sport</w:t>
      </w:r>
      <w:r w:rsidR="00756019">
        <w:t xml:space="preserve"> B</w:t>
      </w:r>
      <w:r>
        <w:t>izottság</w:t>
      </w:r>
    </w:p>
    <w:p w:rsidR="008C0D00" w:rsidRDefault="008C0D00" w:rsidP="00272A93">
      <w:pPr>
        <w:pStyle w:val="Standard"/>
        <w:tabs>
          <w:tab w:val="left" w:pos="2694"/>
        </w:tabs>
        <w:spacing w:line="276" w:lineRule="auto"/>
      </w:pPr>
      <w:r>
        <w:tab/>
        <w:t>Szociális Bizottság</w:t>
      </w:r>
      <w:r w:rsidRPr="00621729">
        <w:t xml:space="preserve"> </w:t>
      </w:r>
    </w:p>
    <w:p w:rsidR="008C0D00" w:rsidRDefault="008C0D00" w:rsidP="00272A93">
      <w:pPr>
        <w:pStyle w:val="Standard"/>
        <w:tabs>
          <w:tab w:val="left" w:pos="2694"/>
        </w:tabs>
        <w:spacing w:line="276" w:lineRule="auto"/>
      </w:pPr>
      <w:r>
        <w:tab/>
      </w:r>
      <w:r w:rsidRPr="00D51F96">
        <w:t>Pénzügyi Bizottság</w:t>
      </w:r>
    </w:p>
    <w:p w:rsidR="008C0D00" w:rsidRDefault="008C0D00" w:rsidP="00272A93">
      <w:pPr>
        <w:spacing w:line="276" w:lineRule="auto"/>
      </w:pPr>
    </w:p>
    <w:p w:rsidR="00867B28" w:rsidRDefault="008C0D00" w:rsidP="00272A93">
      <w:pPr>
        <w:pStyle w:val="lfej"/>
        <w:tabs>
          <w:tab w:val="left" w:pos="708"/>
        </w:tabs>
        <w:spacing w:line="276" w:lineRule="auto"/>
      </w:pPr>
      <w:r>
        <w:t xml:space="preserve">Az előterjesztést készítette: </w:t>
      </w:r>
      <w:r w:rsidR="00867B28">
        <w:t>Schmidtné Buda Andrea KESZO osztályvezető</w:t>
      </w:r>
    </w:p>
    <w:p w:rsidR="008C0D00" w:rsidRPr="008C0D00" w:rsidRDefault="00867B28" w:rsidP="00272A93">
      <w:pPr>
        <w:pStyle w:val="lfej"/>
        <w:tabs>
          <w:tab w:val="left" w:pos="708"/>
        </w:tabs>
        <w:spacing w:line="276" w:lineRule="auto"/>
      </w:pPr>
      <w:r>
        <w:t xml:space="preserve">                                             </w:t>
      </w:r>
      <w:proofErr w:type="spellStart"/>
      <w:r w:rsidR="008C0D00">
        <w:t>Pfeifenrót</w:t>
      </w:r>
      <w:proofErr w:type="spellEnd"/>
      <w:r w:rsidR="008C0D00">
        <w:t xml:space="preserve"> Fanni KESZO kulturális referens</w:t>
      </w:r>
    </w:p>
    <w:p w:rsidR="008C0D00" w:rsidRDefault="008C0D00" w:rsidP="007D2FBF">
      <w:pPr>
        <w:pStyle w:val="lfej"/>
        <w:tabs>
          <w:tab w:val="left" w:pos="708"/>
        </w:tabs>
        <w:spacing w:line="276" w:lineRule="auto"/>
      </w:pPr>
      <w:r>
        <w:t xml:space="preserve">                                             </w:t>
      </w:r>
    </w:p>
    <w:p w:rsidR="008C0D00" w:rsidRDefault="008C0D00" w:rsidP="00272A93">
      <w:pPr>
        <w:spacing w:line="276" w:lineRule="auto"/>
        <w:rPr>
          <w:b/>
        </w:rPr>
      </w:pPr>
    </w:p>
    <w:p w:rsidR="008C0D00" w:rsidRPr="00756019" w:rsidRDefault="008C0D00" w:rsidP="00272A93">
      <w:pPr>
        <w:spacing w:line="276" w:lineRule="auto"/>
      </w:pPr>
      <w:r w:rsidRPr="00756019">
        <w:t xml:space="preserve">Budapest, 2017. </w:t>
      </w:r>
      <w:r w:rsidR="00F866EB">
        <w:t>szeptember 7.</w:t>
      </w:r>
      <w:r w:rsidR="008E5DF4">
        <w:t xml:space="preserve">. </w:t>
      </w:r>
    </w:p>
    <w:p w:rsidR="008C0D00" w:rsidRDefault="008C0D00" w:rsidP="00272A93">
      <w:pPr>
        <w:spacing w:line="276" w:lineRule="auto"/>
        <w:rPr>
          <w:b/>
        </w:rPr>
      </w:pPr>
    </w:p>
    <w:p w:rsidR="00AE7853" w:rsidRDefault="00AE7853" w:rsidP="00272A93">
      <w:pPr>
        <w:spacing w:line="276" w:lineRule="auto"/>
        <w:rPr>
          <w:b/>
        </w:rPr>
      </w:pPr>
    </w:p>
    <w:p w:rsidR="008C0D00" w:rsidRDefault="008C0D00" w:rsidP="00272A93">
      <w:pPr>
        <w:spacing w:line="276" w:lineRule="auto"/>
        <w:ind w:left="4963" w:firstLine="709"/>
        <w:rPr>
          <w:b/>
        </w:rPr>
      </w:pPr>
    </w:p>
    <w:p w:rsidR="008C0D00" w:rsidRDefault="008C0D00" w:rsidP="00272A93">
      <w:pPr>
        <w:spacing w:line="276" w:lineRule="auto"/>
        <w:ind w:left="4963" w:firstLine="709"/>
        <w:rPr>
          <w:b/>
        </w:rPr>
      </w:pPr>
      <w:r>
        <w:rPr>
          <w:b/>
        </w:rPr>
        <w:t xml:space="preserve">Szabados Ákos </w:t>
      </w:r>
    </w:p>
    <w:p w:rsidR="008C0D00" w:rsidRDefault="008C0D00" w:rsidP="00272A93">
      <w:pPr>
        <w:spacing w:line="276" w:lineRule="auto"/>
        <w:ind w:left="4963" w:firstLine="709"/>
      </w:pPr>
      <w:r>
        <w:t xml:space="preserve">  polgármester </w:t>
      </w:r>
    </w:p>
    <w:p w:rsidR="009A165D" w:rsidRDefault="009A165D" w:rsidP="00272A93">
      <w:pPr>
        <w:spacing w:line="276" w:lineRule="auto"/>
      </w:pPr>
      <w:bookmarkStart w:id="0" w:name="_GoBack"/>
      <w:bookmarkEnd w:id="0"/>
    </w:p>
    <w:sectPr w:rsidR="009A165D">
      <w:headerReference w:type="firs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6A" w:rsidRDefault="002C370F">
      <w:r>
        <w:separator/>
      </w:r>
    </w:p>
  </w:endnote>
  <w:endnote w:type="continuationSeparator" w:id="0">
    <w:p w:rsidR="00B6016A" w:rsidRDefault="002C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6A" w:rsidRDefault="002C370F">
      <w:r>
        <w:separator/>
      </w:r>
    </w:p>
  </w:footnote>
  <w:footnote w:type="continuationSeparator" w:id="0">
    <w:p w:rsidR="00B6016A" w:rsidRDefault="002C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6A" w:rsidRDefault="00636ED0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6016A" w:rsidRDefault="002C370F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56638358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B6016A" w:rsidRDefault="002C370F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>
                          <v:imagedata r:id="rId3" o:title=""/>
                        </v:shape>
                        <o:OLEObject Type="Embed" ProgID="Word.Picture.8" ShapeID="_x0000_i1026" DrawAspect="Content" ObjectID="_1566372428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B6016A" w:rsidRDefault="00B6016A">
    <w:pPr>
      <w:pStyle w:val="lfej"/>
      <w:rPr>
        <w:sz w:val="18"/>
      </w:rPr>
    </w:pPr>
  </w:p>
  <w:p w:rsidR="00B6016A" w:rsidRDefault="002C370F">
    <w:pPr>
      <w:pStyle w:val="lfej"/>
      <w:rPr>
        <w:sz w:val="18"/>
      </w:rPr>
    </w:pPr>
    <w:r>
      <w:rPr>
        <w:sz w:val="18"/>
      </w:rPr>
      <w:t xml:space="preserve">           </w:t>
    </w:r>
  </w:p>
  <w:p w:rsidR="00B6016A" w:rsidRDefault="00636ED0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6016A" w:rsidRDefault="002C370F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B6016A" w:rsidRDefault="002C370F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B6016A" w:rsidRDefault="002C370F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B6016A" w:rsidRDefault="00B6016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B6016A" w:rsidRDefault="002C370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B6016A" w:rsidRDefault="002C370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B6016A" w:rsidRDefault="002C370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B6016A" w:rsidRDefault="002C370F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B6016A" w:rsidRDefault="002C370F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B6016A" w:rsidRDefault="002C370F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B6016A" w:rsidRDefault="00B6016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B6016A" w:rsidRDefault="002C370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B6016A" w:rsidRDefault="002C370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B6016A" w:rsidRDefault="002C370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B6016A" w:rsidRDefault="00B6016A">
    <w:pPr>
      <w:pStyle w:val="lfej"/>
      <w:rPr>
        <w:sz w:val="18"/>
      </w:rPr>
    </w:pPr>
  </w:p>
  <w:p w:rsidR="00B6016A" w:rsidRDefault="00B6016A">
    <w:pPr>
      <w:pStyle w:val="lfej"/>
      <w:rPr>
        <w:sz w:val="18"/>
      </w:rPr>
    </w:pPr>
  </w:p>
  <w:p w:rsidR="00B6016A" w:rsidRDefault="00B6016A">
    <w:pPr>
      <w:pStyle w:val="lfej"/>
      <w:rPr>
        <w:sz w:val="18"/>
      </w:rPr>
    </w:pPr>
  </w:p>
  <w:p w:rsidR="00B6016A" w:rsidRDefault="00B6016A">
    <w:pPr>
      <w:pStyle w:val="lfej"/>
      <w:rPr>
        <w:sz w:val="18"/>
      </w:rPr>
    </w:pPr>
  </w:p>
  <w:p w:rsidR="00B6016A" w:rsidRDefault="00B6016A">
    <w:pPr>
      <w:pStyle w:val="lfej"/>
      <w:rPr>
        <w:sz w:val="18"/>
      </w:rPr>
    </w:pPr>
  </w:p>
  <w:p w:rsidR="00B6016A" w:rsidRDefault="00B6016A">
    <w:pPr>
      <w:pStyle w:val="lfej"/>
      <w:rPr>
        <w:sz w:val="18"/>
      </w:rPr>
    </w:pPr>
  </w:p>
  <w:p w:rsidR="00B6016A" w:rsidRDefault="00B6016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F2D"/>
    <w:multiLevelType w:val="hybridMultilevel"/>
    <w:tmpl w:val="E02C77CE"/>
    <w:lvl w:ilvl="0" w:tplc="476A0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229A"/>
    <w:multiLevelType w:val="hybridMultilevel"/>
    <w:tmpl w:val="6DC0D2BE"/>
    <w:lvl w:ilvl="0" w:tplc="4D82D10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C1B85"/>
    <w:multiLevelType w:val="hybridMultilevel"/>
    <w:tmpl w:val="F2F2AFB6"/>
    <w:lvl w:ilvl="0" w:tplc="909633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C2549"/>
    <w:multiLevelType w:val="hybridMultilevel"/>
    <w:tmpl w:val="EDF2E0FA"/>
    <w:lvl w:ilvl="0" w:tplc="6ED200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4C086D"/>
    <w:multiLevelType w:val="hybridMultilevel"/>
    <w:tmpl w:val="D47893BC"/>
    <w:lvl w:ilvl="0" w:tplc="6FC0A6FA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784DE2"/>
    <w:multiLevelType w:val="hybridMultilevel"/>
    <w:tmpl w:val="05E69402"/>
    <w:lvl w:ilvl="0" w:tplc="7986A59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8783DCE"/>
    <w:multiLevelType w:val="hybridMultilevel"/>
    <w:tmpl w:val="9542793A"/>
    <w:lvl w:ilvl="0" w:tplc="6FC0A6FA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425BA8"/>
    <w:multiLevelType w:val="hybridMultilevel"/>
    <w:tmpl w:val="BAB661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AE48DA"/>
    <w:multiLevelType w:val="hybridMultilevel"/>
    <w:tmpl w:val="54D83632"/>
    <w:lvl w:ilvl="0" w:tplc="6FC0A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342C"/>
    <w:multiLevelType w:val="hybridMultilevel"/>
    <w:tmpl w:val="75F47726"/>
    <w:lvl w:ilvl="0" w:tplc="6FC0A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75634"/>
    <w:multiLevelType w:val="hybridMultilevel"/>
    <w:tmpl w:val="360CE406"/>
    <w:lvl w:ilvl="0" w:tplc="5CBE3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652"/>
    <w:multiLevelType w:val="hybridMultilevel"/>
    <w:tmpl w:val="F60CDB36"/>
    <w:lvl w:ilvl="0" w:tplc="0A4ED4D2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5F5F48"/>
    <w:multiLevelType w:val="hybridMultilevel"/>
    <w:tmpl w:val="46B03F12"/>
    <w:lvl w:ilvl="0" w:tplc="CE345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6BCB"/>
    <w:multiLevelType w:val="hybridMultilevel"/>
    <w:tmpl w:val="33105F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284419"/>
    <w:multiLevelType w:val="hybridMultilevel"/>
    <w:tmpl w:val="4F8C0E8E"/>
    <w:lvl w:ilvl="0" w:tplc="E30E18BA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E04BA"/>
    <w:multiLevelType w:val="hybridMultilevel"/>
    <w:tmpl w:val="17964492"/>
    <w:lvl w:ilvl="0" w:tplc="EB409C1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42793"/>
    <w:multiLevelType w:val="hybridMultilevel"/>
    <w:tmpl w:val="CF82577E"/>
    <w:lvl w:ilvl="0" w:tplc="6FC0A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38D9"/>
    <w:multiLevelType w:val="hybridMultilevel"/>
    <w:tmpl w:val="2CCA99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3385C"/>
    <w:multiLevelType w:val="hybridMultilevel"/>
    <w:tmpl w:val="ACBAD4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56F53"/>
    <w:multiLevelType w:val="hybridMultilevel"/>
    <w:tmpl w:val="3A1A8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5C"/>
    <w:rsid w:val="00032197"/>
    <w:rsid w:val="000A12F0"/>
    <w:rsid w:val="000C7B5C"/>
    <w:rsid w:val="000F052F"/>
    <w:rsid w:val="0012702E"/>
    <w:rsid w:val="001E1D33"/>
    <w:rsid w:val="00260052"/>
    <w:rsid w:val="00263171"/>
    <w:rsid w:val="0026787E"/>
    <w:rsid w:val="00272A93"/>
    <w:rsid w:val="002C370F"/>
    <w:rsid w:val="00371815"/>
    <w:rsid w:val="003925C0"/>
    <w:rsid w:val="003B32C3"/>
    <w:rsid w:val="00425F8B"/>
    <w:rsid w:val="004C442F"/>
    <w:rsid w:val="00512D4E"/>
    <w:rsid w:val="00566892"/>
    <w:rsid w:val="005D0B58"/>
    <w:rsid w:val="005D20A2"/>
    <w:rsid w:val="005F05D5"/>
    <w:rsid w:val="00636ED0"/>
    <w:rsid w:val="00652738"/>
    <w:rsid w:val="006732C8"/>
    <w:rsid w:val="006A6965"/>
    <w:rsid w:val="00721421"/>
    <w:rsid w:val="007428E2"/>
    <w:rsid w:val="00756019"/>
    <w:rsid w:val="00775575"/>
    <w:rsid w:val="00784A5E"/>
    <w:rsid w:val="007B21A0"/>
    <w:rsid w:val="007D2FBF"/>
    <w:rsid w:val="00867B28"/>
    <w:rsid w:val="008939F2"/>
    <w:rsid w:val="008C0D00"/>
    <w:rsid w:val="008C458D"/>
    <w:rsid w:val="008E5DF4"/>
    <w:rsid w:val="00901444"/>
    <w:rsid w:val="00901D5D"/>
    <w:rsid w:val="009A165D"/>
    <w:rsid w:val="00AB3AAA"/>
    <w:rsid w:val="00AC1FB2"/>
    <w:rsid w:val="00AE7853"/>
    <w:rsid w:val="00B6016A"/>
    <w:rsid w:val="00B9313F"/>
    <w:rsid w:val="00C50878"/>
    <w:rsid w:val="00C6713D"/>
    <w:rsid w:val="00C67811"/>
    <w:rsid w:val="00C9672D"/>
    <w:rsid w:val="00CA438E"/>
    <w:rsid w:val="00CE4692"/>
    <w:rsid w:val="00D8699A"/>
    <w:rsid w:val="00D9482B"/>
    <w:rsid w:val="00EE1BD5"/>
    <w:rsid w:val="00F77164"/>
    <w:rsid w:val="00F866EB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607CCF-2AE0-47F1-A3FD-77952B91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customStyle="1" w:styleId="Standard">
    <w:name w:val="Standard"/>
    <w:rsid w:val="000C7B5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9A165D"/>
    <w:pPr>
      <w:spacing w:after="120"/>
    </w:pPr>
  </w:style>
  <w:style w:type="paragraph" w:styleId="Listaszerbekezds">
    <w:name w:val="List Paragraph"/>
    <w:basedOn w:val="Norml"/>
    <w:uiPriority w:val="34"/>
    <w:qFormat/>
    <w:rsid w:val="000321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00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3020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Varga Enikő</cp:lastModifiedBy>
  <cp:revision>2</cp:revision>
  <cp:lastPrinted>2017-09-08T08:38:00Z</cp:lastPrinted>
  <dcterms:created xsi:type="dcterms:W3CDTF">2017-09-08T11:47:00Z</dcterms:created>
  <dcterms:modified xsi:type="dcterms:W3CDTF">2017-09-08T11:47:00Z</dcterms:modified>
</cp:coreProperties>
</file>