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A7" w:rsidRPr="00C95A3F" w:rsidRDefault="00234CA7" w:rsidP="00234CA7">
      <w:pPr>
        <w:jc w:val="both"/>
        <w:rPr>
          <w:rFonts w:eastAsia="Arial Unicode MS"/>
          <w:color w:val="000000"/>
        </w:rPr>
      </w:pPr>
      <w:bookmarkStart w:id="0" w:name="_GoBack"/>
      <w:bookmarkEnd w:id="0"/>
    </w:p>
    <w:p w:rsidR="00234CA7" w:rsidRPr="00C95A3F" w:rsidRDefault="00234CA7" w:rsidP="00234CA7">
      <w:pPr>
        <w:jc w:val="both"/>
        <w:rPr>
          <w:rFonts w:eastAsia="Arial Unicode MS"/>
          <w:color w:val="000000"/>
        </w:rPr>
      </w:pPr>
    </w:p>
    <w:p w:rsidR="00234CA7" w:rsidRPr="00C95A3F" w:rsidRDefault="00234CA7" w:rsidP="00234CA7">
      <w:pPr>
        <w:jc w:val="both"/>
        <w:rPr>
          <w:rFonts w:eastAsia="Arial Unicode MS"/>
          <w:color w:val="000000"/>
        </w:rPr>
      </w:pPr>
    </w:p>
    <w:p w:rsidR="00234CA7" w:rsidRPr="00C95A3F" w:rsidRDefault="00234CA7" w:rsidP="00234CA7">
      <w:pPr>
        <w:pStyle w:val="Szvegtrzs2"/>
        <w:tabs>
          <w:tab w:val="left" w:pos="3686"/>
        </w:tabs>
        <w:ind w:left="3686" w:hanging="851"/>
        <w:jc w:val="left"/>
        <w:rPr>
          <w:rFonts w:ascii="Times New Roman" w:hAnsi="Times New Roman"/>
          <w:b/>
          <w:sz w:val="24"/>
          <w:szCs w:val="24"/>
        </w:rPr>
      </w:pPr>
    </w:p>
    <w:p w:rsidR="00234CA7" w:rsidRPr="00C95A3F" w:rsidRDefault="00234CA7" w:rsidP="00234CA7">
      <w:pPr>
        <w:pStyle w:val="Szvegtrzs2"/>
        <w:tabs>
          <w:tab w:val="left" w:pos="3686"/>
        </w:tabs>
        <w:ind w:left="3686" w:hanging="851"/>
        <w:rPr>
          <w:sz w:val="24"/>
          <w:szCs w:val="24"/>
        </w:rPr>
      </w:pPr>
      <w:r w:rsidRPr="000628EF">
        <w:rPr>
          <w:rFonts w:ascii="Times New Roman" w:hAnsi="Times New Roman"/>
          <w:b/>
          <w:sz w:val="24"/>
          <w:szCs w:val="24"/>
        </w:rPr>
        <w:t>Tárgy:</w:t>
      </w:r>
      <w:r w:rsidRPr="00C95A3F">
        <w:rPr>
          <w:rFonts w:ascii="Times New Roman" w:hAnsi="Times New Roman"/>
          <w:sz w:val="24"/>
          <w:szCs w:val="24"/>
        </w:rPr>
        <w:tab/>
      </w:r>
      <w:r w:rsidRPr="00C95A3F">
        <w:rPr>
          <w:rFonts w:ascii="Times New Roman" w:eastAsia="Arial Unicode MS" w:hAnsi="Times New Roman"/>
          <w:sz w:val="24"/>
          <w:szCs w:val="24"/>
        </w:rPr>
        <w:t xml:space="preserve">Javaslat </w:t>
      </w:r>
      <w:r w:rsidRPr="00C95A3F">
        <w:rPr>
          <w:rFonts w:ascii="Times New Roman" w:hAnsi="Times New Roman"/>
          <w:sz w:val="24"/>
          <w:szCs w:val="24"/>
        </w:rPr>
        <w:t>Budapest Főváros XX. kerület Pesterzsébet Önkormányzata Képviselő-testületének 201</w:t>
      </w:r>
      <w:r>
        <w:rPr>
          <w:rFonts w:ascii="Times New Roman" w:hAnsi="Times New Roman"/>
          <w:sz w:val="24"/>
          <w:szCs w:val="24"/>
        </w:rPr>
        <w:t>9</w:t>
      </w:r>
      <w:r w:rsidRPr="00C95A3F">
        <w:rPr>
          <w:rFonts w:ascii="Times New Roman" w:hAnsi="Times New Roman"/>
          <w:sz w:val="24"/>
          <w:szCs w:val="24"/>
        </w:rPr>
        <w:t>. évi Munkatervére</w:t>
      </w:r>
    </w:p>
    <w:p w:rsidR="00234CA7" w:rsidRPr="00C95A3F" w:rsidRDefault="00234CA7" w:rsidP="00234CA7">
      <w:pPr>
        <w:pStyle w:val="Szvegtrzs2"/>
        <w:tabs>
          <w:tab w:val="left" w:pos="3686"/>
        </w:tabs>
        <w:ind w:left="3686" w:hanging="851"/>
        <w:jc w:val="left"/>
        <w:rPr>
          <w:sz w:val="24"/>
          <w:szCs w:val="24"/>
        </w:rPr>
      </w:pPr>
      <w:r w:rsidRPr="00C95A3F">
        <w:rPr>
          <w:rFonts w:ascii="Times New Roman" w:hAnsi="Times New Roman"/>
          <w:b/>
          <w:sz w:val="24"/>
          <w:szCs w:val="24"/>
        </w:rPr>
        <w:t>Mell.</w:t>
      </w:r>
      <w:r w:rsidRPr="00C95A3F">
        <w:rPr>
          <w:rFonts w:ascii="Times New Roman" w:hAnsi="Times New Roman"/>
          <w:sz w:val="24"/>
          <w:szCs w:val="24"/>
        </w:rPr>
        <w:t>:</w:t>
      </w:r>
      <w:r w:rsidRPr="00C95A3F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9</w:t>
      </w:r>
      <w:r w:rsidRPr="00C95A3F">
        <w:rPr>
          <w:rFonts w:ascii="Times New Roman" w:hAnsi="Times New Roman"/>
          <w:sz w:val="24"/>
          <w:szCs w:val="24"/>
        </w:rPr>
        <w:t>. évi munkaterv</w:t>
      </w:r>
      <w:r w:rsidR="008E2C24">
        <w:rPr>
          <w:rFonts w:ascii="Times New Roman" w:hAnsi="Times New Roman"/>
          <w:sz w:val="24"/>
          <w:szCs w:val="24"/>
        </w:rPr>
        <w:t>i</w:t>
      </w:r>
      <w:r w:rsidRPr="00C95A3F">
        <w:rPr>
          <w:rFonts w:ascii="Times New Roman" w:hAnsi="Times New Roman"/>
          <w:sz w:val="24"/>
          <w:szCs w:val="24"/>
        </w:rPr>
        <w:t xml:space="preserve"> javaslat </w:t>
      </w: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  <w:r w:rsidRPr="00B61EAF">
        <w:rPr>
          <w:rFonts w:ascii="Times New Roman" w:hAnsi="Times New Roman"/>
          <w:b/>
          <w:szCs w:val="24"/>
        </w:rPr>
        <w:t>Tisztelt Képviselő-testület!</w:t>
      </w: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Budapest Főváros XX. kerület Pesterzsébet Önkormányzatának (továbbiakban: Önkormányzat) Képviselő-testülete (továbbiakban: Képviselő-testület) 201</w:t>
      </w:r>
      <w:r>
        <w:rPr>
          <w:rFonts w:ascii="Times New Roman" w:hAnsi="Times New Roman"/>
          <w:szCs w:val="24"/>
        </w:rPr>
        <w:t>9</w:t>
      </w:r>
      <w:r w:rsidRPr="00C95A3F">
        <w:rPr>
          <w:rFonts w:ascii="Times New Roman" w:hAnsi="Times New Roman"/>
          <w:szCs w:val="24"/>
        </w:rPr>
        <w:t>. évi munkatervének összeállításához az előző évek gyakorlatának megfelelően a képviselők, a bizottságok, a kerületi nemzetiségi önkormányzatok, továbbá Budapest Főváros XX. kerület Pesterzsébeti Polgármesteri Hivatal (továbbiakban: Hivatal) osztályaitól kértünk javaslatokat.</w:t>
      </w: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A Képviselő-testületi ülések időpontjának tervezéséhez a Hivatal az alábbi kötelezettségeket vette figyelembe:</w:t>
      </w:r>
    </w:p>
    <w:p w:rsidR="00234CA7" w:rsidRPr="001523DC" w:rsidRDefault="00234CA7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Magyarország helyi önkormányzatairól szóló 2011. évi CLXXXIX. törvény által meghatározott előírásokat:</w:t>
      </w:r>
    </w:p>
    <w:p w:rsidR="00234CA7" w:rsidRPr="00C95A3F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bCs/>
          <w:color w:val="000000"/>
        </w:rPr>
        <w:t>44. §</w:t>
      </w:r>
      <w:r w:rsidRPr="00C95A3F">
        <w:rPr>
          <w:color w:val="000000"/>
        </w:rPr>
        <w:t xml:space="preserve"> „A képviselő-testület szükség szerint, a szervezeti és működési szabályzatban meghatározott számú, de évente legalább hat ülést tart. …”</w:t>
      </w:r>
    </w:p>
    <w:p w:rsidR="00234CA7" w:rsidRPr="001523DC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 xml:space="preserve">54. § „A képviselő-testület évente legalább egyszer, előre meghirdetett </w:t>
      </w:r>
      <w:proofErr w:type="spellStart"/>
      <w:r w:rsidR="00764473">
        <w:rPr>
          <w:color w:val="000000"/>
        </w:rPr>
        <w:t>K</w:t>
      </w:r>
      <w:r w:rsidRPr="00C95A3F">
        <w:rPr>
          <w:color w:val="000000"/>
        </w:rPr>
        <w:t>özmeghallgatást</w:t>
      </w:r>
      <w:proofErr w:type="spellEnd"/>
      <w:r w:rsidRPr="00C95A3F">
        <w:rPr>
          <w:color w:val="000000"/>
        </w:rPr>
        <w:t xml:space="preserve"> tart, amelyen a helyi lakosság és a helyben érdekelt szervezetek képviselői a helyi közügyeket érintő kérdéseket és javaslatokat tehetnek. …”</w:t>
      </w:r>
    </w:p>
    <w:p w:rsidR="00234CA7" w:rsidRPr="001523DC" w:rsidRDefault="00234CA7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eastAsia="Arial Unicode MS" w:hAnsi="Times New Roman"/>
          <w:szCs w:val="24"/>
        </w:rPr>
        <w:t>2.</w:t>
      </w:r>
      <w:r>
        <w:rPr>
          <w:rFonts w:ascii="Times New Roman" w:eastAsia="Arial Unicode MS" w:hAnsi="Times New Roman"/>
          <w:szCs w:val="24"/>
        </w:rPr>
        <w:tab/>
      </w:r>
      <w:r w:rsidRPr="00C95A3F">
        <w:rPr>
          <w:rFonts w:ascii="Times New Roman" w:eastAsia="Arial Unicode MS" w:hAnsi="Times New Roman"/>
          <w:szCs w:val="24"/>
        </w:rPr>
        <w:t>Az Önkormányzat és szervei Szervezeti és Működési Szabályzatáról szóló 37/2014. (XI. 13.) önkormányzati rendelet (továbbiakban: SZMSZ) előírásait:</w:t>
      </w:r>
    </w:p>
    <w:p w:rsidR="00234CA7" w:rsidRPr="00C95A3F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(1) „</w:t>
      </w:r>
      <w:r w:rsidRPr="00C95A3F">
        <w:t>A Képviselő-testület – augusztus hónap kivételével – havonta egy rendes, munkaterv szerinti ülést tart.”</w:t>
      </w:r>
    </w:p>
    <w:p w:rsidR="00234CA7" w:rsidRPr="00C95A3F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(2) „</w:t>
      </w:r>
      <w:r w:rsidRPr="00C95A3F">
        <w:t>Képviselő-testület az (1) bekezdésben foglaltakon felül évente egy Díszülést tart.”</w:t>
      </w:r>
    </w:p>
    <w:p w:rsidR="00234CA7" w:rsidRPr="00C95A3F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(3) „</w:t>
      </w:r>
      <w:r w:rsidRPr="00C95A3F">
        <w:t>A Képviselő-testület az ülését a Városháza Dísztermében tartja.”</w:t>
      </w:r>
    </w:p>
    <w:p w:rsidR="00234CA7" w:rsidRPr="001523DC" w:rsidRDefault="00234CA7" w:rsidP="00234CA7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 xml:space="preserve">34. § (8) „A </w:t>
      </w:r>
      <w:r w:rsidR="00964D37">
        <w:rPr>
          <w:color w:val="000000"/>
        </w:rPr>
        <w:t>K</w:t>
      </w:r>
      <w:r w:rsidRPr="00C95A3F">
        <w:rPr>
          <w:color w:val="000000"/>
        </w:rPr>
        <w:t>özmeghallgatás összehívására és lefolytatására egyebekben a Képviselő-testületi ülésekre vonatkozó szabályokat kell alkalmazni, kivételt képez a Közmeghallgatás helye, mert azt a Képviselő-testület a CSILI Művelődési Házban tartj</w:t>
      </w:r>
      <w:r w:rsidRPr="00F13F52">
        <w:rPr>
          <w:color w:val="000000"/>
        </w:rPr>
        <w:t>a.</w:t>
      </w:r>
      <w:r w:rsidRPr="00F13F52">
        <w:rPr>
          <w:bCs/>
          <w:color w:val="000000"/>
        </w:rPr>
        <w:t>”</w:t>
      </w:r>
    </w:p>
    <w:p w:rsidR="00234CA7" w:rsidRDefault="00234CA7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A Képviselő-testületi ülések megtartására eddig már bevált csütörtöki napot.</w:t>
      </w:r>
    </w:p>
    <w:p w:rsidR="00234CA7" w:rsidRDefault="00234CA7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A 201</w:t>
      </w:r>
      <w:r>
        <w:rPr>
          <w:rFonts w:ascii="Times New Roman" w:hAnsi="Times New Roman"/>
          <w:szCs w:val="24"/>
        </w:rPr>
        <w:t>9</w:t>
      </w:r>
      <w:r w:rsidRPr="00C95A3F">
        <w:rPr>
          <w:rFonts w:ascii="Times New Roman" w:hAnsi="Times New Roman"/>
          <w:szCs w:val="24"/>
        </w:rPr>
        <w:t>. évi munkaszüneti- és pihenőnapokat</w:t>
      </w:r>
      <w:r w:rsidR="00964D37">
        <w:rPr>
          <w:rFonts w:ascii="Times New Roman" w:hAnsi="Times New Roman"/>
          <w:szCs w:val="24"/>
        </w:rPr>
        <w:t>.</w:t>
      </w:r>
    </w:p>
    <w:p w:rsidR="00234CA7" w:rsidRDefault="00234CA7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Szükséges határidő biztosítását a Képviselő-testületi anyag összeállítására, „postázására”, illetve megismerésére.</w:t>
      </w:r>
    </w:p>
    <w:p w:rsidR="0022597A" w:rsidRDefault="0022597A" w:rsidP="00234CA7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>
        <w:rPr>
          <w:rFonts w:ascii="Times New Roman" w:hAnsi="Times New Roman"/>
          <w:szCs w:val="24"/>
        </w:rPr>
        <w:tab/>
        <w:t xml:space="preserve">A 2019-ben </w:t>
      </w:r>
      <w:r w:rsidR="00765F35">
        <w:rPr>
          <w:rFonts w:ascii="Times New Roman" w:hAnsi="Times New Roman"/>
          <w:szCs w:val="24"/>
        </w:rPr>
        <w:t>tartandó</w:t>
      </w:r>
      <w:r>
        <w:rPr>
          <w:rFonts w:ascii="Times New Roman" w:hAnsi="Times New Roman"/>
          <w:szCs w:val="24"/>
        </w:rPr>
        <w:t xml:space="preserve"> európai parlamenti választások, valamint a helyi önkormányzati választások várható idejét.</w:t>
      </w:r>
    </w:p>
    <w:p w:rsidR="00234CA7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/>
          <w:b/>
          <w:szCs w:val="24"/>
          <w:u w:val="single"/>
        </w:rPr>
        <w:t>K</w:t>
      </w:r>
      <w:r w:rsidRPr="00C95A3F">
        <w:rPr>
          <w:rFonts w:ascii="Times New Roman" w:hAnsi="Times New Roman"/>
          <w:b/>
          <w:szCs w:val="24"/>
          <w:u w:val="single"/>
        </w:rPr>
        <w:t>özmeghallgatást</w:t>
      </w:r>
      <w:proofErr w:type="spellEnd"/>
      <w:r w:rsidRPr="00C95A3F">
        <w:rPr>
          <w:rFonts w:ascii="Times New Roman" w:hAnsi="Times New Roman"/>
          <w:szCs w:val="24"/>
        </w:rPr>
        <w:t xml:space="preserve"> a Hivatal 201</w:t>
      </w:r>
      <w:r>
        <w:rPr>
          <w:rFonts w:ascii="Times New Roman" w:hAnsi="Times New Roman"/>
          <w:szCs w:val="24"/>
        </w:rPr>
        <w:t>9</w:t>
      </w:r>
      <w:r w:rsidRPr="00C95A3F">
        <w:rPr>
          <w:rFonts w:ascii="Times New Roman" w:hAnsi="Times New Roman"/>
          <w:szCs w:val="24"/>
        </w:rPr>
        <w:t xml:space="preserve">. évben is a </w:t>
      </w:r>
      <w:r w:rsidRPr="00C95A3F">
        <w:rPr>
          <w:rFonts w:ascii="Times New Roman" w:hAnsi="Times New Roman"/>
          <w:caps/>
          <w:szCs w:val="24"/>
        </w:rPr>
        <w:t>Csili</w:t>
      </w:r>
      <w:r w:rsidRPr="00C95A3F">
        <w:rPr>
          <w:rFonts w:ascii="Times New Roman" w:hAnsi="Times New Roman"/>
          <w:szCs w:val="24"/>
        </w:rPr>
        <w:t xml:space="preserve"> Művelődési Központ</w:t>
      </w:r>
      <w:r>
        <w:rPr>
          <w:rFonts w:ascii="Times New Roman" w:hAnsi="Times New Roman"/>
          <w:szCs w:val="24"/>
        </w:rPr>
        <w:t xml:space="preserve">ban </w:t>
      </w:r>
      <w:r w:rsidRPr="00C95A3F">
        <w:rPr>
          <w:rFonts w:ascii="Times New Roman" w:hAnsi="Times New Roman"/>
          <w:szCs w:val="24"/>
        </w:rPr>
        <w:t>javasolja megtartani, a 201</w:t>
      </w:r>
      <w:r>
        <w:rPr>
          <w:rFonts w:ascii="Times New Roman" w:hAnsi="Times New Roman"/>
          <w:szCs w:val="24"/>
        </w:rPr>
        <w:t>9</w:t>
      </w:r>
      <w:r w:rsidRPr="00C95A3F">
        <w:rPr>
          <w:rFonts w:ascii="Times New Roman" w:hAnsi="Times New Roman"/>
          <w:szCs w:val="24"/>
        </w:rPr>
        <w:t xml:space="preserve">. </w:t>
      </w:r>
      <w:r w:rsidR="00A33B13">
        <w:rPr>
          <w:rFonts w:ascii="Times New Roman" w:hAnsi="Times New Roman"/>
          <w:szCs w:val="24"/>
        </w:rPr>
        <w:t>november 14-ei</w:t>
      </w:r>
      <w:r w:rsidRPr="00C95A3F">
        <w:rPr>
          <w:rFonts w:ascii="Times New Roman" w:hAnsi="Times New Roman"/>
          <w:szCs w:val="24"/>
        </w:rPr>
        <w:t xml:space="preserve"> Képviselő-testületi ülés keretében, 17 órai kezdettel.</w:t>
      </w:r>
    </w:p>
    <w:p w:rsidR="00234CA7" w:rsidRPr="001523DC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  <w:r w:rsidRPr="00C95A3F">
        <w:rPr>
          <w:rFonts w:ascii="Times New Roman" w:hAnsi="Times New Roman"/>
          <w:szCs w:val="24"/>
        </w:rPr>
        <w:t>Fentiek alapján kérem a Tisztelt Képviselő-testületet, hogy a 201</w:t>
      </w:r>
      <w:r>
        <w:rPr>
          <w:rFonts w:ascii="Times New Roman" w:hAnsi="Times New Roman"/>
          <w:szCs w:val="24"/>
        </w:rPr>
        <w:t>9</w:t>
      </w:r>
      <w:r w:rsidRPr="00C95A3F">
        <w:rPr>
          <w:rFonts w:ascii="Times New Roman" w:hAnsi="Times New Roman"/>
          <w:szCs w:val="24"/>
        </w:rPr>
        <w:t xml:space="preserve">. évi Munkatervet a határozati javaslatban foglaltak szerint elfogadni szíveskedjenek. </w:t>
      </w:r>
    </w:p>
    <w:p w:rsidR="00234CA7" w:rsidRDefault="00234CA7" w:rsidP="00234CA7">
      <w:pPr>
        <w:rPr>
          <w:sz w:val="16"/>
          <w:szCs w:val="16"/>
        </w:rPr>
      </w:pPr>
    </w:p>
    <w:p w:rsidR="00234CA7" w:rsidRPr="00C95A3F" w:rsidRDefault="00234CA7" w:rsidP="00234CA7">
      <w:pPr>
        <w:jc w:val="both"/>
        <w:rPr>
          <w:b/>
          <w:caps/>
          <w:color w:val="000000"/>
          <w:u w:val="single"/>
        </w:rPr>
      </w:pPr>
      <w:r w:rsidRPr="00C95A3F">
        <w:rPr>
          <w:b/>
          <w:caps/>
          <w:color w:val="000000"/>
          <w:u w:val="single"/>
        </w:rPr>
        <w:t>Határozat elfogadása:</w:t>
      </w:r>
    </w:p>
    <w:p w:rsidR="00234CA7" w:rsidRPr="00C95A3F" w:rsidRDefault="00234CA7" w:rsidP="00234CA7">
      <w:pPr>
        <w:ind w:left="284"/>
        <w:jc w:val="both"/>
        <w:rPr>
          <w:b/>
          <w:color w:val="000000"/>
        </w:rPr>
      </w:pPr>
      <w:r w:rsidRPr="00C95A3F">
        <w:rPr>
          <w:b/>
          <w:color w:val="000000"/>
        </w:rPr>
        <w:t>A határozati javaslat elfogadásához minősített többség szükséges.</w:t>
      </w:r>
    </w:p>
    <w:p w:rsidR="00234CA7" w:rsidRPr="008A04DF" w:rsidRDefault="00234CA7" w:rsidP="00234CA7">
      <w:pPr>
        <w:rPr>
          <w:sz w:val="16"/>
          <w:szCs w:val="16"/>
        </w:rPr>
      </w:pPr>
    </w:p>
    <w:p w:rsidR="00234CA7" w:rsidRPr="00C95A3F" w:rsidRDefault="00234CA7" w:rsidP="00234CA7">
      <w:pPr>
        <w:spacing w:line="360" w:lineRule="auto"/>
        <w:jc w:val="both"/>
        <w:rPr>
          <w:b/>
          <w:color w:val="000000"/>
          <w:u w:val="single"/>
        </w:rPr>
      </w:pPr>
      <w:r w:rsidRPr="00C95A3F">
        <w:rPr>
          <w:b/>
          <w:color w:val="000000"/>
          <w:u w:val="single"/>
        </w:rPr>
        <w:t>Határozati javaslat:</w:t>
      </w:r>
    </w:p>
    <w:p w:rsidR="00234CA7" w:rsidRPr="00C95A3F" w:rsidRDefault="00234CA7" w:rsidP="00234CA7">
      <w:pPr>
        <w:spacing w:line="360" w:lineRule="auto"/>
        <w:ind w:left="142"/>
        <w:jc w:val="both"/>
        <w:rPr>
          <w:b/>
          <w:color w:val="000000"/>
        </w:rPr>
      </w:pPr>
      <w:r w:rsidRPr="00C95A3F">
        <w:rPr>
          <w:b/>
          <w:color w:val="000000"/>
        </w:rPr>
        <w:t>A Képviselő-testület</w:t>
      </w:r>
    </w:p>
    <w:p w:rsidR="00234CA7" w:rsidRDefault="00234CA7" w:rsidP="00234CA7">
      <w:pPr>
        <w:ind w:left="851" w:hanging="284"/>
        <w:jc w:val="both"/>
        <w:rPr>
          <w:snapToGrid w:val="0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2019. évi M</w:t>
      </w:r>
      <w:r w:rsidRPr="00C95A3F">
        <w:rPr>
          <w:color w:val="000000"/>
        </w:rPr>
        <w:t>unkaterv</w:t>
      </w:r>
      <w:r>
        <w:rPr>
          <w:color w:val="000000"/>
        </w:rPr>
        <w:t>ét</w:t>
      </w:r>
      <w:r w:rsidRPr="00C95A3F">
        <w:rPr>
          <w:color w:val="000000"/>
        </w:rPr>
        <w:t xml:space="preserve"> </w:t>
      </w:r>
      <w:r>
        <w:rPr>
          <w:snapToGrid w:val="0"/>
          <w:color w:val="000000"/>
        </w:rPr>
        <w:t>a melléklet szerint fogadja el.</w:t>
      </w:r>
    </w:p>
    <w:p w:rsidR="00234CA7" w:rsidRPr="00C95A3F" w:rsidRDefault="00234CA7" w:rsidP="00234CA7">
      <w:pPr>
        <w:ind w:left="851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 munkaterv</w:t>
      </w:r>
      <w:r w:rsidRPr="00C95A3F">
        <w:rPr>
          <w:color w:val="000000"/>
        </w:rPr>
        <w:t xml:space="preserve"> szerinti üléseit az alábbi időpontokban határozza meg:</w:t>
      </w:r>
    </w:p>
    <w:p w:rsidR="00234CA7" w:rsidRDefault="00234CA7" w:rsidP="00234CA7">
      <w:pPr>
        <w:ind w:left="3119" w:hanging="1134"/>
      </w:pP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>. január 1</w:t>
      </w:r>
      <w:r>
        <w:t>7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>. február 1</w:t>
      </w:r>
      <w:r>
        <w:t>4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március </w:t>
      </w:r>
      <w:r>
        <w:t>14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>. április 1</w:t>
      </w:r>
      <w:r>
        <w:t>1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május </w:t>
      </w:r>
      <w:r>
        <w:t>9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június </w:t>
      </w:r>
      <w:r w:rsidR="00C85E7A">
        <w:t>6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>. július 1</w:t>
      </w:r>
      <w:r>
        <w:t>1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>. szeptember 1</w:t>
      </w:r>
      <w:r>
        <w:t>9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október </w:t>
      </w:r>
      <w:r>
        <w:t>24</w:t>
      </w:r>
      <w:r w:rsidRPr="00C95A3F">
        <w:t>.</w:t>
      </w:r>
    </w:p>
    <w:p w:rsidR="00234CA7" w:rsidRPr="00C95A3F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november </w:t>
      </w:r>
      <w:r>
        <w:t>14</w:t>
      </w:r>
      <w:r w:rsidRPr="00C95A3F">
        <w:t>.</w:t>
      </w:r>
    </w:p>
    <w:p w:rsidR="00234CA7" w:rsidRDefault="00234CA7" w:rsidP="00234CA7">
      <w:pPr>
        <w:ind w:left="3119" w:hanging="1134"/>
      </w:pPr>
      <w:r w:rsidRPr="00C95A3F">
        <w:t>201</w:t>
      </w:r>
      <w:r w:rsidR="00964D37">
        <w:t>9</w:t>
      </w:r>
      <w:r w:rsidRPr="00C95A3F">
        <w:t xml:space="preserve">. december </w:t>
      </w:r>
      <w:r>
        <w:t>5</w:t>
      </w:r>
      <w:r w:rsidRPr="00C95A3F">
        <w:t>.</w:t>
      </w:r>
    </w:p>
    <w:p w:rsidR="00234CA7" w:rsidRPr="00C95A3F" w:rsidRDefault="00234CA7" w:rsidP="00234CA7">
      <w:pPr>
        <w:ind w:left="3119" w:hanging="1134"/>
      </w:pPr>
    </w:p>
    <w:p w:rsidR="00234CA7" w:rsidRDefault="00234CA7" w:rsidP="00234CA7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5A3F">
        <w:rPr>
          <w:rFonts w:ascii="Times New Roman" w:hAnsi="Times New Roman"/>
          <w:sz w:val="24"/>
          <w:szCs w:val="24"/>
        </w:rPr>
        <w:t>.</w:t>
      </w:r>
      <w:r w:rsidRPr="00C95A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</w:t>
      </w:r>
      <w:r w:rsidRPr="00C95A3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95A3F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C95A3F">
        <w:rPr>
          <w:rFonts w:ascii="Times New Roman" w:hAnsi="Times New Roman"/>
          <w:sz w:val="24"/>
          <w:szCs w:val="24"/>
        </w:rPr>
        <w:t>Közmeghallgatását</w:t>
      </w:r>
      <w:proofErr w:type="spellEnd"/>
      <w:r w:rsidRPr="00C95A3F">
        <w:rPr>
          <w:rFonts w:ascii="Times New Roman" w:hAnsi="Times New Roman"/>
          <w:sz w:val="24"/>
          <w:szCs w:val="24"/>
        </w:rPr>
        <w:t xml:space="preserve"> a munkaterv szerinti </w:t>
      </w:r>
      <w:r w:rsidR="00C43BE5">
        <w:rPr>
          <w:rFonts w:ascii="Times New Roman" w:hAnsi="Times New Roman"/>
          <w:sz w:val="24"/>
          <w:szCs w:val="24"/>
        </w:rPr>
        <w:t>10</w:t>
      </w:r>
      <w:r w:rsidRPr="00C95A3F">
        <w:rPr>
          <w:rFonts w:ascii="Times New Roman" w:hAnsi="Times New Roman"/>
          <w:sz w:val="24"/>
          <w:szCs w:val="24"/>
        </w:rPr>
        <w:t>. ülésének időpontjában (201</w:t>
      </w:r>
      <w:r>
        <w:rPr>
          <w:rFonts w:ascii="Times New Roman" w:hAnsi="Times New Roman"/>
          <w:sz w:val="24"/>
          <w:szCs w:val="24"/>
        </w:rPr>
        <w:t>9</w:t>
      </w:r>
      <w:r w:rsidRPr="00C95A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A33B13">
        <w:rPr>
          <w:rFonts w:ascii="Times New Roman" w:hAnsi="Times New Roman"/>
          <w:sz w:val="24"/>
          <w:szCs w:val="24"/>
        </w:rPr>
        <w:t>novembe</w:t>
      </w:r>
      <w:r>
        <w:rPr>
          <w:rFonts w:ascii="Times New Roman" w:hAnsi="Times New Roman"/>
          <w:sz w:val="24"/>
          <w:szCs w:val="24"/>
        </w:rPr>
        <w:t>r 1</w:t>
      </w:r>
      <w:r w:rsidR="00A33B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C95A3F">
        <w:rPr>
          <w:rFonts w:ascii="Times New Roman" w:hAnsi="Times New Roman"/>
          <w:sz w:val="24"/>
          <w:szCs w:val="24"/>
        </w:rPr>
        <w:t>én, 17 órakor) tartja.</w:t>
      </w:r>
    </w:p>
    <w:p w:rsidR="00234CA7" w:rsidRDefault="00234CA7" w:rsidP="00234CA7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</w:p>
    <w:p w:rsidR="00234CA7" w:rsidRPr="00E176FB" w:rsidRDefault="00234CA7" w:rsidP="00234CA7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E176FB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E176FB">
        <w:rPr>
          <w:rFonts w:ascii="Times New Roman" w:hAnsi="Times New Roman"/>
          <w:color w:val="000000" w:themeColor="text1"/>
          <w:sz w:val="24"/>
          <w:szCs w:val="24"/>
        </w:rPr>
        <w:tab/>
        <w:t>A 2019-2024. ciklusra megválasztott képviselő-testület várható alakuló ülése 2019. október 24.</w:t>
      </w:r>
    </w:p>
    <w:p w:rsidR="00234CA7" w:rsidRPr="00C95A3F" w:rsidRDefault="00234CA7" w:rsidP="00234CA7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</w:p>
    <w:p w:rsidR="00234CA7" w:rsidRDefault="00234CA7" w:rsidP="00234CA7">
      <w:pPr>
        <w:ind w:left="851" w:hanging="284"/>
        <w:jc w:val="both"/>
        <w:rPr>
          <w:color w:val="000000"/>
        </w:rPr>
      </w:pPr>
      <w:r>
        <w:rPr>
          <w:color w:val="000000"/>
        </w:rPr>
        <w:t>5</w:t>
      </w:r>
      <w:r w:rsidRPr="00C95A3F">
        <w:rPr>
          <w:color w:val="000000"/>
        </w:rPr>
        <w:t>.</w:t>
      </w:r>
      <w:r w:rsidRPr="00C95A3F">
        <w:rPr>
          <w:color w:val="000000"/>
        </w:rPr>
        <w:tab/>
        <w:t>Utasítja a polgármestert a szükséges intézkedések megtételére.</w:t>
      </w:r>
    </w:p>
    <w:p w:rsidR="00964D37" w:rsidRDefault="00964D37" w:rsidP="00234CA7">
      <w:pPr>
        <w:ind w:left="142"/>
        <w:rPr>
          <w:u w:val="single"/>
        </w:rPr>
      </w:pPr>
    </w:p>
    <w:p w:rsidR="00234CA7" w:rsidRPr="00C95A3F" w:rsidRDefault="00234CA7" w:rsidP="00234CA7">
      <w:pPr>
        <w:ind w:left="142"/>
      </w:pPr>
      <w:r w:rsidRPr="00362938">
        <w:rPr>
          <w:u w:val="single"/>
        </w:rPr>
        <w:t>Felelős:</w:t>
      </w:r>
      <w:r w:rsidRPr="00C95A3F">
        <w:t xml:space="preserve"> Szabados Ákos polgármester</w:t>
      </w:r>
    </w:p>
    <w:p w:rsidR="00234CA7" w:rsidRDefault="00234CA7" w:rsidP="00234CA7">
      <w:pPr>
        <w:ind w:left="142"/>
        <w:rPr>
          <w:color w:val="000000"/>
        </w:rPr>
      </w:pPr>
      <w:r w:rsidRPr="00362938">
        <w:rPr>
          <w:color w:val="000000"/>
          <w:u w:val="single"/>
        </w:rPr>
        <w:t>Határidő:</w:t>
      </w:r>
      <w:r w:rsidRPr="00C95A3F">
        <w:rPr>
          <w:color w:val="000000"/>
        </w:rPr>
        <w:t xml:space="preserve"> folyamatos</w:t>
      </w:r>
    </w:p>
    <w:p w:rsidR="00234CA7" w:rsidRPr="00C95A3F" w:rsidRDefault="00234CA7" w:rsidP="00234CA7">
      <w:pPr>
        <w:ind w:left="142"/>
        <w:rPr>
          <w:color w:val="000000"/>
        </w:rPr>
      </w:pPr>
    </w:p>
    <w:p w:rsidR="00234CA7" w:rsidRPr="00C24879" w:rsidRDefault="00234CA7" w:rsidP="00234CA7">
      <w:pPr>
        <w:pStyle w:val="Szvegtrzs21"/>
        <w:tabs>
          <w:tab w:val="left" w:pos="142"/>
        </w:tabs>
        <w:spacing w:before="100" w:after="100"/>
        <w:ind w:left="142" w:firstLine="0"/>
        <w:rPr>
          <w:rFonts w:ascii="Times New Roman" w:hAnsi="Times New Roman"/>
          <w:b/>
          <w:szCs w:val="24"/>
        </w:rPr>
      </w:pPr>
      <w:r w:rsidRPr="00C95A3F">
        <w:rPr>
          <w:rFonts w:ascii="Times New Roman" w:hAnsi="Times New Roman"/>
          <w:i/>
          <w:szCs w:val="24"/>
        </w:rPr>
        <w:t>(A Képviselő-testület 201</w:t>
      </w:r>
      <w:r>
        <w:rPr>
          <w:rFonts w:ascii="Times New Roman" w:hAnsi="Times New Roman"/>
          <w:i/>
          <w:szCs w:val="24"/>
        </w:rPr>
        <w:t>9</w:t>
      </w:r>
      <w:r w:rsidRPr="00C95A3F">
        <w:rPr>
          <w:rFonts w:ascii="Times New Roman" w:hAnsi="Times New Roman"/>
          <w:i/>
          <w:szCs w:val="24"/>
        </w:rPr>
        <w:t>. évi Munkaterve a határozat mellékletét képezi.)</w:t>
      </w:r>
    </w:p>
    <w:p w:rsidR="00234CA7" w:rsidRPr="00C24879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16"/>
          <w:szCs w:val="16"/>
        </w:rPr>
      </w:pPr>
    </w:p>
    <w:p w:rsidR="00234CA7" w:rsidRPr="00C95A3F" w:rsidRDefault="00234CA7" w:rsidP="00234CA7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Az előterjesztést valamennyi bizottság megtárgyalta, illetve valamennyi tanácsnok véleményezte.</w:t>
      </w:r>
      <w:r>
        <w:rPr>
          <w:rFonts w:ascii="Times New Roman" w:hAnsi="Times New Roman"/>
          <w:szCs w:val="24"/>
        </w:rPr>
        <w:t xml:space="preserve"> </w:t>
      </w:r>
      <w:r w:rsidRPr="00C95A3F">
        <w:rPr>
          <w:rFonts w:ascii="Times New Roman" w:hAnsi="Times New Roman"/>
          <w:szCs w:val="24"/>
        </w:rPr>
        <w:t xml:space="preserve">Az előterjesztést Bardóczi Zsoltné </w:t>
      </w:r>
      <w:r>
        <w:rPr>
          <w:rFonts w:ascii="Times New Roman" w:hAnsi="Times New Roman"/>
          <w:szCs w:val="24"/>
        </w:rPr>
        <w:t xml:space="preserve">a </w:t>
      </w:r>
      <w:r w:rsidRPr="00C95A3F">
        <w:rPr>
          <w:rFonts w:ascii="Times New Roman" w:hAnsi="Times New Roman"/>
          <w:szCs w:val="24"/>
        </w:rPr>
        <w:t>Szervezési Osztály t</w:t>
      </w:r>
      <w:r>
        <w:rPr>
          <w:rFonts w:ascii="Times New Roman" w:hAnsi="Times New Roman"/>
          <w:szCs w:val="24"/>
        </w:rPr>
        <w:t xml:space="preserve">estületi referense </w:t>
      </w:r>
      <w:r w:rsidRPr="00C95A3F">
        <w:rPr>
          <w:rFonts w:ascii="Times New Roman" w:hAnsi="Times New Roman"/>
          <w:szCs w:val="24"/>
        </w:rPr>
        <w:t>készítette</w:t>
      </w:r>
      <w:r>
        <w:rPr>
          <w:rFonts w:ascii="Times New Roman" w:hAnsi="Times New Roman"/>
          <w:szCs w:val="24"/>
        </w:rPr>
        <w:t>.</w:t>
      </w:r>
    </w:p>
    <w:p w:rsidR="00234CA7" w:rsidRPr="008A04DF" w:rsidRDefault="00234CA7" w:rsidP="00234CA7">
      <w:pPr>
        <w:pStyle w:val="Szvegtrzs2"/>
        <w:tabs>
          <w:tab w:val="left" w:pos="4536"/>
        </w:tabs>
        <w:rPr>
          <w:rFonts w:ascii="Times New Roman" w:hAnsi="Times New Roman"/>
          <w:sz w:val="16"/>
          <w:szCs w:val="16"/>
        </w:rPr>
      </w:pPr>
    </w:p>
    <w:p w:rsidR="00234CA7" w:rsidRPr="00C95A3F" w:rsidRDefault="00234CA7" w:rsidP="00234CA7">
      <w:pPr>
        <w:pStyle w:val="Szvegtrzs2"/>
        <w:tabs>
          <w:tab w:val="left" w:pos="4536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2018. október 2</w:t>
      </w:r>
      <w:r w:rsidR="00765F35">
        <w:rPr>
          <w:rFonts w:ascii="Times New Roman" w:hAnsi="Times New Roman"/>
          <w:sz w:val="24"/>
          <w:szCs w:val="24"/>
        </w:rPr>
        <w:t>9</w:t>
      </w:r>
      <w:r w:rsidRPr="00C95A3F">
        <w:rPr>
          <w:rFonts w:ascii="Times New Roman" w:hAnsi="Times New Roman"/>
          <w:sz w:val="24"/>
          <w:szCs w:val="24"/>
        </w:rPr>
        <w:t>.</w:t>
      </w:r>
    </w:p>
    <w:p w:rsidR="00234CA7" w:rsidRDefault="00234CA7" w:rsidP="00234CA7">
      <w:pPr>
        <w:ind w:left="3960"/>
        <w:jc w:val="both"/>
        <w:rPr>
          <w:i/>
          <w:color w:val="000000"/>
        </w:rPr>
      </w:pPr>
      <w:r w:rsidRPr="00C95A3F">
        <w:rPr>
          <w:i/>
          <w:color w:val="000000"/>
        </w:rPr>
        <w:t>Tisztelettel:</w:t>
      </w:r>
    </w:p>
    <w:p w:rsidR="00E176FB" w:rsidRDefault="00E176FB" w:rsidP="00234CA7">
      <w:pPr>
        <w:pStyle w:val="Cmsor1"/>
        <w:rPr>
          <w:color w:val="000000"/>
        </w:rPr>
      </w:pPr>
    </w:p>
    <w:p w:rsidR="00E176FB" w:rsidRDefault="00E176FB" w:rsidP="00234CA7">
      <w:pPr>
        <w:pStyle w:val="Cmsor1"/>
        <w:rPr>
          <w:color w:val="000000"/>
        </w:rPr>
      </w:pPr>
    </w:p>
    <w:p w:rsidR="00234CA7" w:rsidRPr="00C95A3F" w:rsidRDefault="00234CA7" w:rsidP="00234CA7">
      <w:pPr>
        <w:pStyle w:val="Cmsor1"/>
        <w:rPr>
          <w:color w:val="000000"/>
        </w:rPr>
      </w:pPr>
      <w:r w:rsidRPr="00C95A3F">
        <w:rPr>
          <w:color w:val="000000"/>
        </w:rPr>
        <w:t>Szabados Ákos</w:t>
      </w:r>
    </w:p>
    <w:p w:rsidR="00CD0E4C" w:rsidRDefault="003476F1" w:rsidP="003476F1">
      <w:pPr>
        <w:ind w:left="5760"/>
        <w:jc w:val="center"/>
      </w:pPr>
      <w:r>
        <w:rPr>
          <w:rFonts w:eastAsia="Batang"/>
          <w:color w:val="000000"/>
        </w:rPr>
        <w:t>p</w:t>
      </w:r>
      <w:r w:rsidR="00234CA7" w:rsidRPr="00C95A3F">
        <w:rPr>
          <w:rFonts w:eastAsia="Batang"/>
          <w:color w:val="000000"/>
        </w:rPr>
        <w:t>olgármester</w:t>
      </w:r>
    </w:p>
    <w:sectPr w:rsidR="00CD0E4C" w:rsidSect="005A53D3">
      <w:headerReference w:type="default" r:id="rId7"/>
      <w:headerReference w:type="first" r:id="rId8"/>
      <w:pgSz w:w="11907" w:h="16840"/>
      <w:pgMar w:top="1418" w:right="1275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10" w:rsidRDefault="00666152">
      <w:r>
        <w:separator/>
      </w:r>
    </w:p>
  </w:endnote>
  <w:endnote w:type="continuationSeparator" w:id="0">
    <w:p w:rsidR="009E3310" w:rsidRDefault="006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10" w:rsidRDefault="00666152">
      <w:r>
        <w:separator/>
      </w:r>
    </w:p>
  </w:footnote>
  <w:footnote w:type="continuationSeparator" w:id="0">
    <w:p w:rsidR="009E3310" w:rsidRDefault="0066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2" w:rsidRDefault="00F17876">
    <w:pPr>
      <w:pStyle w:val="lfej"/>
      <w:pBdr>
        <w:bottom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0EE75CEC" wp14:editId="5CE47DE2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76835" cy="175260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3C02" w:rsidRDefault="00F17876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75CEC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45.15pt;margin-top:.05pt;width:6.05pt;height:13.8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" filled="f" stroked="f">
              <v:textbox style="mso-fit-shape-to-text:t" inset="0,0,0,0">
                <w:txbxContent>
                  <w:p w:rsidR="00903C02" w:rsidRDefault="00F17876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2" w:rsidRDefault="00F17876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E3120" wp14:editId="4F6F734A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5080" b="254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03C02" w:rsidRDefault="00F17876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B8E183F" wp14:editId="6544DC96">
                                <wp:extent cx="590546" cy="542925"/>
                                <wp:effectExtent l="0" t="0" r="4" b="9525"/>
                                <wp:docPr id="2" name="Kép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46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E3120" id="Téglalap 3" o:spid="_x0000_s1027" style="position:absolute;margin-left:80.25pt;margin-top:-2.3pt;width:47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" filled="f" stroked="f">
              <v:textbox inset="0,0,0,0">
                <w:txbxContent>
                  <w:p w:rsidR="00903C02" w:rsidRDefault="00F17876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0B8E183F" wp14:editId="6544DC96">
                          <wp:extent cx="590546" cy="542925"/>
                          <wp:effectExtent l="0" t="0" r="4" b="9525"/>
                          <wp:docPr id="2" name="Kép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46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03C02" w:rsidRDefault="00D31F37">
    <w:pPr>
      <w:pStyle w:val="lfej"/>
      <w:rPr>
        <w:sz w:val="18"/>
      </w:rPr>
    </w:pPr>
  </w:p>
  <w:p w:rsidR="00903C02" w:rsidRDefault="00D31F37">
    <w:pPr>
      <w:pStyle w:val="lfej"/>
      <w:rPr>
        <w:sz w:val="18"/>
      </w:rPr>
    </w:pPr>
  </w:p>
  <w:p w:rsidR="00903C02" w:rsidRDefault="00F1787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6AF7C" wp14:editId="72A6D41A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03C02" w:rsidRDefault="00F17876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:rsidR="00903C02" w:rsidRDefault="00F17876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03C02" w:rsidRDefault="00F17876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caps/>
                              <w:sz w:val="18"/>
                              <w:szCs w:val="18"/>
                            </w:rPr>
                            <w:t>polgármestere</w:t>
                          </w:r>
                        </w:p>
                        <w:p w:rsidR="00903C02" w:rsidRDefault="00D31F3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03C02" w:rsidRDefault="00F1787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03C02" w:rsidRDefault="00F1787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903C02" w:rsidRDefault="00D31F37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3" w:history="1">
                            <w:r w:rsidR="00F17876" w:rsidRPr="002E3E97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:rsidR="000628EF" w:rsidRDefault="00D31F3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6AF7C" id="Téglalap 4" o:spid="_x0000_s1028" style="position:absolute;margin-left:2.25pt;margin-top:7.3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" filled="f" stroked="f">
              <v:textbox inset="0,0,0,0">
                <w:txbxContent>
                  <w:p w:rsidR="00903C02" w:rsidRDefault="00F17876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:rsidR="00903C02" w:rsidRDefault="00F17876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03C02" w:rsidRDefault="00F17876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caps/>
                        <w:sz w:val="18"/>
                        <w:szCs w:val="18"/>
                      </w:rPr>
                      <w:t>polgármestere</w:t>
                    </w:r>
                  </w:p>
                  <w:p w:rsidR="00903C02" w:rsidRDefault="00C43BE5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03C02" w:rsidRDefault="00F1787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03C02" w:rsidRDefault="00F1787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903C02" w:rsidRDefault="00C43BE5">
                    <w:pPr>
                      <w:jc w:val="center"/>
                      <w:rPr>
                        <w:sz w:val="18"/>
                      </w:rPr>
                    </w:pPr>
                    <w:hyperlink r:id="rId4" w:history="1">
                      <w:r w:rsidR="00F17876" w:rsidRPr="002E3E97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:rsidR="000628EF" w:rsidRDefault="00C43BE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03C02" w:rsidRDefault="00D31F37">
    <w:pPr>
      <w:pStyle w:val="lfej"/>
      <w:rPr>
        <w:sz w:val="18"/>
      </w:rPr>
    </w:pPr>
  </w:p>
  <w:p w:rsidR="00903C02" w:rsidRDefault="00D31F37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FE3"/>
    <w:multiLevelType w:val="multilevel"/>
    <w:tmpl w:val="E25EEAAC"/>
    <w:lvl w:ilvl="0">
      <w:numFmt w:val="bullet"/>
      <w:lvlText w:val="–"/>
      <w:lvlJc w:val="left"/>
      <w:pPr>
        <w:ind w:left="1860" w:hanging="600"/>
      </w:pPr>
      <w:rPr>
        <w:rFonts w:ascii="Times New Roman" w:eastAsia="Times New Roman" w:hAnsi="Times New Roman" w:cs="Times New Roman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A7"/>
    <w:rsid w:val="0022597A"/>
    <w:rsid w:val="00234CA7"/>
    <w:rsid w:val="002C4B89"/>
    <w:rsid w:val="003476F1"/>
    <w:rsid w:val="00666152"/>
    <w:rsid w:val="00764473"/>
    <w:rsid w:val="00765F35"/>
    <w:rsid w:val="008177AE"/>
    <w:rsid w:val="008E2C24"/>
    <w:rsid w:val="00964D37"/>
    <w:rsid w:val="009E3310"/>
    <w:rsid w:val="00A33B13"/>
    <w:rsid w:val="00C111DD"/>
    <w:rsid w:val="00C43BE5"/>
    <w:rsid w:val="00C85E7A"/>
    <w:rsid w:val="00CD0E4C"/>
    <w:rsid w:val="00D31F37"/>
    <w:rsid w:val="00E176FB"/>
    <w:rsid w:val="00F11AE5"/>
    <w:rsid w:val="00F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A419-3BE8-4170-AB3A-4084FEA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34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234CA7"/>
    <w:pPr>
      <w:keepNext/>
      <w:ind w:left="576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4CA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234CA7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234C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234CA7"/>
  </w:style>
  <w:style w:type="paragraph" w:styleId="Szvegtrzs2">
    <w:name w:val="Body Text 2"/>
    <w:basedOn w:val="Norml"/>
    <w:link w:val="Szvegtrzs2Char"/>
    <w:rsid w:val="00234CA7"/>
    <w:pPr>
      <w:overflowPunct w:val="0"/>
      <w:autoSpaceDE w:val="0"/>
      <w:jc w:val="both"/>
    </w:pPr>
    <w:rPr>
      <w:rFonts w:ascii="Palatino Linotype" w:hAnsi="Palatino Linotype"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234CA7"/>
    <w:rPr>
      <w:rFonts w:ascii="Palatino Linotype" w:eastAsia="Times New Roman" w:hAnsi="Palatino Linotype" w:cs="Times New Roman"/>
      <w:color w:val="000000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4CA7"/>
    <w:rPr>
      <w:color w:val="0563C1" w:themeColor="hyperlink"/>
      <w:u w:val="single"/>
    </w:rPr>
  </w:style>
  <w:style w:type="paragraph" w:customStyle="1" w:styleId="Szvegtrzs21">
    <w:name w:val="Szövegtörzs 21"/>
    <w:aliases w:val="Szövegtörzs 2 Okean"/>
    <w:basedOn w:val="Norml"/>
    <w:rsid w:val="00234CA7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9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9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erzsebet.hu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Varga Enikő</cp:lastModifiedBy>
  <cp:revision>2</cp:revision>
  <cp:lastPrinted>2018-10-29T11:04:00Z</cp:lastPrinted>
  <dcterms:created xsi:type="dcterms:W3CDTF">2018-10-29T14:29:00Z</dcterms:created>
  <dcterms:modified xsi:type="dcterms:W3CDTF">2018-10-29T14:29:00Z</dcterms:modified>
</cp:coreProperties>
</file>