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6F" w:rsidRPr="00EA15EF" w:rsidRDefault="00AF416F" w:rsidP="00AF416F">
      <w:pPr>
        <w:keepNext/>
        <w:ind w:left="540"/>
        <w:jc w:val="center"/>
        <w:outlineLvl w:val="0"/>
        <w:rPr>
          <w:b/>
          <w:bCs/>
          <w:szCs w:val="24"/>
          <w:u w:val="single"/>
          <w:lang w:val="de-DE"/>
        </w:rPr>
      </w:pPr>
      <w:bookmarkStart w:id="0" w:name="_Hlk506193866"/>
      <w:r w:rsidRPr="00EA15EF">
        <w:rPr>
          <w:b/>
          <w:bCs/>
          <w:szCs w:val="24"/>
          <w:u w:val="single"/>
          <w:lang w:val="de-DE"/>
        </w:rPr>
        <w:t>J e g y z ő k ö n y v</w:t>
      </w:r>
    </w:p>
    <w:p w:rsidR="00AF416F" w:rsidRPr="00EA15EF" w:rsidRDefault="00AF416F" w:rsidP="00AF416F">
      <w:pPr>
        <w:ind w:left="540" w:right="22"/>
        <w:jc w:val="both"/>
        <w:rPr>
          <w:szCs w:val="24"/>
        </w:rPr>
      </w:pPr>
    </w:p>
    <w:p w:rsidR="00AF416F" w:rsidRPr="00EA15EF" w:rsidRDefault="00AF416F" w:rsidP="00AF416F">
      <w:pPr>
        <w:ind w:left="540" w:right="337"/>
        <w:jc w:val="both"/>
        <w:rPr>
          <w:szCs w:val="24"/>
        </w:rPr>
      </w:pPr>
    </w:p>
    <w:p w:rsidR="00AF416F" w:rsidRPr="00EA15EF" w:rsidRDefault="00AF416F" w:rsidP="00AF416F">
      <w:pPr>
        <w:ind w:left="540" w:right="53"/>
        <w:jc w:val="both"/>
        <w:rPr>
          <w:szCs w:val="24"/>
        </w:rPr>
      </w:pPr>
      <w:r w:rsidRPr="00EA15EF">
        <w:rPr>
          <w:szCs w:val="24"/>
        </w:rPr>
        <w:t xml:space="preserve">Készült Budapest Főváros XX. kerület Pesterzsébet Önkormányzat Képviselő-testülete </w:t>
      </w:r>
      <w:r w:rsidRPr="00EA15EF">
        <w:rPr>
          <w:b/>
          <w:bCs/>
          <w:i/>
          <w:iCs/>
          <w:szCs w:val="24"/>
          <w:u w:val="single"/>
        </w:rPr>
        <w:t>2018.</w:t>
      </w:r>
      <w:r>
        <w:rPr>
          <w:b/>
          <w:bCs/>
          <w:i/>
          <w:iCs/>
          <w:szCs w:val="24"/>
          <w:u w:val="single"/>
        </w:rPr>
        <w:t xml:space="preserve"> szeptember 13-án</w:t>
      </w:r>
      <w:r w:rsidRPr="00EA15EF">
        <w:rPr>
          <w:b/>
          <w:bCs/>
          <w:i/>
          <w:iCs/>
          <w:szCs w:val="24"/>
          <w:u w:val="single"/>
        </w:rPr>
        <w:t xml:space="preserve"> 14 </w:t>
      </w:r>
      <w:proofErr w:type="gramStart"/>
      <w:r w:rsidRPr="00EA15EF">
        <w:rPr>
          <w:b/>
          <w:bCs/>
          <w:i/>
          <w:iCs/>
          <w:szCs w:val="24"/>
          <w:u w:val="single"/>
        </w:rPr>
        <w:t>órakor</w:t>
      </w:r>
      <w:r w:rsidRPr="00EA15EF">
        <w:rPr>
          <w:szCs w:val="24"/>
        </w:rPr>
        <w:t xml:space="preserve">  (</w:t>
      </w:r>
      <w:proofErr w:type="gramEnd"/>
      <w:r w:rsidRPr="00EA15EF">
        <w:rPr>
          <w:szCs w:val="24"/>
        </w:rPr>
        <w:t xml:space="preserve">Budapest, XX., Kossuth Lajos tér 1., I. em. 63-64.) megtartott </w:t>
      </w:r>
      <w:r w:rsidRPr="00EA15EF">
        <w:rPr>
          <w:b/>
          <w:bCs/>
          <w:szCs w:val="24"/>
        </w:rPr>
        <w:t xml:space="preserve">nyílt </w:t>
      </w:r>
      <w:r w:rsidRPr="00EA15EF">
        <w:rPr>
          <w:szCs w:val="24"/>
        </w:rPr>
        <w:t>üléséről.</w:t>
      </w:r>
    </w:p>
    <w:p w:rsidR="00AF416F" w:rsidRPr="00EA15EF" w:rsidRDefault="00AF416F" w:rsidP="00AF416F">
      <w:pPr>
        <w:ind w:left="540" w:right="53"/>
        <w:jc w:val="both"/>
        <w:rPr>
          <w:szCs w:val="24"/>
          <w:u w:val="single"/>
        </w:rPr>
      </w:pPr>
    </w:p>
    <w:p w:rsidR="00AF416F" w:rsidRDefault="00AF416F" w:rsidP="00AF416F">
      <w:pPr>
        <w:ind w:left="2124" w:right="53" w:hanging="1584"/>
        <w:jc w:val="both"/>
        <w:rPr>
          <w:szCs w:val="24"/>
        </w:rPr>
      </w:pPr>
      <w:proofErr w:type="gramStart"/>
      <w:r w:rsidRPr="00EA15EF">
        <w:rPr>
          <w:szCs w:val="24"/>
          <w:u w:val="single"/>
        </w:rPr>
        <w:t>Jelen  vannak</w:t>
      </w:r>
      <w:proofErr w:type="gramEnd"/>
      <w:r w:rsidRPr="00EA15EF">
        <w:rPr>
          <w:szCs w:val="24"/>
          <w:u w:val="single"/>
        </w:rPr>
        <w:t>:</w:t>
      </w:r>
      <w:r w:rsidRPr="00EA15EF">
        <w:rPr>
          <w:szCs w:val="24"/>
        </w:rPr>
        <w:t xml:space="preserve"> </w:t>
      </w:r>
      <w:r w:rsidRPr="00EA15EF">
        <w:rPr>
          <w:szCs w:val="24"/>
        </w:rPr>
        <w:tab/>
        <w:t xml:space="preserve">Szabados Ákos polgármester, Juhász Lajosné alpolgármester,  Kovács Eszter alpolgármester,  Nemes László alpolgármester, </w:t>
      </w:r>
      <w:proofErr w:type="spellStart"/>
      <w:r>
        <w:rPr>
          <w:szCs w:val="24"/>
        </w:rPr>
        <w:t>Bada-</w:t>
      </w:r>
      <w:r w:rsidRPr="00EA15EF">
        <w:rPr>
          <w:szCs w:val="24"/>
        </w:rPr>
        <w:t>Gémesi</w:t>
      </w:r>
      <w:proofErr w:type="spellEnd"/>
      <w:r w:rsidRPr="00EA15EF">
        <w:rPr>
          <w:szCs w:val="24"/>
        </w:rPr>
        <w:t xml:space="preserve"> Emese, </w:t>
      </w:r>
      <w:proofErr w:type="spellStart"/>
      <w:r w:rsidRPr="00EA15EF">
        <w:rPr>
          <w:szCs w:val="24"/>
        </w:rPr>
        <w:t>Csaszny</w:t>
      </w:r>
      <w:proofErr w:type="spellEnd"/>
      <w:r w:rsidRPr="00EA15EF">
        <w:rPr>
          <w:szCs w:val="24"/>
        </w:rPr>
        <w:t xml:space="preserve"> Márton, Fekete Katalin, Fekete László, Kaiser György, </w:t>
      </w:r>
      <w:proofErr w:type="spellStart"/>
      <w:r w:rsidRPr="00EA15EF">
        <w:rPr>
          <w:szCs w:val="24"/>
        </w:rPr>
        <w:t>Komoróczy</w:t>
      </w:r>
      <w:proofErr w:type="spellEnd"/>
      <w:r w:rsidRPr="00EA15EF">
        <w:rPr>
          <w:szCs w:val="24"/>
        </w:rPr>
        <w:t xml:space="preserve"> László, Mach Péter, Márkus Jánosné, Nagy Lászlóné, Nemesné Németh Judit, </w:t>
      </w:r>
      <w:proofErr w:type="spellStart"/>
      <w:r w:rsidRPr="00EA15EF">
        <w:rPr>
          <w:szCs w:val="24"/>
        </w:rPr>
        <w:t>Rostagni</w:t>
      </w:r>
      <w:proofErr w:type="spellEnd"/>
      <w:r w:rsidRPr="00EA15EF">
        <w:rPr>
          <w:szCs w:val="24"/>
        </w:rPr>
        <w:t xml:space="preserve"> Attila, Somodi Klára</w:t>
      </w:r>
      <w:r>
        <w:rPr>
          <w:szCs w:val="24"/>
        </w:rPr>
        <w:t>,</w:t>
      </w:r>
      <w:r w:rsidRPr="00EA15EF">
        <w:rPr>
          <w:szCs w:val="24"/>
        </w:rPr>
        <w:t xml:space="preserve"> </w:t>
      </w:r>
      <w:proofErr w:type="spellStart"/>
      <w:r w:rsidRPr="00EA15EF">
        <w:rPr>
          <w:szCs w:val="24"/>
        </w:rPr>
        <w:t>Völgyesi</w:t>
      </w:r>
      <w:proofErr w:type="spellEnd"/>
      <w:r w:rsidRPr="00EA15EF">
        <w:rPr>
          <w:szCs w:val="24"/>
        </w:rPr>
        <w:t xml:space="preserve"> Krisztián</w:t>
      </w:r>
      <w:r>
        <w:rPr>
          <w:szCs w:val="24"/>
        </w:rPr>
        <w:t>.</w:t>
      </w:r>
      <w:r w:rsidRPr="00EA15EF">
        <w:rPr>
          <w:szCs w:val="24"/>
        </w:rPr>
        <w:tab/>
      </w:r>
    </w:p>
    <w:p w:rsidR="00AF416F" w:rsidRDefault="00AF416F" w:rsidP="00AF416F">
      <w:pPr>
        <w:ind w:left="2124" w:right="53" w:hanging="1584"/>
        <w:jc w:val="both"/>
        <w:rPr>
          <w:szCs w:val="24"/>
        </w:rPr>
      </w:pPr>
    </w:p>
    <w:p w:rsidR="00AF416F" w:rsidRPr="00EA15EF" w:rsidRDefault="00AF416F" w:rsidP="00AF416F">
      <w:pPr>
        <w:ind w:left="2124" w:right="53" w:hanging="1584"/>
        <w:jc w:val="both"/>
        <w:rPr>
          <w:szCs w:val="24"/>
        </w:rPr>
      </w:pPr>
      <w:r>
        <w:rPr>
          <w:szCs w:val="24"/>
          <w:u w:val="single"/>
        </w:rPr>
        <w:t>Távol van:</w:t>
      </w:r>
      <w:r>
        <w:rPr>
          <w:szCs w:val="24"/>
        </w:rPr>
        <w:t xml:space="preserve"> </w:t>
      </w:r>
      <w:r>
        <w:rPr>
          <w:szCs w:val="24"/>
        </w:rPr>
        <w:tab/>
      </w:r>
      <w:r w:rsidRPr="00EA15EF">
        <w:rPr>
          <w:szCs w:val="24"/>
        </w:rPr>
        <w:t>Marton Sándorné</w:t>
      </w:r>
      <w:r>
        <w:rPr>
          <w:szCs w:val="24"/>
        </w:rPr>
        <w:t>.</w:t>
      </w:r>
    </w:p>
    <w:p w:rsidR="00AF416F" w:rsidRPr="00EA15EF" w:rsidRDefault="00AF416F" w:rsidP="00AF416F">
      <w:pPr>
        <w:ind w:left="2124" w:right="337" w:hanging="1584"/>
        <w:jc w:val="both"/>
        <w:rPr>
          <w:szCs w:val="24"/>
          <w:u w:val="single"/>
        </w:rPr>
      </w:pPr>
    </w:p>
    <w:p w:rsidR="00AF416F" w:rsidRPr="00EA15EF" w:rsidRDefault="00AF416F" w:rsidP="00AF416F">
      <w:pPr>
        <w:ind w:left="3960" w:right="337" w:hanging="3420"/>
        <w:jc w:val="both"/>
        <w:rPr>
          <w:szCs w:val="24"/>
          <w:u w:val="single"/>
        </w:rPr>
      </w:pPr>
    </w:p>
    <w:p w:rsidR="00AF416F" w:rsidRPr="00EA15EF" w:rsidRDefault="00AF416F" w:rsidP="00AF416F">
      <w:pPr>
        <w:ind w:left="4320" w:right="53" w:hanging="3780"/>
        <w:jc w:val="both"/>
        <w:rPr>
          <w:szCs w:val="24"/>
        </w:rPr>
      </w:pPr>
      <w:r w:rsidRPr="00EA15EF">
        <w:rPr>
          <w:szCs w:val="24"/>
          <w:u w:val="single"/>
        </w:rPr>
        <w:t>Tanácskozási joggal jelen vannak:</w:t>
      </w:r>
      <w:r w:rsidRPr="00EA15EF">
        <w:rPr>
          <w:szCs w:val="24"/>
        </w:rPr>
        <w:t xml:space="preserve"> </w:t>
      </w:r>
      <w:r w:rsidRPr="00EA15EF">
        <w:rPr>
          <w:szCs w:val="24"/>
        </w:rPr>
        <w:tab/>
        <w:t xml:space="preserve">dr. </w:t>
      </w:r>
      <w:proofErr w:type="spellStart"/>
      <w:r w:rsidRPr="00EA15EF">
        <w:rPr>
          <w:szCs w:val="24"/>
        </w:rPr>
        <w:t>Demjanovich</w:t>
      </w:r>
      <w:proofErr w:type="spellEnd"/>
      <w:r w:rsidRPr="00EA15EF">
        <w:rPr>
          <w:szCs w:val="24"/>
        </w:rPr>
        <w:t xml:space="preserve"> Orsolya jegyző, Kócziánné dr. </w:t>
      </w:r>
      <w:proofErr w:type="spellStart"/>
      <w:r w:rsidRPr="00EA15EF">
        <w:rPr>
          <w:szCs w:val="24"/>
        </w:rPr>
        <w:t>Pohl</w:t>
      </w:r>
      <w:proofErr w:type="spellEnd"/>
      <w:r w:rsidRPr="00EA15EF">
        <w:rPr>
          <w:szCs w:val="24"/>
        </w:rPr>
        <w:t xml:space="preserve"> Mónika aljegyző, a </w:t>
      </w:r>
      <w:proofErr w:type="spellStart"/>
      <w:r w:rsidRPr="00EA15EF">
        <w:rPr>
          <w:szCs w:val="24"/>
        </w:rPr>
        <w:t>főépítész</w:t>
      </w:r>
      <w:proofErr w:type="spellEnd"/>
      <w:r w:rsidRPr="00EA15EF">
        <w:rPr>
          <w:szCs w:val="24"/>
        </w:rPr>
        <w:t>, valamint a Polgármesteri Hivatal osztályvezetői, osztályvezető-helyettesei.</w:t>
      </w:r>
    </w:p>
    <w:p w:rsidR="00AF416F" w:rsidRPr="00EA15EF" w:rsidRDefault="00AF416F" w:rsidP="00AF416F">
      <w:pPr>
        <w:ind w:left="540" w:right="53"/>
        <w:jc w:val="both"/>
        <w:rPr>
          <w:szCs w:val="24"/>
          <w:u w:val="single"/>
        </w:rPr>
      </w:pPr>
    </w:p>
    <w:p w:rsidR="00AF416F" w:rsidRPr="00EA15EF" w:rsidRDefault="00AF416F" w:rsidP="00AF416F">
      <w:pPr>
        <w:ind w:left="540" w:right="53"/>
        <w:rPr>
          <w:rFonts w:ascii="Palatino Linotype" w:hAnsi="Palatino Linotype"/>
          <w:color w:val="000000"/>
          <w:szCs w:val="24"/>
        </w:rPr>
      </w:pPr>
      <w:r w:rsidRPr="00EA15EF">
        <w:rPr>
          <w:szCs w:val="24"/>
        </w:rPr>
        <w:t xml:space="preserve">    </w:t>
      </w:r>
    </w:p>
    <w:p w:rsidR="00AF416F" w:rsidRDefault="00AF416F" w:rsidP="00AF416F">
      <w:pPr>
        <w:ind w:left="540" w:right="53"/>
        <w:jc w:val="both"/>
        <w:rPr>
          <w:szCs w:val="24"/>
        </w:rPr>
      </w:pPr>
      <w:r w:rsidRPr="00EA15EF">
        <w:rPr>
          <w:szCs w:val="24"/>
          <w:u w:val="single"/>
        </w:rPr>
        <w:t>Szabados Ákos:</w:t>
      </w:r>
      <w:r w:rsidRPr="00EA15EF">
        <w:rPr>
          <w:szCs w:val="24"/>
        </w:rPr>
        <w:t xml:space="preserve"> Köszönti a megjelenteket, </w:t>
      </w:r>
      <w:r>
        <w:rPr>
          <w:szCs w:val="24"/>
        </w:rPr>
        <w:t xml:space="preserve">külön köszönti dr. Hiller István országgyűlési képviselőt, a parlament alelnökét, valamint a kerületi rendőrkapitányt. Ezúton gratulál dr. </w:t>
      </w:r>
      <w:proofErr w:type="spellStart"/>
      <w:r>
        <w:rPr>
          <w:szCs w:val="24"/>
        </w:rPr>
        <w:t>Makádi</w:t>
      </w:r>
      <w:proofErr w:type="spellEnd"/>
      <w:r>
        <w:rPr>
          <w:szCs w:val="24"/>
        </w:rPr>
        <w:t xml:space="preserve"> Katalinnak, hiszen sikeres elfogásról érkezett hír, kábítószerfronton ezt jó belépőnek tartja az őszi tanévkezdéshez. M</w:t>
      </w:r>
      <w:r w:rsidRPr="00EA15EF">
        <w:rPr>
          <w:szCs w:val="24"/>
        </w:rPr>
        <w:t>egállapítja, hogy 1</w:t>
      </w:r>
      <w:r>
        <w:rPr>
          <w:szCs w:val="24"/>
        </w:rPr>
        <w:t>7</w:t>
      </w:r>
      <w:r w:rsidRPr="00EA15EF">
        <w:rPr>
          <w:szCs w:val="24"/>
        </w:rPr>
        <w:t xml:space="preserve"> képviselő van jelen az ülésteremben, az ülés határozatképes. Távolmaradását </w:t>
      </w:r>
      <w:r>
        <w:rPr>
          <w:szCs w:val="24"/>
        </w:rPr>
        <w:t xml:space="preserve">Marton Sándorné előre </w:t>
      </w:r>
      <w:r w:rsidRPr="00EA15EF">
        <w:rPr>
          <w:szCs w:val="24"/>
        </w:rPr>
        <w:t xml:space="preserve">jelezte. Javaslatot tesz az ülés napirendi pontjaira. </w:t>
      </w:r>
      <w:r>
        <w:rPr>
          <w:szCs w:val="24"/>
        </w:rPr>
        <w:t xml:space="preserve"> </w:t>
      </w:r>
      <w:r w:rsidRPr="00EA15EF">
        <w:rPr>
          <w:szCs w:val="24"/>
        </w:rPr>
        <w:t>Kéri, a „Fellebbezések” című előterjesztés napirendről történő levételét.</w:t>
      </w:r>
      <w:r>
        <w:rPr>
          <w:szCs w:val="24"/>
        </w:rPr>
        <w:t xml:space="preserve"> </w:t>
      </w:r>
    </w:p>
    <w:p w:rsidR="00AF416F" w:rsidRDefault="00AF416F" w:rsidP="00AF416F">
      <w:pPr>
        <w:ind w:left="567"/>
        <w:jc w:val="both"/>
      </w:pPr>
      <w:r w:rsidRPr="00EA15EF">
        <w:t xml:space="preserve">A „Polgármesteri beszámoló” elfogadása után az alábbi sorrendben kéri megtárgyalni a következő napirendi pontokat: </w:t>
      </w:r>
      <w:r>
        <w:t>„</w:t>
      </w:r>
      <w:proofErr w:type="spellStart"/>
      <w:r w:rsidRPr="00D73161">
        <w:rPr>
          <w:lang w:val="en-US"/>
        </w:rPr>
        <w:t>Javaslat</w:t>
      </w:r>
      <w:proofErr w:type="spellEnd"/>
      <w:r w:rsidRPr="00D73161">
        <w:rPr>
          <w:lang w:val="en-US"/>
        </w:rPr>
        <w:t xml:space="preserve"> „</w:t>
      </w:r>
      <w:proofErr w:type="spellStart"/>
      <w:r w:rsidRPr="00D73161">
        <w:rPr>
          <w:lang w:val="en-US"/>
        </w:rPr>
        <w:t>Pesterzsébet</w:t>
      </w:r>
      <w:proofErr w:type="spellEnd"/>
      <w:r w:rsidRPr="00D73161">
        <w:rPr>
          <w:lang w:val="en-US"/>
        </w:rPr>
        <w:t xml:space="preserve"> </w:t>
      </w:r>
      <w:proofErr w:type="spellStart"/>
      <w:r w:rsidRPr="00D73161">
        <w:rPr>
          <w:lang w:val="en-US"/>
        </w:rPr>
        <w:t>Díszpolgára</w:t>
      </w:r>
      <w:proofErr w:type="spellEnd"/>
      <w:r w:rsidRPr="00D73161">
        <w:rPr>
          <w:lang w:val="en-US"/>
        </w:rPr>
        <w:t xml:space="preserve"> 2018.” </w:t>
      </w:r>
      <w:proofErr w:type="spellStart"/>
      <w:r w:rsidRPr="00D73161">
        <w:rPr>
          <w:lang w:val="en-US"/>
        </w:rPr>
        <w:t>és</w:t>
      </w:r>
      <w:proofErr w:type="spellEnd"/>
      <w:r w:rsidRPr="00D73161">
        <w:rPr>
          <w:lang w:val="en-US"/>
        </w:rPr>
        <w:t xml:space="preserve"> „</w:t>
      </w:r>
      <w:proofErr w:type="spellStart"/>
      <w:r w:rsidRPr="00D73161">
        <w:rPr>
          <w:lang w:val="en-US"/>
        </w:rPr>
        <w:t>Pesterzsébet</w:t>
      </w:r>
      <w:proofErr w:type="spellEnd"/>
      <w:r w:rsidRPr="00D73161">
        <w:rPr>
          <w:lang w:val="en-US"/>
        </w:rPr>
        <w:t xml:space="preserve"> </w:t>
      </w:r>
      <w:proofErr w:type="spellStart"/>
      <w:r w:rsidRPr="00D73161">
        <w:rPr>
          <w:lang w:val="en-US"/>
        </w:rPr>
        <w:t>Mecénása</w:t>
      </w:r>
      <w:proofErr w:type="spellEnd"/>
      <w:r w:rsidRPr="00D73161">
        <w:rPr>
          <w:lang w:val="en-US"/>
        </w:rPr>
        <w:t xml:space="preserve"> 2018.” </w:t>
      </w:r>
      <w:proofErr w:type="spellStart"/>
      <w:r w:rsidRPr="00D73161">
        <w:rPr>
          <w:lang w:val="en-US"/>
        </w:rPr>
        <w:t>kitüntet</w:t>
      </w:r>
      <w:proofErr w:type="spellEnd"/>
      <w:r w:rsidRPr="00D73161">
        <w:t>ő címek adományozására</w:t>
      </w:r>
      <w:r>
        <w:t>”</w:t>
      </w:r>
      <w:r w:rsidRPr="00D73161">
        <w:t xml:space="preserve"> Zárt ülés! </w:t>
      </w:r>
      <w:proofErr w:type="gramStart"/>
      <w:r>
        <w:t>a  „</w:t>
      </w:r>
      <w:proofErr w:type="gramEnd"/>
      <w:r w:rsidRPr="00D73161">
        <w:t>Javaslat az 5. számú gyermek és ifjúsági fogorvosi körzet privatizációjára, alapellátási feladatainak rendezésére – Zárt ülés</w:t>
      </w:r>
      <w:r>
        <w:t>!, valamint a „</w:t>
      </w:r>
      <w:r w:rsidRPr="00D73161">
        <w:t>Javaslat a Budapest XX. kerület Tátra téri Piac jogi helyzetének rendezésére</w:t>
      </w:r>
      <w:r>
        <w:t>”</w:t>
      </w:r>
      <w:r w:rsidRPr="00D73161">
        <w:t xml:space="preserve"> – Zárt ülésre javasolt! </w:t>
      </w:r>
    </w:p>
    <w:p w:rsidR="00AF416F" w:rsidRDefault="00AF416F" w:rsidP="00AF416F">
      <w:pPr>
        <w:ind w:left="567"/>
        <w:jc w:val="both"/>
        <w:rPr>
          <w:rFonts w:eastAsia="Times New Roman"/>
          <w:color w:val="000000"/>
          <w:szCs w:val="20"/>
          <w:lang w:eastAsia="hu-HU"/>
        </w:rPr>
      </w:pPr>
    </w:p>
    <w:p w:rsidR="00AF416F" w:rsidRPr="00031AD7" w:rsidRDefault="00AF416F" w:rsidP="00AF416F">
      <w:pPr>
        <w:ind w:left="567"/>
        <w:jc w:val="both"/>
        <w:rPr>
          <w:rFonts w:eastAsia="Times New Roman"/>
          <w:i/>
          <w:color w:val="000000"/>
          <w:szCs w:val="20"/>
          <w:u w:val="single"/>
          <w:lang w:eastAsia="hu-HU"/>
        </w:rPr>
      </w:pPr>
      <w:r w:rsidRPr="00031AD7">
        <w:rPr>
          <w:rFonts w:eastAsia="Times New Roman"/>
          <w:i/>
          <w:color w:val="000000"/>
          <w:szCs w:val="20"/>
          <w:u w:val="single"/>
          <w:lang w:eastAsia="hu-HU"/>
        </w:rPr>
        <w:t>Kéri a következő előterjesztések napirendre vételét:</w:t>
      </w:r>
    </w:p>
    <w:p w:rsidR="00AF416F" w:rsidRPr="00031AD7" w:rsidRDefault="00AF416F" w:rsidP="00AF416F">
      <w:pPr>
        <w:ind w:left="567"/>
        <w:jc w:val="both"/>
        <w:rPr>
          <w:rFonts w:eastAsia="Times New Roman"/>
          <w:color w:val="000000"/>
          <w:szCs w:val="20"/>
          <w:lang w:eastAsia="hu-HU"/>
        </w:rPr>
      </w:pPr>
    </w:p>
    <w:p w:rsidR="00AF416F" w:rsidRPr="00031AD7" w:rsidRDefault="00AF416F" w:rsidP="00AF416F">
      <w:pPr>
        <w:ind w:left="2835" w:hanging="2268"/>
        <w:jc w:val="both"/>
        <w:rPr>
          <w:rFonts w:eastAsia="Times New Roman"/>
          <w:color w:val="000000"/>
          <w:lang w:eastAsia="hu-HU"/>
        </w:rPr>
      </w:pPr>
      <w:bookmarkStart w:id="1" w:name="_Hlk524688008"/>
      <w:r w:rsidRPr="00031AD7">
        <w:rPr>
          <w:rFonts w:eastAsia="Times New Roman"/>
          <w:i/>
          <w:color w:val="000000"/>
          <w:szCs w:val="20"/>
          <w:u w:val="single"/>
          <w:lang w:eastAsia="hu-HU"/>
        </w:rPr>
        <w:t>28. napirendi pont:</w:t>
      </w:r>
      <w:r w:rsidRPr="00031AD7">
        <w:rPr>
          <w:rFonts w:eastAsia="Times New Roman"/>
          <w:i/>
          <w:color w:val="000000"/>
          <w:szCs w:val="20"/>
          <w:lang w:eastAsia="hu-HU"/>
        </w:rPr>
        <w:tab/>
      </w:r>
      <w:r w:rsidRPr="00031AD7">
        <w:rPr>
          <w:rFonts w:eastAsia="Times New Roman"/>
          <w:color w:val="000000"/>
          <w:szCs w:val="20"/>
          <w:lang w:eastAsia="hu-HU"/>
        </w:rPr>
        <w:t>Javaslat a Bp. XX. Ősz utca 17. sz. (171921 hrsz.) alatti önkormányzati telek használatához tulajdonosi hozzájárulás megadására</w:t>
      </w:r>
    </w:p>
    <w:p w:rsidR="00AF416F" w:rsidRPr="00031AD7" w:rsidRDefault="00AF416F" w:rsidP="00AF416F">
      <w:pPr>
        <w:ind w:left="2835" w:hanging="3"/>
        <w:jc w:val="both"/>
        <w:rPr>
          <w:rFonts w:eastAsia="Times New Roman"/>
          <w:lang w:eastAsia="hu-HU"/>
        </w:rPr>
      </w:pPr>
      <w:r w:rsidRPr="00031AD7">
        <w:rPr>
          <w:rFonts w:eastAsia="Times New Roman"/>
          <w:u w:val="single"/>
          <w:lang w:eastAsia="hu-HU"/>
        </w:rPr>
        <w:t>Előadó:</w:t>
      </w:r>
      <w:r w:rsidRPr="00031AD7">
        <w:rPr>
          <w:rFonts w:eastAsia="Times New Roman"/>
          <w:lang w:eastAsia="hu-HU"/>
        </w:rPr>
        <w:tab/>
        <w:t>Szabados Ákos polgármester</w:t>
      </w:r>
    </w:p>
    <w:p w:rsidR="00AF416F" w:rsidRPr="00031AD7" w:rsidRDefault="00AF416F" w:rsidP="00AF416F">
      <w:pPr>
        <w:ind w:left="4253" w:hanging="1421"/>
        <w:jc w:val="both"/>
        <w:rPr>
          <w:rFonts w:eastAsia="Times New Roman"/>
          <w:lang w:eastAsia="hu-HU"/>
        </w:rPr>
      </w:pPr>
      <w:r w:rsidRPr="00031AD7">
        <w:rPr>
          <w:rFonts w:eastAsia="Times New Roman"/>
          <w:u w:val="single"/>
          <w:lang w:eastAsia="zh-CN"/>
        </w:rPr>
        <w:t>Tárgyalja:</w:t>
      </w:r>
      <w:r w:rsidRPr="00031AD7">
        <w:rPr>
          <w:rFonts w:eastAsia="Times New Roman"/>
          <w:lang w:eastAsia="zh-CN"/>
        </w:rPr>
        <w:tab/>
      </w:r>
      <w:r w:rsidRPr="00031AD7">
        <w:rPr>
          <w:rFonts w:eastAsia="Times New Roman"/>
          <w:lang w:eastAsia="hu-HU"/>
        </w:rPr>
        <w:t>Gazdasági Bizottság,</w:t>
      </w:r>
      <w:r>
        <w:rPr>
          <w:rFonts w:eastAsia="Times New Roman"/>
          <w:lang w:eastAsia="hu-HU"/>
        </w:rPr>
        <w:t xml:space="preserve"> </w:t>
      </w:r>
      <w:r w:rsidRPr="00031AD7">
        <w:rPr>
          <w:rFonts w:eastAsia="Times New Roman"/>
          <w:lang w:eastAsia="hu-HU"/>
        </w:rPr>
        <w:t>Környezetvédelmi és Városfejlesztési Bizottság</w:t>
      </w:r>
    </w:p>
    <w:p w:rsidR="00AF416F" w:rsidRPr="00031AD7" w:rsidRDefault="00AF416F" w:rsidP="00AF416F">
      <w:pPr>
        <w:ind w:left="567"/>
        <w:rPr>
          <w:rFonts w:eastAsia="Times New Roman"/>
          <w:lang w:eastAsia="hu-HU"/>
        </w:rPr>
      </w:pPr>
    </w:p>
    <w:p w:rsidR="00AF416F" w:rsidRPr="00031AD7" w:rsidRDefault="00AF416F" w:rsidP="00AF416F">
      <w:pPr>
        <w:ind w:left="2835" w:hanging="2268"/>
        <w:rPr>
          <w:rFonts w:eastAsia="Times New Roman"/>
          <w:color w:val="000000"/>
          <w:lang w:eastAsia="hu-HU"/>
        </w:rPr>
      </w:pPr>
      <w:r w:rsidRPr="00031AD7">
        <w:rPr>
          <w:rFonts w:eastAsia="Times New Roman"/>
          <w:i/>
          <w:color w:val="000000"/>
          <w:szCs w:val="20"/>
          <w:u w:val="single"/>
          <w:lang w:eastAsia="hu-HU"/>
        </w:rPr>
        <w:t>29. napirendi pont:</w:t>
      </w:r>
      <w:r w:rsidRPr="00031AD7">
        <w:rPr>
          <w:rFonts w:eastAsia="Times New Roman"/>
          <w:color w:val="000000"/>
          <w:szCs w:val="20"/>
          <w:lang w:eastAsia="hu-HU"/>
        </w:rPr>
        <w:tab/>
        <w:t xml:space="preserve">Javaslat a Bp. XX. Török Flóris u. 11 szám alatti Társasház életveszélyes tűzfalának </w:t>
      </w:r>
      <w:proofErr w:type="spellStart"/>
      <w:r w:rsidRPr="00031AD7">
        <w:rPr>
          <w:rFonts w:eastAsia="Times New Roman"/>
          <w:color w:val="000000"/>
          <w:szCs w:val="20"/>
          <w:lang w:eastAsia="hu-HU"/>
        </w:rPr>
        <w:t>veszélytelenítésére</w:t>
      </w:r>
      <w:proofErr w:type="spellEnd"/>
    </w:p>
    <w:p w:rsidR="00AF416F" w:rsidRPr="00031AD7" w:rsidRDefault="00AF416F" w:rsidP="00AF416F">
      <w:pPr>
        <w:ind w:left="2835" w:hanging="3"/>
        <w:rPr>
          <w:rFonts w:eastAsia="Times New Roman"/>
          <w:lang w:eastAsia="hu-HU"/>
        </w:rPr>
      </w:pPr>
      <w:r w:rsidRPr="00031AD7">
        <w:rPr>
          <w:rFonts w:eastAsia="Times New Roman"/>
          <w:u w:val="single"/>
          <w:lang w:eastAsia="hu-HU"/>
        </w:rPr>
        <w:t>Előadó:</w:t>
      </w:r>
      <w:r w:rsidRPr="00031AD7">
        <w:rPr>
          <w:rFonts w:eastAsia="Times New Roman"/>
          <w:lang w:eastAsia="hu-HU"/>
        </w:rPr>
        <w:tab/>
        <w:t>Szabados Ákos polgármester</w:t>
      </w:r>
    </w:p>
    <w:p w:rsidR="00AF416F" w:rsidRPr="00031AD7" w:rsidRDefault="00AF416F" w:rsidP="00AF416F">
      <w:pPr>
        <w:ind w:left="2835" w:hanging="3"/>
        <w:rPr>
          <w:rFonts w:eastAsia="Times New Roman"/>
          <w:lang w:eastAsia="hu-HU"/>
        </w:rPr>
      </w:pPr>
      <w:r w:rsidRPr="00031AD7">
        <w:rPr>
          <w:rFonts w:eastAsia="Times New Roman"/>
          <w:u w:val="single"/>
          <w:lang w:eastAsia="zh-CN"/>
        </w:rPr>
        <w:t>Tárgyalja:</w:t>
      </w:r>
      <w:r w:rsidRPr="00031AD7">
        <w:rPr>
          <w:rFonts w:eastAsia="Times New Roman"/>
          <w:lang w:eastAsia="zh-CN"/>
        </w:rPr>
        <w:tab/>
      </w:r>
      <w:r w:rsidRPr="00031AD7">
        <w:rPr>
          <w:rFonts w:eastAsia="Times New Roman"/>
          <w:lang w:eastAsia="hu-HU"/>
        </w:rPr>
        <w:t>Gazdasági Bizottság,</w:t>
      </w:r>
      <w:r>
        <w:rPr>
          <w:rFonts w:eastAsia="Times New Roman"/>
          <w:lang w:eastAsia="hu-HU"/>
        </w:rPr>
        <w:t xml:space="preserve"> </w:t>
      </w:r>
      <w:r w:rsidRPr="00031AD7">
        <w:rPr>
          <w:rFonts w:eastAsia="Times New Roman"/>
          <w:lang w:eastAsia="hu-HU"/>
        </w:rPr>
        <w:t>Pénzügyi Bizottság</w:t>
      </w:r>
    </w:p>
    <w:bookmarkEnd w:id="1"/>
    <w:p w:rsidR="00AF416F" w:rsidRPr="00031AD7" w:rsidRDefault="00AF416F" w:rsidP="00AF416F">
      <w:pPr>
        <w:ind w:left="567"/>
      </w:pPr>
    </w:p>
    <w:p w:rsidR="00AF416F" w:rsidRDefault="00AF416F" w:rsidP="00AF416F">
      <w:pPr>
        <w:ind w:left="567" w:right="53"/>
        <w:jc w:val="both"/>
        <w:rPr>
          <w:szCs w:val="24"/>
        </w:rPr>
      </w:pPr>
      <w:r>
        <w:rPr>
          <w:szCs w:val="24"/>
          <w:u w:val="single"/>
        </w:rPr>
        <w:t>Szabados Ákos:</w:t>
      </w:r>
      <w:r>
        <w:rPr>
          <w:szCs w:val="24"/>
        </w:rPr>
        <w:t xml:space="preserve"> Megállapítja, hogy a napirendi pontok kapcsán más kérdés, hozzászólás nem hangzik el, a vitát lezárja.</w:t>
      </w:r>
    </w:p>
    <w:p w:rsidR="00AF416F" w:rsidRPr="00EA15EF" w:rsidRDefault="00AF416F" w:rsidP="00AF416F">
      <w:pPr>
        <w:ind w:left="567"/>
        <w:jc w:val="both"/>
        <w:rPr>
          <w:szCs w:val="24"/>
        </w:rPr>
      </w:pPr>
      <w:r w:rsidRPr="00EA15EF">
        <w:rPr>
          <w:szCs w:val="24"/>
        </w:rPr>
        <w:t>Szavazásra teszi fel a „Fellebbezések”</w:t>
      </w:r>
      <w:r>
        <w:rPr>
          <w:szCs w:val="24"/>
        </w:rPr>
        <w:t xml:space="preserve">, </w:t>
      </w:r>
      <w:r w:rsidRPr="00EA15EF">
        <w:rPr>
          <w:szCs w:val="24"/>
        </w:rPr>
        <w:t>című előterjesztés napirendről történő levételének elfogadását.</w:t>
      </w:r>
    </w:p>
    <w:p w:rsidR="00AF416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w:t>
      </w:r>
      <w:r>
        <w:rPr>
          <w:szCs w:val="24"/>
        </w:rPr>
        <w:t>0</w:t>
      </w:r>
      <w:r w:rsidRPr="00EA15EF">
        <w:rPr>
          <w:szCs w:val="24"/>
        </w:rPr>
        <w:t xml:space="preserve"> tartózkodással elfogadja azt.</w:t>
      </w:r>
    </w:p>
    <w:p w:rsidR="00AF416F" w:rsidRDefault="00AF416F" w:rsidP="00AF416F">
      <w:pPr>
        <w:ind w:left="567"/>
        <w:jc w:val="both"/>
        <w:rPr>
          <w:szCs w:val="24"/>
        </w:rPr>
      </w:pPr>
      <w:r w:rsidRPr="00EA15EF">
        <w:rPr>
          <w:szCs w:val="24"/>
        </w:rPr>
        <w:t>Szavazásra teszi fel az alábbi</w:t>
      </w:r>
      <w:r>
        <w:rPr>
          <w:szCs w:val="24"/>
        </w:rPr>
        <w:t xml:space="preserve"> a „</w:t>
      </w:r>
      <w:r w:rsidRPr="00031AD7">
        <w:rPr>
          <w:rFonts w:eastAsia="Times New Roman"/>
          <w:color w:val="000000"/>
          <w:szCs w:val="20"/>
          <w:lang w:eastAsia="hu-HU"/>
        </w:rPr>
        <w:t>Javaslat a Bp. XX. Ősz utca 17. sz. (171921 hrsz.) alatti önkormányzati telek használatához tulajdonosi hozzájárulás megadására</w:t>
      </w:r>
      <w:r>
        <w:rPr>
          <w:rFonts w:eastAsia="Times New Roman"/>
          <w:color w:val="000000"/>
          <w:szCs w:val="20"/>
          <w:lang w:eastAsia="hu-HU"/>
        </w:rPr>
        <w:t>” valamint a „</w:t>
      </w:r>
      <w:r w:rsidRPr="00031AD7">
        <w:rPr>
          <w:rFonts w:eastAsia="Times New Roman"/>
          <w:color w:val="000000"/>
          <w:szCs w:val="20"/>
          <w:lang w:eastAsia="hu-HU"/>
        </w:rPr>
        <w:t xml:space="preserve">Javaslat a Bp. XX. Török Flóris u. 11 szám alatti Társasház életveszélyes tűzfalának </w:t>
      </w:r>
      <w:proofErr w:type="spellStart"/>
      <w:r w:rsidRPr="00031AD7">
        <w:rPr>
          <w:rFonts w:eastAsia="Times New Roman"/>
          <w:color w:val="000000"/>
          <w:szCs w:val="20"/>
          <w:lang w:eastAsia="hu-HU"/>
        </w:rPr>
        <w:t>veszélytelenítésére</w:t>
      </w:r>
      <w:proofErr w:type="spellEnd"/>
      <w:r>
        <w:rPr>
          <w:rFonts w:eastAsia="Times New Roman"/>
          <w:color w:val="000000"/>
          <w:szCs w:val="20"/>
          <w:lang w:eastAsia="hu-HU"/>
        </w:rPr>
        <w:t xml:space="preserve">” című előterjesztések </w:t>
      </w:r>
      <w:r w:rsidRPr="00EA15EF">
        <w:rPr>
          <w:szCs w:val="24"/>
        </w:rPr>
        <w:t>napirendre vételének elfogadását</w:t>
      </w:r>
      <w:r>
        <w:rPr>
          <w:szCs w:val="24"/>
        </w:rPr>
        <w:t>.</w:t>
      </w:r>
      <w:r w:rsidRPr="00EA15EF">
        <w:rPr>
          <w:szCs w:val="24"/>
        </w:rPr>
        <w:t xml:space="preserve"> </w:t>
      </w:r>
    </w:p>
    <w:p w:rsidR="00AF416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w:t>
      </w:r>
      <w:r>
        <w:rPr>
          <w:szCs w:val="24"/>
        </w:rPr>
        <w:t>0</w:t>
      </w:r>
      <w:r w:rsidRPr="00EA15EF">
        <w:rPr>
          <w:szCs w:val="24"/>
        </w:rPr>
        <w:t xml:space="preserve"> tartózkodással elfogadja azt.</w:t>
      </w:r>
    </w:p>
    <w:p w:rsidR="00AF416F" w:rsidRPr="00EA15EF" w:rsidRDefault="00AF416F" w:rsidP="00AF416F">
      <w:pPr>
        <w:ind w:left="540"/>
        <w:jc w:val="both"/>
        <w:rPr>
          <w:szCs w:val="24"/>
        </w:rPr>
      </w:pPr>
      <w:r w:rsidRPr="00EA15EF">
        <w:rPr>
          <w:szCs w:val="24"/>
        </w:rPr>
        <w:t>Szavazásra teszi fel az egész módosított napirend elfogadását.</w:t>
      </w:r>
    </w:p>
    <w:p w:rsidR="00AF416F" w:rsidRPr="00EA15E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t>189</w:t>
      </w:r>
      <w:r w:rsidRPr="00EA15EF">
        <w:rPr>
          <w:b/>
          <w:bCs/>
          <w:szCs w:val="24"/>
          <w:u w:val="single"/>
        </w:rPr>
        <w:t>/2018. (</w:t>
      </w:r>
      <w:r>
        <w:rPr>
          <w:b/>
          <w:bCs/>
          <w:szCs w:val="24"/>
          <w:u w:val="single"/>
        </w:rPr>
        <w:t>IX</w:t>
      </w:r>
      <w:r w:rsidRPr="00EA15EF">
        <w:rPr>
          <w:b/>
          <w:bCs/>
          <w:szCs w:val="24"/>
          <w:u w:val="single"/>
        </w:rPr>
        <w:t>. 1</w:t>
      </w:r>
      <w:r>
        <w:rPr>
          <w:b/>
          <w:bCs/>
          <w:szCs w:val="24"/>
          <w:u w:val="single"/>
        </w:rPr>
        <w:t>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Pr="00EA15EF" w:rsidRDefault="00AF416F" w:rsidP="00AF416F">
      <w:pPr>
        <w:ind w:left="540"/>
        <w:jc w:val="both"/>
        <w:rPr>
          <w:szCs w:val="24"/>
        </w:rPr>
      </w:pPr>
      <w:r w:rsidRPr="00EA15EF">
        <w:rPr>
          <w:szCs w:val="24"/>
        </w:rPr>
        <w:t xml:space="preserve">a Képviselő-testület </w:t>
      </w:r>
    </w:p>
    <w:p w:rsidR="00AF416F" w:rsidRPr="00EA15EF" w:rsidRDefault="00AF416F" w:rsidP="00AF416F">
      <w:pPr>
        <w:ind w:left="540"/>
        <w:jc w:val="both"/>
        <w:rPr>
          <w:i/>
          <w:iCs/>
          <w:szCs w:val="24"/>
        </w:rPr>
      </w:pPr>
      <w:bookmarkStart w:id="2" w:name="_Hlk506537683"/>
      <w:r w:rsidRPr="00EA15EF">
        <w:rPr>
          <w:i/>
          <w:iCs/>
          <w:szCs w:val="24"/>
        </w:rPr>
        <w:t>I. a 2018.</w:t>
      </w:r>
      <w:r>
        <w:rPr>
          <w:i/>
          <w:iCs/>
          <w:szCs w:val="24"/>
        </w:rPr>
        <w:t xml:space="preserve"> szeptember 13-ai</w:t>
      </w:r>
      <w:r w:rsidRPr="00EA15EF">
        <w:rPr>
          <w:i/>
          <w:iCs/>
          <w:szCs w:val="24"/>
        </w:rPr>
        <w:t xml:space="preserve"> ülésén az alábbi napirendi pontokat tárgyalja:</w:t>
      </w:r>
    </w:p>
    <w:bookmarkEnd w:id="2"/>
    <w:p w:rsidR="00AF416F" w:rsidRDefault="00AF416F" w:rsidP="00AF416F">
      <w:pPr>
        <w:pStyle w:val="Vgjegyzetszvege"/>
        <w:numPr>
          <w:ilvl w:val="0"/>
          <w:numId w:val="4"/>
        </w:numPr>
        <w:suppressAutoHyphens w:val="0"/>
        <w:adjustRightInd w:val="0"/>
        <w:jc w:val="both"/>
        <w:textAlignment w:val="auto"/>
        <w:rPr>
          <w:color w:val="000000" w:themeColor="text1"/>
          <w:sz w:val="24"/>
          <w:szCs w:val="24"/>
        </w:rPr>
      </w:pPr>
      <w:r w:rsidRPr="00DE7980">
        <w:rPr>
          <w:color w:val="000000" w:themeColor="text1"/>
          <w:sz w:val="24"/>
          <w:szCs w:val="24"/>
        </w:rPr>
        <w:t>Beszámoló a két ülés között eltelt időszak munkájáról</w:t>
      </w:r>
    </w:p>
    <w:p w:rsidR="00AF416F" w:rsidRPr="00D73161" w:rsidRDefault="00AF416F" w:rsidP="00AF416F">
      <w:pPr>
        <w:pStyle w:val="Szvegtrzs21"/>
        <w:numPr>
          <w:ilvl w:val="0"/>
          <w:numId w:val="4"/>
        </w:numPr>
        <w:textAlignment w:val="auto"/>
        <w:rPr>
          <w:rFonts w:eastAsia="Arial Unicode MS"/>
          <w:color w:val="000000" w:themeColor="text1"/>
        </w:rPr>
      </w:pPr>
      <w:proofErr w:type="spellStart"/>
      <w:r w:rsidRPr="00D73161">
        <w:rPr>
          <w:color w:val="000000" w:themeColor="text1"/>
          <w:lang w:val="en-US"/>
        </w:rPr>
        <w:t>Javaslat</w:t>
      </w:r>
      <w:proofErr w:type="spellEnd"/>
      <w:r w:rsidRPr="00D73161">
        <w:rPr>
          <w:color w:val="000000" w:themeColor="text1"/>
          <w:lang w:val="en-US"/>
        </w:rPr>
        <w:t xml:space="preserve"> „</w:t>
      </w:r>
      <w:proofErr w:type="spellStart"/>
      <w:r w:rsidRPr="00D73161">
        <w:rPr>
          <w:color w:val="000000" w:themeColor="text1"/>
          <w:lang w:val="en-US"/>
        </w:rPr>
        <w:t>Pesterzsébet</w:t>
      </w:r>
      <w:proofErr w:type="spellEnd"/>
      <w:r w:rsidRPr="00D73161">
        <w:rPr>
          <w:color w:val="000000" w:themeColor="text1"/>
          <w:lang w:val="en-US"/>
        </w:rPr>
        <w:t xml:space="preserve"> </w:t>
      </w:r>
      <w:proofErr w:type="spellStart"/>
      <w:r w:rsidRPr="00D73161">
        <w:rPr>
          <w:color w:val="000000" w:themeColor="text1"/>
          <w:lang w:val="en-US"/>
        </w:rPr>
        <w:t>Díszpolgára</w:t>
      </w:r>
      <w:proofErr w:type="spellEnd"/>
      <w:r w:rsidRPr="00D73161">
        <w:rPr>
          <w:color w:val="000000" w:themeColor="text1"/>
          <w:lang w:val="en-US"/>
        </w:rPr>
        <w:t xml:space="preserve"> 2018.” </w:t>
      </w:r>
      <w:proofErr w:type="spellStart"/>
      <w:r w:rsidRPr="00D73161">
        <w:rPr>
          <w:color w:val="000000" w:themeColor="text1"/>
          <w:lang w:val="en-US"/>
        </w:rPr>
        <w:t>és</w:t>
      </w:r>
      <w:proofErr w:type="spellEnd"/>
      <w:r w:rsidRPr="00D73161">
        <w:rPr>
          <w:color w:val="000000" w:themeColor="text1"/>
          <w:lang w:val="en-US"/>
        </w:rPr>
        <w:t xml:space="preserve"> „</w:t>
      </w:r>
      <w:proofErr w:type="spellStart"/>
      <w:r w:rsidRPr="00D73161">
        <w:rPr>
          <w:color w:val="000000" w:themeColor="text1"/>
          <w:lang w:val="en-US"/>
        </w:rPr>
        <w:t>Pesterzsébet</w:t>
      </w:r>
      <w:proofErr w:type="spellEnd"/>
      <w:r w:rsidRPr="00D73161">
        <w:rPr>
          <w:color w:val="000000" w:themeColor="text1"/>
          <w:lang w:val="en-US"/>
        </w:rPr>
        <w:t xml:space="preserve"> </w:t>
      </w:r>
      <w:proofErr w:type="spellStart"/>
      <w:r w:rsidRPr="00D73161">
        <w:rPr>
          <w:color w:val="000000" w:themeColor="text1"/>
          <w:lang w:val="en-US"/>
        </w:rPr>
        <w:t>Mecénása</w:t>
      </w:r>
      <w:proofErr w:type="spellEnd"/>
      <w:r w:rsidRPr="00D73161">
        <w:rPr>
          <w:color w:val="000000" w:themeColor="text1"/>
          <w:lang w:val="en-US"/>
        </w:rPr>
        <w:t xml:space="preserve"> 2018.” </w:t>
      </w:r>
      <w:proofErr w:type="spellStart"/>
      <w:r w:rsidRPr="00D73161">
        <w:rPr>
          <w:color w:val="000000" w:themeColor="text1"/>
          <w:lang w:val="en-US"/>
        </w:rPr>
        <w:t>kitüntet</w:t>
      </w:r>
      <w:proofErr w:type="spellEnd"/>
      <w:r w:rsidRPr="00D73161">
        <w:rPr>
          <w:color w:val="000000" w:themeColor="text1"/>
        </w:rPr>
        <w:t xml:space="preserve">ő címek adományozására </w:t>
      </w:r>
      <w:r>
        <w:rPr>
          <w:color w:val="000000" w:themeColor="text1"/>
        </w:rPr>
        <w:t xml:space="preserve">– Zárt ülés! </w:t>
      </w:r>
    </w:p>
    <w:p w:rsidR="00AF416F" w:rsidRPr="00D73161" w:rsidRDefault="00AF416F" w:rsidP="00AF416F">
      <w:pPr>
        <w:pStyle w:val="Szvegtrzs21"/>
        <w:numPr>
          <w:ilvl w:val="0"/>
          <w:numId w:val="4"/>
        </w:numPr>
        <w:textAlignment w:val="auto"/>
        <w:rPr>
          <w:rFonts w:eastAsia="Arial Unicode MS"/>
          <w:color w:val="000000" w:themeColor="text1"/>
        </w:rPr>
      </w:pPr>
      <w:r w:rsidRPr="00D73161">
        <w:rPr>
          <w:color w:val="000000" w:themeColor="text1"/>
        </w:rPr>
        <w:t>Javaslat az 5. számú gyermek és ifjúsági fogorvosi körzet privatizációjára, alapellátási feladatainak rendezésére </w:t>
      </w:r>
      <w:r>
        <w:rPr>
          <w:color w:val="000000" w:themeColor="text1"/>
        </w:rPr>
        <w:t>– Zárt ülés!</w:t>
      </w:r>
    </w:p>
    <w:p w:rsidR="00AF416F" w:rsidRPr="003229F1" w:rsidRDefault="00AF416F" w:rsidP="00AF416F">
      <w:pPr>
        <w:pStyle w:val="Szvegtrzs21"/>
        <w:numPr>
          <w:ilvl w:val="0"/>
          <w:numId w:val="4"/>
        </w:numPr>
        <w:textAlignment w:val="auto"/>
        <w:rPr>
          <w:rFonts w:eastAsia="Arial Unicode MS"/>
          <w:szCs w:val="24"/>
          <w:u w:val="single"/>
        </w:rPr>
      </w:pPr>
      <w:r w:rsidRPr="003229F1">
        <w:rPr>
          <w:color w:val="000000" w:themeColor="text1"/>
        </w:rPr>
        <w:t xml:space="preserve">Javaslat a Budapest XX. kerület Tátra téri Piac jogi helyzetének rendezésére </w:t>
      </w:r>
      <w:r>
        <w:rPr>
          <w:color w:val="000000" w:themeColor="text1"/>
        </w:rPr>
        <w:t>– Zárt ülés!</w:t>
      </w:r>
    </w:p>
    <w:p w:rsidR="00AF416F" w:rsidRPr="00DE7980" w:rsidRDefault="00AF416F" w:rsidP="00AF416F">
      <w:pPr>
        <w:pStyle w:val="Vgjegyzetszvege"/>
        <w:numPr>
          <w:ilvl w:val="0"/>
          <w:numId w:val="4"/>
        </w:numPr>
        <w:suppressAutoHyphens w:val="0"/>
        <w:adjustRightInd w:val="0"/>
        <w:jc w:val="both"/>
        <w:textAlignment w:val="auto"/>
        <w:rPr>
          <w:color w:val="000000" w:themeColor="text1"/>
          <w:sz w:val="24"/>
          <w:szCs w:val="24"/>
        </w:rPr>
      </w:pPr>
      <w:proofErr w:type="spellStart"/>
      <w:r w:rsidRPr="00DE7980">
        <w:rPr>
          <w:color w:val="000000" w:themeColor="text1"/>
          <w:sz w:val="24"/>
          <w:szCs w:val="24"/>
          <w:lang w:val="en-US"/>
        </w:rPr>
        <w:t>Javaslat</w:t>
      </w:r>
      <w:proofErr w:type="spellEnd"/>
      <w:r w:rsidRPr="00DE7980">
        <w:rPr>
          <w:color w:val="000000" w:themeColor="text1"/>
          <w:sz w:val="24"/>
          <w:szCs w:val="24"/>
          <w:lang w:val="en-US"/>
        </w:rPr>
        <w:t xml:space="preserve"> B</w:t>
      </w:r>
      <w:r>
        <w:rPr>
          <w:color w:val="000000" w:themeColor="text1"/>
          <w:sz w:val="24"/>
          <w:szCs w:val="24"/>
          <w:lang w:val="en-US"/>
        </w:rPr>
        <w:t>u</w:t>
      </w:r>
      <w:r w:rsidRPr="00DE7980">
        <w:rPr>
          <w:color w:val="000000" w:themeColor="text1"/>
          <w:sz w:val="24"/>
          <w:szCs w:val="24"/>
          <w:lang w:val="en-US"/>
        </w:rPr>
        <w:t>dapest F</w:t>
      </w:r>
      <w:proofErr w:type="spellStart"/>
      <w:r w:rsidRPr="00DE7980">
        <w:rPr>
          <w:color w:val="000000" w:themeColor="text1"/>
          <w:sz w:val="24"/>
          <w:szCs w:val="24"/>
        </w:rPr>
        <w:t>őváros</w:t>
      </w:r>
      <w:proofErr w:type="spellEnd"/>
      <w:r w:rsidRPr="00DE7980">
        <w:rPr>
          <w:color w:val="000000" w:themeColor="text1"/>
          <w:sz w:val="24"/>
          <w:szCs w:val="24"/>
        </w:rPr>
        <w:t xml:space="preserve"> XX. kerület Pesterzsébet Önkormányzata és szervei szervezeti és működési szabályzatáról szóló 37/2014. (XI. 13.) önkormányzati rendelet módosítására</w:t>
      </w:r>
    </w:p>
    <w:p w:rsidR="00AF416F" w:rsidRPr="00DE7980" w:rsidRDefault="00AF416F" w:rsidP="00AF416F">
      <w:pPr>
        <w:pStyle w:val="Vgjegyzetszvege"/>
        <w:numPr>
          <w:ilvl w:val="0"/>
          <w:numId w:val="4"/>
        </w:numPr>
        <w:suppressAutoHyphens w:val="0"/>
        <w:adjustRightInd w:val="0"/>
        <w:jc w:val="both"/>
        <w:textAlignment w:val="auto"/>
        <w:rPr>
          <w:color w:val="000000" w:themeColor="text1"/>
          <w:sz w:val="24"/>
          <w:szCs w:val="24"/>
        </w:rPr>
      </w:pPr>
      <w:proofErr w:type="spellStart"/>
      <w:r w:rsidRPr="00DE7980">
        <w:rPr>
          <w:color w:val="000000" w:themeColor="text1"/>
          <w:sz w:val="24"/>
          <w:szCs w:val="24"/>
          <w:lang w:val="en-US"/>
        </w:rPr>
        <w:t>Javaslat</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az</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Egyedi</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Közzétételi</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Listát</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megállapító</w:t>
      </w:r>
      <w:proofErr w:type="spellEnd"/>
      <w:r w:rsidRPr="00DE7980">
        <w:rPr>
          <w:color w:val="000000" w:themeColor="text1"/>
          <w:sz w:val="24"/>
          <w:szCs w:val="24"/>
          <w:lang w:val="en-US"/>
        </w:rPr>
        <w:t xml:space="preserve"> 44/2015. (III. 12.) </w:t>
      </w:r>
      <w:proofErr w:type="spellStart"/>
      <w:r w:rsidRPr="00DE7980">
        <w:rPr>
          <w:color w:val="000000" w:themeColor="text1"/>
          <w:sz w:val="24"/>
          <w:szCs w:val="24"/>
          <w:lang w:val="en-US"/>
        </w:rPr>
        <w:t>Ök</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sz</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határozat</w:t>
      </w:r>
      <w:proofErr w:type="spellEnd"/>
      <w:r w:rsidRPr="00DE7980">
        <w:rPr>
          <w:color w:val="000000" w:themeColor="text1"/>
          <w:sz w:val="24"/>
          <w:szCs w:val="24"/>
          <w:lang w:val="en-US"/>
        </w:rPr>
        <w:t xml:space="preserve"> </w:t>
      </w:r>
      <w:proofErr w:type="spellStart"/>
      <w:r w:rsidRPr="00DE7980">
        <w:rPr>
          <w:color w:val="000000" w:themeColor="text1"/>
          <w:sz w:val="24"/>
          <w:szCs w:val="24"/>
          <w:lang w:val="en-US"/>
        </w:rPr>
        <w:t>módosítására</w:t>
      </w:r>
      <w:proofErr w:type="spellEnd"/>
    </w:p>
    <w:p w:rsidR="00AF416F" w:rsidRPr="00DE7980" w:rsidRDefault="00AF416F" w:rsidP="00AF416F">
      <w:pPr>
        <w:pStyle w:val="Szvegtrzs21"/>
        <w:numPr>
          <w:ilvl w:val="0"/>
          <w:numId w:val="4"/>
        </w:numPr>
        <w:textAlignment w:val="auto"/>
        <w:rPr>
          <w:rFonts w:eastAsia="Arial Unicode MS"/>
          <w:color w:val="000000" w:themeColor="text1"/>
          <w:szCs w:val="24"/>
        </w:rPr>
      </w:pPr>
      <w:proofErr w:type="spellStart"/>
      <w:r w:rsidRPr="00DE7980">
        <w:rPr>
          <w:color w:val="000000" w:themeColor="text1"/>
          <w:szCs w:val="24"/>
          <w:lang w:val="en-US"/>
        </w:rPr>
        <w:t>Javaslat</w:t>
      </w:r>
      <w:proofErr w:type="spellEnd"/>
      <w:r w:rsidRPr="00DE7980">
        <w:rPr>
          <w:color w:val="000000" w:themeColor="text1"/>
          <w:szCs w:val="24"/>
          <w:lang w:val="en-US"/>
        </w:rPr>
        <w:t xml:space="preserve"> a BURSA HUNGARICA 2019. Fels</w:t>
      </w:r>
      <w:proofErr w:type="spellStart"/>
      <w:r w:rsidRPr="00DE7980">
        <w:rPr>
          <w:color w:val="000000" w:themeColor="text1"/>
          <w:szCs w:val="24"/>
        </w:rPr>
        <w:t>őoktatási</w:t>
      </w:r>
      <w:proofErr w:type="spellEnd"/>
      <w:r w:rsidRPr="00DE7980">
        <w:rPr>
          <w:color w:val="000000" w:themeColor="text1"/>
          <w:szCs w:val="24"/>
        </w:rPr>
        <w:t xml:space="preserve"> Önkormányzati Ösztöndíjpályázathoz való csatlakozásra </w:t>
      </w:r>
    </w:p>
    <w:p w:rsidR="00AF416F" w:rsidRPr="00DE7980" w:rsidRDefault="00AF416F" w:rsidP="00AF416F">
      <w:pPr>
        <w:pStyle w:val="Szvegtrzs21"/>
        <w:numPr>
          <w:ilvl w:val="0"/>
          <w:numId w:val="4"/>
        </w:numPr>
        <w:textAlignment w:val="auto"/>
        <w:rPr>
          <w:rFonts w:eastAsia="Arial Unicode MS"/>
          <w:color w:val="000000" w:themeColor="text1"/>
          <w:szCs w:val="24"/>
        </w:rPr>
      </w:pPr>
      <w:proofErr w:type="spellStart"/>
      <w:r w:rsidRPr="00DE7980">
        <w:rPr>
          <w:color w:val="000000" w:themeColor="text1"/>
          <w:szCs w:val="24"/>
          <w:lang w:val="en-US"/>
        </w:rPr>
        <w:t>Beszámoló</w:t>
      </w:r>
      <w:proofErr w:type="spellEnd"/>
      <w:r w:rsidRPr="00DE7980">
        <w:rPr>
          <w:color w:val="000000" w:themeColor="text1"/>
          <w:szCs w:val="24"/>
          <w:lang w:val="en-US"/>
        </w:rPr>
        <w:t xml:space="preserve"> a </w:t>
      </w:r>
      <w:proofErr w:type="spellStart"/>
      <w:r w:rsidRPr="00DE7980">
        <w:rPr>
          <w:color w:val="000000" w:themeColor="text1"/>
          <w:szCs w:val="24"/>
          <w:lang w:val="en-US"/>
        </w:rPr>
        <w:t>Rendvédelmi</w:t>
      </w:r>
      <w:proofErr w:type="spellEnd"/>
      <w:r w:rsidRPr="00DE7980">
        <w:rPr>
          <w:color w:val="000000" w:themeColor="text1"/>
          <w:szCs w:val="24"/>
          <w:lang w:val="en-US"/>
        </w:rPr>
        <w:t xml:space="preserve"> </w:t>
      </w:r>
      <w:proofErr w:type="spellStart"/>
      <w:r w:rsidRPr="00DE7980">
        <w:rPr>
          <w:color w:val="000000" w:themeColor="text1"/>
          <w:szCs w:val="24"/>
          <w:lang w:val="en-US"/>
        </w:rPr>
        <w:t>Osztály</w:t>
      </w:r>
      <w:proofErr w:type="spellEnd"/>
      <w:r w:rsidRPr="00DE7980">
        <w:rPr>
          <w:color w:val="000000" w:themeColor="text1"/>
          <w:szCs w:val="24"/>
          <w:lang w:val="en-US"/>
        </w:rPr>
        <w:t xml:space="preserve"> 2017. </w:t>
      </w:r>
      <w:proofErr w:type="spellStart"/>
      <w:r w:rsidRPr="00DE7980">
        <w:rPr>
          <w:color w:val="000000" w:themeColor="text1"/>
          <w:szCs w:val="24"/>
          <w:lang w:val="en-US"/>
        </w:rPr>
        <w:t>szeptember</w:t>
      </w:r>
      <w:proofErr w:type="spellEnd"/>
      <w:r w:rsidRPr="00DE7980">
        <w:rPr>
          <w:color w:val="000000" w:themeColor="text1"/>
          <w:szCs w:val="24"/>
          <w:lang w:val="en-US"/>
        </w:rPr>
        <w:t xml:space="preserve"> </w:t>
      </w:r>
      <w:r>
        <w:rPr>
          <w:color w:val="000000" w:themeColor="text1"/>
          <w:szCs w:val="24"/>
          <w:lang w:val="en-US"/>
        </w:rPr>
        <w:t xml:space="preserve">1. </w:t>
      </w:r>
      <w:r w:rsidRPr="00DE7980">
        <w:rPr>
          <w:color w:val="000000" w:themeColor="text1"/>
          <w:szCs w:val="24"/>
          <w:lang w:val="en-US"/>
        </w:rPr>
        <w:t xml:space="preserve">– 2018. </w:t>
      </w:r>
      <w:proofErr w:type="spellStart"/>
      <w:r w:rsidRPr="00DE7980">
        <w:rPr>
          <w:color w:val="000000" w:themeColor="text1"/>
          <w:szCs w:val="24"/>
          <w:lang w:val="en-US"/>
        </w:rPr>
        <w:t>szeptember</w:t>
      </w:r>
      <w:proofErr w:type="spellEnd"/>
      <w:r>
        <w:rPr>
          <w:color w:val="000000" w:themeColor="text1"/>
          <w:szCs w:val="24"/>
          <w:lang w:val="en-US"/>
        </w:rPr>
        <w:t xml:space="preserve"> 1.</w:t>
      </w:r>
      <w:r w:rsidRPr="00DE7980">
        <w:rPr>
          <w:color w:val="000000" w:themeColor="text1"/>
          <w:szCs w:val="24"/>
          <w:lang w:val="en-US"/>
        </w:rPr>
        <w:t xml:space="preserve"> </w:t>
      </w:r>
      <w:proofErr w:type="spellStart"/>
      <w:r w:rsidRPr="00DE7980">
        <w:rPr>
          <w:color w:val="000000" w:themeColor="text1"/>
          <w:szCs w:val="24"/>
          <w:lang w:val="en-US"/>
        </w:rPr>
        <w:t>közötti</w:t>
      </w:r>
      <w:proofErr w:type="spellEnd"/>
      <w:r w:rsidRPr="00DE7980">
        <w:rPr>
          <w:color w:val="000000" w:themeColor="text1"/>
          <w:szCs w:val="24"/>
          <w:lang w:val="en-US"/>
        </w:rPr>
        <w:t xml:space="preserve"> </w:t>
      </w:r>
      <w:proofErr w:type="spellStart"/>
      <w:r w:rsidRPr="00DE7980">
        <w:rPr>
          <w:color w:val="000000" w:themeColor="text1"/>
          <w:szCs w:val="24"/>
          <w:lang w:val="en-US"/>
        </w:rPr>
        <w:t>tevékenységér</w:t>
      </w:r>
      <w:r w:rsidRPr="00DE7980">
        <w:rPr>
          <w:color w:val="000000" w:themeColor="text1"/>
          <w:szCs w:val="24"/>
        </w:rPr>
        <w:t>ől</w:t>
      </w:r>
      <w:proofErr w:type="spellEnd"/>
      <w:r w:rsidRPr="00DE7980">
        <w:rPr>
          <w:color w:val="000000" w:themeColor="text1"/>
          <w:szCs w:val="24"/>
        </w:rPr>
        <w:t xml:space="preserve"> </w:t>
      </w:r>
    </w:p>
    <w:p w:rsidR="00AF416F" w:rsidRPr="00DE7980" w:rsidRDefault="00AF416F" w:rsidP="00AF416F">
      <w:pPr>
        <w:pStyle w:val="Szvegtrzs21"/>
        <w:numPr>
          <w:ilvl w:val="0"/>
          <w:numId w:val="4"/>
        </w:numPr>
        <w:textAlignment w:val="auto"/>
        <w:rPr>
          <w:rFonts w:eastAsia="Arial Unicode MS"/>
          <w:color w:val="000000" w:themeColor="text1"/>
          <w:szCs w:val="24"/>
        </w:rPr>
      </w:pPr>
      <w:proofErr w:type="spellStart"/>
      <w:r w:rsidRPr="00DE7980">
        <w:rPr>
          <w:color w:val="000000" w:themeColor="text1"/>
          <w:szCs w:val="24"/>
          <w:lang w:val="en-US"/>
        </w:rPr>
        <w:t>Beszámoló</w:t>
      </w:r>
      <w:proofErr w:type="spellEnd"/>
      <w:r w:rsidRPr="00DE7980">
        <w:rPr>
          <w:color w:val="000000" w:themeColor="text1"/>
          <w:szCs w:val="24"/>
          <w:lang w:val="en-US"/>
        </w:rPr>
        <w:t xml:space="preserve"> </w:t>
      </w:r>
      <w:proofErr w:type="spellStart"/>
      <w:r w:rsidRPr="00DE7980">
        <w:rPr>
          <w:color w:val="000000" w:themeColor="text1"/>
          <w:szCs w:val="24"/>
          <w:lang w:val="en-US"/>
        </w:rPr>
        <w:t>az</w:t>
      </w:r>
      <w:proofErr w:type="spellEnd"/>
      <w:r w:rsidRPr="00DE7980">
        <w:rPr>
          <w:color w:val="000000" w:themeColor="text1"/>
          <w:szCs w:val="24"/>
          <w:lang w:val="en-US"/>
        </w:rPr>
        <w:t xml:space="preserve"> </w:t>
      </w:r>
      <w:proofErr w:type="spellStart"/>
      <w:r w:rsidRPr="00DE7980">
        <w:rPr>
          <w:color w:val="000000" w:themeColor="text1"/>
          <w:szCs w:val="24"/>
          <w:lang w:val="en-US"/>
        </w:rPr>
        <w:t>Önkormányzat</w:t>
      </w:r>
      <w:proofErr w:type="spellEnd"/>
      <w:r w:rsidRPr="00DE7980">
        <w:rPr>
          <w:color w:val="000000" w:themeColor="text1"/>
          <w:szCs w:val="24"/>
          <w:lang w:val="en-US"/>
        </w:rPr>
        <w:t xml:space="preserve"> </w:t>
      </w:r>
      <w:proofErr w:type="spellStart"/>
      <w:r w:rsidRPr="00DE7980">
        <w:rPr>
          <w:color w:val="000000" w:themeColor="text1"/>
          <w:szCs w:val="24"/>
          <w:lang w:val="en-US"/>
        </w:rPr>
        <w:t>tulajdonában</w:t>
      </w:r>
      <w:proofErr w:type="spellEnd"/>
      <w:r w:rsidRPr="00DE7980">
        <w:rPr>
          <w:color w:val="000000" w:themeColor="text1"/>
          <w:szCs w:val="24"/>
          <w:lang w:val="en-US"/>
        </w:rPr>
        <w:t xml:space="preserve"> </w:t>
      </w:r>
      <w:proofErr w:type="spellStart"/>
      <w:r w:rsidRPr="00DE7980">
        <w:rPr>
          <w:color w:val="000000" w:themeColor="text1"/>
          <w:szCs w:val="24"/>
          <w:lang w:val="en-US"/>
        </w:rPr>
        <w:t>álló</w:t>
      </w:r>
      <w:proofErr w:type="spellEnd"/>
      <w:r w:rsidRPr="00DE7980">
        <w:rPr>
          <w:color w:val="000000" w:themeColor="text1"/>
          <w:szCs w:val="24"/>
          <w:lang w:val="en-US"/>
        </w:rPr>
        <w:t xml:space="preserve"> </w:t>
      </w:r>
      <w:proofErr w:type="spellStart"/>
      <w:r w:rsidRPr="00DE7980">
        <w:rPr>
          <w:color w:val="000000" w:themeColor="text1"/>
          <w:szCs w:val="24"/>
          <w:lang w:val="en-US"/>
        </w:rPr>
        <w:t>lakások</w:t>
      </w:r>
      <w:proofErr w:type="spellEnd"/>
      <w:r w:rsidRPr="00DE7980">
        <w:rPr>
          <w:color w:val="000000" w:themeColor="text1"/>
          <w:szCs w:val="24"/>
          <w:lang w:val="en-US"/>
        </w:rPr>
        <w:t xml:space="preserve"> </w:t>
      </w:r>
      <w:proofErr w:type="spellStart"/>
      <w:r w:rsidRPr="00DE7980">
        <w:rPr>
          <w:color w:val="000000" w:themeColor="text1"/>
          <w:szCs w:val="24"/>
          <w:lang w:val="en-US"/>
        </w:rPr>
        <w:t>állapotfelmérésének</w:t>
      </w:r>
      <w:proofErr w:type="spellEnd"/>
      <w:r w:rsidRPr="00DE7980">
        <w:rPr>
          <w:color w:val="000000" w:themeColor="text1"/>
          <w:szCs w:val="24"/>
          <w:lang w:val="en-US"/>
        </w:rPr>
        <w:t xml:space="preserve">   </w:t>
      </w:r>
      <w:proofErr w:type="spellStart"/>
      <w:r w:rsidRPr="00DE7980">
        <w:rPr>
          <w:color w:val="000000" w:themeColor="text1"/>
          <w:szCs w:val="24"/>
          <w:lang w:val="en-US"/>
        </w:rPr>
        <w:t>eredményéről</w:t>
      </w:r>
      <w:proofErr w:type="spellEnd"/>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az Erzsébeti Spartacus Munkás Testedző Kör Sportegyesülettel kötött, a sport célú ingatlanok hasznosítására vonatkozó szerződések módosítására a 8546/5/2018l. belső ellenőrzési jelentésben foglaltak alapján</w:t>
      </w:r>
    </w:p>
    <w:p w:rsidR="00AF416F" w:rsidRPr="00DE7980" w:rsidRDefault="00AF416F" w:rsidP="00AF416F">
      <w:pPr>
        <w:pStyle w:val="Listaszerbekezds"/>
        <w:numPr>
          <w:ilvl w:val="0"/>
          <w:numId w:val="4"/>
        </w:numPr>
        <w:jc w:val="both"/>
        <w:rPr>
          <w:rFonts w:eastAsia="Arial Unicode MS"/>
        </w:rPr>
      </w:pPr>
      <w:r w:rsidRPr="00DE7980">
        <w:t>Javaslat az Önkormányzat tulajdonában álló lakások és helyiségek víz- és csatornadíjának bérlőre történő áthárításáról szóló önkormányzati rendelet módosítására</w:t>
      </w:r>
    </w:p>
    <w:p w:rsidR="00AF416F" w:rsidRPr="00DE7980" w:rsidRDefault="00AF416F" w:rsidP="00AF416F">
      <w:pPr>
        <w:pStyle w:val="Listaszerbekezds"/>
        <w:numPr>
          <w:ilvl w:val="0"/>
          <w:numId w:val="4"/>
        </w:numPr>
        <w:jc w:val="both"/>
        <w:rPr>
          <w:rFonts w:eastAsia="Arial Unicode MS"/>
        </w:rPr>
      </w:pPr>
      <w:r w:rsidRPr="00DE7980">
        <w:lastRenderedPageBreak/>
        <w:t>Javaslat Budapest XX. kerület Helsinki út 26. szám alatti helyiségcsoport hasznosítására</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egyes önkormányzati tulajdonban lévő ingatlanok értékesítésével kapcsolatos döntés meghozatalára</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Beszámoló Pesterzsébeten létesítendő kutyafuttató lehetséges helyszíneinek vizsgálatáról</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a Bp. XX. Ady Endre utca 84/A. szám alatti, 170204/7</w:t>
      </w:r>
      <w:r>
        <w:rPr>
          <w:color w:val="000000" w:themeColor="text1"/>
          <w:szCs w:val="24"/>
        </w:rPr>
        <w:t>4</w:t>
      </w:r>
      <w:r w:rsidRPr="00DE7980">
        <w:rPr>
          <w:color w:val="000000" w:themeColor="text1"/>
          <w:szCs w:val="24"/>
        </w:rPr>
        <w:t xml:space="preserve"> hrsz-ú épület II. emeletének használatba adására</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a Juta-dombi emlékmű díszvilágításának üzemeltetésére</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a Pesterzsébeti Állatvédelmi Koncepció elfogadás előtti társadalmi egyeztetésre bocsátására</w:t>
      </w:r>
    </w:p>
    <w:p w:rsidR="00AF416F" w:rsidRPr="00DE7980" w:rsidRDefault="00AF416F" w:rsidP="00AF416F">
      <w:pPr>
        <w:pStyle w:val="Szvegtrzs21"/>
        <w:numPr>
          <w:ilvl w:val="0"/>
          <w:numId w:val="4"/>
        </w:numPr>
        <w:tabs>
          <w:tab w:val="left" w:pos="567"/>
        </w:tabs>
        <w:textAlignment w:val="auto"/>
        <w:rPr>
          <w:rFonts w:eastAsia="Arial Unicode MS"/>
          <w:color w:val="000000" w:themeColor="text1"/>
          <w:szCs w:val="24"/>
        </w:rPr>
      </w:pPr>
      <w:r w:rsidRPr="00DE7980">
        <w:rPr>
          <w:color w:val="000000" w:themeColor="text1"/>
          <w:szCs w:val="24"/>
        </w:rPr>
        <w:t>Javaslat a 172393 hrsz-ú területre vonatkozó elővásárlási jog gyakorlásáról</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a CSILI Művelődési Központ közfoglalkoztatási keretszámainak jóváhagyására</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a 2018. évi közfoglalkoztatás engedélyezett keretszámainak módosítására</w:t>
      </w:r>
      <w:r w:rsidRPr="00DE7980">
        <w:rPr>
          <w:rStyle w:val="Lbjegyzet-hivatkozs"/>
          <w:rFonts w:eastAsia="Arial Unicode MS"/>
          <w:bCs/>
          <w:color w:val="000000" w:themeColor="text1"/>
          <w:szCs w:val="24"/>
        </w:rPr>
        <w:t xml:space="preserve"> </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Pesterzsébet Önkormányzata Gazdasági Működtető és Ellátó Szervezet (GAMESZ) Alapító Okiratának módosítására, létszámkeretének csökkentésére, valamint költségvetési előirányzatainak módosítására</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shd w:val="clear" w:color="auto" w:fill="FFFFFF"/>
        </w:rPr>
        <w:t>Javaslat az óvodai és iskolai szociális segítő szolgáltatás személyi feltételeinek biztosítására, Pesterzsébet Önkormányzatának Humán Szolgáltatások Intézménye létszámkeretének emelésére</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Javaslat iskola-egészségügyi ellátás megszervezése tárgyú Megállapodás jóváhagyására a Vörösmarty Mihály Általános Iskola vonatkozásában</w:t>
      </w:r>
      <w:r w:rsidRPr="00DE7980">
        <w:rPr>
          <w:rStyle w:val="Lbjegyzet-hivatkozs"/>
          <w:rFonts w:eastAsia="Arial Unicode MS"/>
          <w:bCs/>
          <w:color w:val="000000" w:themeColor="text1"/>
          <w:szCs w:val="24"/>
        </w:rPr>
        <w:t xml:space="preserve"> </w:t>
      </w:r>
    </w:p>
    <w:p w:rsidR="00AF416F" w:rsidRPr="00DE7980" w:rsidRDefault="00AF416F" w:rsidP="00AF416F">
      <w:pPr>
        <w:pStyle w:val="Szvegtrzs21"/>
        <w:numPr>
          <w:ilvl w:val="0"/>
          <w:numId w:val="4"/>
        </w:numPr>
        <w:textAlignment w:val="auto"/>
        <w:rPr>
          <w:rFonts w:eastAsia="Arial Unicode MS"/>
          <w:color w:val="000000" w:themeColor="text1"/>
          <w:szCs w:val="24"/>
        </w:rPr>
      </w:pPr>
      <w:r w:rsidRPr="00DE7980">
        <w:rPr>
          <w:color w:val="000000" w:themeColor="text1"/>
          <w:szCs w:val="24"/>
        </w:rPr>
        <w:t xml:space="preserve">Javaslat a </w:t>
      </w:r>
      <w:proofErr w:type="spellStart"/>
      <w:r w:rsidRPr="00DE7980">
        <w:rPr>
          <w:color w:val="000000" w:themeColor="text1"/>
          <w:szCs w:val="24"/>
        </w:rPr>
        <w:t>Jahn</w:t>
      </w:r>
      <w:proofErr w:type="spellEnd"/>
      <w:r w:rsidRPr="00DE7980">
        <w:rPr>
          <w:color w:val="000000" w:themeColor="text1"/>
          <w:szCs w:val="24"/>
        </w:rPr>
        <w:t xml:space="preserve"> Ferenc Dél-pesti Kórház és Rendelőintézet támogatására</w:t>
      </w:r>
      <w:r w:rsidRPr="00DE7980">
        <w:rPr>
          <w:rStyle w:val="Lbjegyzet-hivatkozs"/>
          <w:rFonts w:eastAsia="Arial Unicode MS"/>
          <w:bCs/>
          <w:color w:val="000000" w:themeColor="text1"/>
          <w:szCs w:val="24"/>
        </w:rPr>
        <w:t xml:space="preserve"> </w:t>
      </w:r>
    </w:p>
    <w:p w:rsidR="00AF416F" w:rsidRPr="00DE7980" w:rsidRDefault="00AF416F" w:rsidP="00AF416F">
      <w:pPr>
        <w:pStyle w:val="Listaszerbekezds"/>
        <w:numPr>
          <w:ilvl w:val="0"/>
          <w:numId w:val="4"/>
        </w:numPr>
        <w:jc w:val="both"/>
        <w:rPr>
          <w:rFonts w:eastAsia="Arial Unicode MS"/>
          <w:szCs w:val="24"/>
        </w:rPr>
      </w:pPr>
      <w:r w:rsidRPr="00031AD7">
        <w:rPr>
          <w:rFonts w:eastAsia="Times New Roman"/>
          <w:color w:val="000000"/>
          <w:szCs w:val="20"/>
          <w:lang w:eastAsia="hu-HU"/>
        </w:rPr>
        <w:t>Javaslat a Bp. XX. Ősz utca 17. sz. (171921 hrsz.) alatti önkormányzati telek használatához tulajdonosi hozzájárulás megadására</w:t>
      </w:r>
    </w:p>
    <w:p w:rsidR="00AF416F" w:rsidRPr="00EA15EF" w:rsidRDefault="00AF416F" w:rsidP="00AF416F">
      <w:pPr>
        <w:pStyle w:val="Listaszerbekezds"/>
        <w:numPr>
          <w:ilvl w:val="0"/>
          <w:numId w:val="4"/>
        </w:numPr>
        <w:jc w:val="both"/>
        <w:rPr>
          <w:rFonts w:eastAsia="Arial Unicode MS"/>
          <w:szCs w:val="24"/>
        </w:rPr>
      </w:pPr>
      <w:r w:rsidRPr="00031AD7">
        <w:rPr>
          <w:rFonts w:eastAsia="Times New Roman"/>
          <w:color w:val="000000"/>
          <w:szCs w:val="20"/>
          <w:lang w:eastAsia="hu-HU"/>
        </w:rPr>
        <w:t xml:space="preserve">Javaslat a Bp. XX. Török Flóris u. 11 szám alatti Társasház életveszélyes tűzfalának </w:t>
      </w:r>
      <w:proofErr w:type="spellStart"/>
      <w:r w:rsidRPr="00031AD7">
        <w:rPr>
          <w:rFonts w:eastAsia="Times New Roman"/>
          <w:color w:val="000000"/>
          <w:szCs w:val="20"/>
          <w:lang w:eastAsia="hu-HU"/>
        </w:rPr>
        <w:t>veszélytelenítésére</w:t>
      </w:r>
      <w:proofErr w:type="spellEnd"/>
      <w:r>
        <w:rPr>
          <w:rFonts w:eastAsia="Times New Roman"/>
          <w:color w:val="000000"/>
          <w:szCs w:val="20"/>
          <w:lang w:eastAsia="hu-HU"/>
        </w:rPr>
        <w:t>”</w:t>
      </w:r>
    </w:p>
    <w:p w:rsidR="00AF416F" w:rsidRPr="00DE7980" w:rsidRDefault="00AF416F" w:rsidP="00AF416F">
      <w:pPr>
        <w:pStyle w:val="Szvegtrzs21"/>
        <w:numPr>
          <w:ilvl w:val="0"/>
          <w:numId w:val="4"/>
        </w:numPr>
        <w:textAlignment w:val="auto"/>
        <w:rPr>
          <w:rFonts w:eastAsia="Arial Unicode MS"/>
          <w:color w:val="000000" w:themeColor="text1"/>
          <w:szCs w:val="24"/>
        </w:rPr>
      </w:pPr>
      <w:proofErr w:type="spellStart"/>
      <w:r w:rsidRPr="00DE7980">
        <w:rPr>
          <w:color w:val="000000" w:themeColor="text1"/>
          <w:szCs w:val="24"/>
          <w:lang w:val="en-US"/>
        </w:rPr>
        <w:t>Javaslat</w:t>
      </w:r>
      <w:proofErr w:type="spellEnd"/>
      <w:r w:rsidRPr="00DE7980">
        <w:rPr>
          <w:color w:val="000000" w:themeColor="text1"/>
          <w:szCs w:val="24"/>
          <w:lang w:val="en-US"/>
        </w:rPr>
        <w:t xml:space="preserve"> Budapest F</w:t>
      </w:r>
      <w:proofErr w:type="spellStart"/>
      <w:r w:rsidRPr="00DE7980">
        <w:rPr>
          <w:color w:val="000000" w:themeColor="text1"/>
          <w:szCs w:val="24"/>
        </w:rPr>
        <w:t>őváros</w:t>
      </w:r>
      <w:proofErr w:type="spellEnd"/>
      <w:r w:rsidRPr="00DE7980">
        <w:rPr>
          <w:color w:val="000000" w:themeColor="text1"/>
          <w:szCs w:val="24"/>
        </w:rPr>
        <w:t xml:space="preserve"> XX. kerület Pesterzsébet </w:t>
      </w:r>
      <w:proofErr w:type="gramStart"/>
      <w:r w:rsidRPr="00DE7980">
        <w:rPr>
          <w:color w:val="000000" w:themeColor="text1"/>
          <w:szCs w:val="24"/>
        </w:rPr>
        <w:t>Önkormányzata  2018.</w:t>
      </w:r>
      <w:proofErr w:type="gramEnd"/>
      <w:r w:rsidRPr="00DE7980">
        <w:rPr>
          <w:color w:val="000000" w:themeColor="text1"/>
          <w:szCs w:val="24"/>
        </w:rPr>
        <w:t xml:space="preserve"> évi költségvetési rendeletének módosítására </w:t>
      </w:r>
    </w:p>
    <w:p w:rsidR="00AF416F" w:rsidRPr="00DE7980" w:rsidRDefault="00AF416F" w:rsidP="00AF416F">
      <w:pPr>
        <w:pStyle w:val="Listaszerbekezds"/>
        <w:numPr>
          <w:ilvl w:val="0"/>
          <w:numId w:val="4"/>
        </w:numPr>
        <w:contextualSpacing/>
        <w:rPr>
          <w:rFonts w:eastAsia="Arial Unicode MS"/>
          <w:color w:val="000000" w:themeColor="text1"/>
          <w:szCs w:val="24"/>
        </w:rPr>
      </w:pPr>
      <w:r w:rsidRPr="00DE7980">
        <w:rPr>
          <w:rFonts w:eastAsia="Arial Unicode MS"/>
          <w:bCs/>
          <w:color w:val="000000" w:themeColor="text1"/>
          <w:szCs w:val="24"/>
        </w:rPr>
        <w:t xml:space="preserve">Bizottságok beszámolói, tagcserék, kérdések, bejelentések, interpellációk </w:t>
      </w:r>
    </w:p>
    <w:p w:rsidR="00AF416F" w:rsidRDefault="00AF416F" w:rsidP="00AF416F">
      <w:pPr>
        <w:ind w:left="567"/>
        <w:jc w:val="both"/>
        <w:rPr>
          <w:i/>
          <w:iCs/>
          <w:szCs w:val="24"/>
          <w:u w:val="single"/>
        </w:rPr>
      </w:pPr>
    </w:p>
    <w:p w:rsidR="00AF416F" w:rsidRPr="00EA15EF" w:rsidRDefault="00AF416F" w:rsidP="00AF416F">
      <w:pPr>
        <w:ind w:left="567"/>
        <w:jc w:val="both"/>
        <w:rPr>
          <w:rFonts w:eastAsia="Arial Unicode MS"/>
          <w:szCs w:val="24"/>
        </w:rPr>
      </w:pPr>
      <w:r w:rsidRPr="00EA15EF">
        <w:rPr>
          <w:i/>
          <w:iCs/>
          <w:szCs w:val="24"/>
          <w:u w:val="single"/>
        </w:rPr>
        <w:t xml:space="preserve">II. a 2018. </w:t>
      </w:r>
      <w:r>
        <w:rPr>
          <w:i/>
          <w:iCs/>
          <w:szCs w:val="24"/>
          <w:u w:val="single"/>
        </w:rPr>
        <w:t xml:space="preserve">szeptember 13-ai </w:t>
      </w:r>
      <w:r w:rsidRPr="00EA15EF">
        <w:rPr>
          <w:i/>
          <w:iCs/>
          <w:szCs w:val="24"/>
          <w:u w:val="single"/>
        </w:rPr>
        <w:t>ülésén az alábbi napirendi pontokat nem tárgyalja:</w:t>
      </w:r>
    </w:p>
    <w:p w:rsidR="00AF416F" w:rsidRPr="00EA15EF" w:rsidRDefault="00AF416F" w:rsidP="00AF416F">
      <w:pPr>
        <w:pStyle w:val="Vgjegyzetszvege"/>
        <w:suppressAutoHyphens w:val="0"/>
        <w:adjustRightInd w:val="0"/>
        <w:ind w:left="1080"/>
        <w:jc w:val="both"/>
        <w:rPr>
          <w:rFonts w:eastAsia="Arial Unicode MS"/>
          <w:sz w:val="24"/>
          <w:szCs w:val="24"/>
        </w:rPr>
      </w:pPr>
    </w:p>
    <w:p w:rsidR="00AF416F" w:rsidRPr="00EA15EF" w:rsidRDefault="00AF416F" w:rsidP="00AF416F">
      <w:pPr>
        <w:pStyle w:val="Vgjegyzetszvege"/>
        <w:numPr>
          <w:ilvl w:val="0"/>
          <w:numId w:val="1"/>
        </w:numPr>
        <w:suppressAutoHyphens w:val="0"/>
        <w:adjustRightInd w:val="0"/>
        <w:ind w:hanging="371"/>
        <w:jc w:val="both"/>
        <w:rPr>
          <w:rFonts w:eastAsia="Arial Unicode MS"/>
          <w:sz w:val="24"/>
          <w:szCs w:val="24"/>
        </w:rPr>
      </w:pPr>
      <w:r w:rsidRPr="00EA15EF">
        <w:rPr>
          <w:rFonts w:eastAsia="Arial Unicode MS"/>
          <w:sz w:val="24"/>
          <w:szCs w:val="24"/>
        </w:rPr>
        <w:t xml:space="preserve">Fellebbezések </w:t>
      </w:r>
    </w:p>
    <w:p w:rsidR="00AF416F" w:rsidRDefault="00AF416F" w:rsidP="00AF416F">
      <w:pPr>
        <w:pStyle w:val="Vgjegyzetszvege"/>
        <w:suppressAutoHyphens w:val="0"/>
        <w:adjustRightInd w:val="0"/>
        <w:ind w:left="567"/>
        <w:jc w:val="both"/>
        <w:rPr>
          <w:rFonts w:eastAsia="Arial Unicode MS"/>
          <w:sz w:val="24"/>
          <w:szCs w:val="24"/>
          <w:u w:val="single"/>
        </w:rPr>
      </w:pPr>
    </w:p>
    <w:p w:rsidR="00AF416F" w:rsidRPr="00EA15EF" w:rsidRDefault="00AF416F" w:rsidP="00AF416F">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AF416F" w:rsidRPr="00EA15EF" w:rsidRDefault="00AF416F" w:rsidP="00AF416F">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AF416F" w:rsidRDefault="00AF416F" w:rsidP="00AF416F">
      <w:pPr>
        <w:ind w:left="540"/>
        <w:jc w:val="both"/>
        <w:rPr>
          <w:b/>
          <w:bCs/>
          <w:szCs w:val="24"/>
          <w:u w:val="single"/>
        </w:rPr>
      </w:pPr>
    </w:p>
    <w:p w:rsidR="00AF416F" w:rsidRPr="00DD1E50" w:rsidRDefault="00AF416F" w:rsidP="00AF416F">
      <w:pPr>
        <w:pStyle w:val="Vgjegyzetszvege"/>
        <w:suppressAutoHyphens w:val="0"/>
        <w:adjustRightInd w:val="0"/>
        <w:ind w:left="567"/>
        <w:jc w:val="both"/>
        <w:textAlignment w:val="auto"/>
        <w:rPr>
          <w:sz w:val="24"/>
          <w:szCs w:val="24"/>
        </w:rPr>
      </w:pPr>
      <w:r w:rsidRPr="00DD1E50">
        <w:rPr>
          <w:sz w:val="24"/>
          <w:szCs w:val="24"/>
          <w:u w:val="single"/>
        </w:rPr>
        <w:t>Szabados Ákos:</w:t>
      </w:r>
      <w:r w:rsidRPr="00DD1E50">
        <w:rPr>
          <w:sz w:val="24"/>
          <w:szCs w:val="24"/>
        </w:rPr>
        <w:t xml:space="preserve"> Szavazásra teszi fel annak elfogadását, hogy a</w:t>
      </w:r>
      <w:r w:rsidRPr="00DD1E50">
        <w:rPr>
          <w:rFonts w:eastAsia="Arial Unicode MS"/>
          <w:color w:val="000000" w:themeColor="text1"/>
          <w:sz w:val="24"/>
          <w:szCs w:val="24"/>
        </w:rPr>
        <w:t xml:space="preserve"> </w:t>
      </w:r>
      <w:proofErr w:type="spellStart"/>
      <w:r w:rsidRPr="00DD1E50">
        <w:rPr>
          <w:color w:val="000000" w:themeColor="text1"/>
          <w:sz w:val="24"/>
          <w:szCs w:val="24"/>
          <w:lang w:val="en-US"/>
        </w:rPr>
        <w:t>Javaslat</w:t>
      </w:r>
      <w:proofErr w:type="spellEnd"/>
      <w:r w:rsidRPr="00DD1E50">
        <w:rPr>
          <w:color w:val="000000" w:themeColor="text1"/>
          <w:sz w:val="24"/>
          <w:szCs w:val="24"/>
          <w:lang w:val="en-US"/>
        </w:rPr>
        <w:t xml:space="preserve"> „</w:t>
      </w:r>
      <w:proofErr w:type="spellStart"/>
      <w:r w:rsidRPr="00DD1E50">
        <w:rPr>
          <w:color w:val="000000" w:themeColor="text1"/>
          <w:sz w:val="24"/>
          <w:szCs w:val="24"/>
          <w:lang w:val="en-US"/>
        </w:rPr>
        <w:t>Pesterzsébet</w:t>
      </w:r>
      <w:proofErr w:type="spellEnd"/>
      <w:r w:rsidRPr="00DD1E50">
        <w:rPr>
          <w:color w:val="000000" w:themeColor="text1"/>
          <w:sz w:val="24"/>
          <w:szCs w:val="24"/>
          <w:lang w:val="en-US"/>
        </w:rPr>
        <w:t xml:space="preserve"> </w:t>
      </w:r>
      <w:proofErr w:type="spellStart"/>
      <w:r w:rsidRPr="00DD1E50">
        <w:rPr>
          <w:color w:val="000000" w:themeColor="text1"/>
          <w:sz w:val="24"/>
          <w:szCs w:val="24"/>
          <w:lang w:val="en-US"/>
        </w:rPr>
        <w:t>Díszpolgára</w:t>
      </w:r>
      <w:proofErr w:type="spellEnd"/>
      <w:r w:rsidRPr="00DD1E50">
        <w:rPr>
          <w:color w:val="000000" w:themeColor="text1"/>
          <w:sz w:val="24"/>
          <w:szCs w:val="24"/>
          <w:lang w:val="en-US"/>
        </w:rPr>
        <w:t xml:space="preserve"> 2018.” </w:t>
      </w:r>
      <w:proofErr w:type="spellStart"/>
      <w:r w:rsidRPr="00DD1E50">
        <w:rPr>
          <w:color w:val="000000" w:themeColor="text1"/>
          <w:sz w:val="24"/>
          <w:szCs w:val="24"/>
          <w:lang w:val="en-US"/>
        </w:rPr>
        <w:t>és</w:t>
      </w:r>
      <w:proofErr w:type="spellEnd"/>
      <w:r w:rsidRPr="00DD1E50">
        <w:rPr>
          <w:color w:val="000000" w:themeColor="text1"/>
          <w:sz w:val="24"/>
          <w:szCs w:val="24"/>
          <w:lang w:val="en-US"/>
        </w:rPr>
        <w:t xml:space="preserve"> „</w:t>
      </w:r>
      <w:proofErr w:type="spellStart"/>
      <w:r w:rsidRPr="00DD1E50">
        <w:rPr>
          <w:color w:val="000000" w:themeColor="text1"/>
          <w:sz w:val="24"/>
          <w:szCs w:val="24"/>
          <w:lang w:val="en-US"/>
        </w:rPr>
        <w:t>Pesterzsébet</w:t>
      </w:r>
      <w:proofErr w:type="spellEnd"/>
      <w:r w:rsidRPr="00DD1E50">
        <w:rPr>
          <w:color w:val="000000" w:themeColor="text1"/>
          <w:sz w:val="24"/>
          <w:szCs w:val="24"/>
          <w:lang w:val="en-US"/>
        </w:rPr>
        <w:t xml:space="preserve"> </w:t>
      </w:r>
      <w:proofErr w:type="spellStart"/>
      <w:r w:rsidRPr="00DD1E50">
        <w:rPr>
          <w:color w:val="000000" w:themeColor="text1"/>
          <w:sz w:val="24"/>
          <w:szCs w:val="24"/>
          <w:lang w:val="en-US"/>
        </w:rPr>
        <w:t>Mecénása</w:t>
      </w:r>
      <w:proofErr w:type="spellEnd"/>
      <w:r w:rsidRPr="00DD1E50">
        <w:rPr>
          <w:color w:val="000000" w:themeColor="text1"/>
          <w:sz w:val="24"/>
          <w:szCs w:val="24"/>
          <w:lang w:val="en-US"/>
        </w:rPr>
        <w:t xml:space="preserve"> 2018.” </w:t>
      </w:r>
      <w:proofErr w:type="spellStart"/>
      <w:r w:rsidRPr="00DD1E50">
        <w:rPr>
          <w:color w:val="000000" w:themeColor="text1"/>
          <w:sz w:val="24"/>
          <w:szCs w:val="24"/>
          <w:lang w:val="en-US"/>
        </w:rPr>
        <w:t>kitüntet</w:t>
      </w:r>
      <w:proofErr w:type="spellEnd"/>
      <w:r w:rsidRPr="00DD1E50">
        <w:rPr>
          <w:color w:val="000000" w:themeColor="text1"/>
          <w:sz w:val="24"/>
          <w:szCs w:val="24"/>
        </w:rPr>
        <w:t xml:space="preserve">ő címek adományozására” a „Javaslat az 5. számú gyermek és ifjúsági fogorvosi körzet privatizációjára, alapellátási feladatainak rendezésére” valamint a „Javaslat a Budapest XX. kerület Tátra téri Piac jogi helyzetének rendezésére” </w:t>
      </w:r>
      <w:r w:rsidRPr="00DD1E50">
        <w:rPr>
          <w:sz w:val="24"/>
          <w:szCs w:val="24"/>
        </w:rPr>
        <w:t>című előterjesztéseket zárt ülés keretében tárgyalja meg a képviselő-testület.</w:t>
      </w:r>
    </w:p>
    <w:p w:rsidR="00AF416F" w:rsidRPr="00DD1E50" w:rsidRDefault="00AF416F" w:rsidP="00AF416F">
      <w:pPr>
        <w:ind w:left="567"/>
        <w:jc w:val="both"/>
        <w:rPr>
          <w:szCs w:val="24"/>
        </w:rPr>
      </w:pPr>
      <w:r w:rsidRPr="00DD1E50">
        <w:rPr>
          <w:szCs w:val="24"/>
        </w:rPr>
        <w:t>Megállapítja, hogy a jelenlévő 17 képviselő 17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lastRenderedPageBreak/>
        <w:t>190</w:t>
      </w:r>
      <w:r w:rsidRPr="00EA15EF">
        <w:rPr>
          <w:b/>
          <w:bCs/>
          <w:szCs w:val="24"/>
          <w:u w:val="single"/>
        </w:rPr>
        <w:t>/2018. (</w:t>
      </w:r>
      <w:r>
        <w:rPr>
          <w:b/>
          <w:bCs/>
          <w:szCs w:val="24"/>
          <w:u w:val="single"/>
        </w:rPr>
        <w:t>IX</w:t>
      </w:r>
      <w:r w:rsidRPr="00EA15EF">
        <w:rPr>
          <w:b/>
          <w:bCs/>
          <w:szCs w:val="24"/>
          <w:u w:val="single"/>
        </w:rPr>
        <w:t>. 1</w:t>
      </w:r>
      <w:r>
        <w:rPr>
          <w:b/>
          <w:bCs/>
          <w:szCs w:val="24"/>
          <w:u w:val="single"/>
        </w:rPr>
        <w:t>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Pr="00EA15EF" w:rsidRDefault="00AF416F" w:rsidP="00AF416F">
      <w:pPr>
        <w:ind w:left="540"/>
        <w:jc w:val="both"/>
        <w:rPr>
          <w:szCs w:val="24"/>
        </w:rPr>
      </w:pPr>
      <w:r w:rsidRPr="00EA15EF">
        <w:rPr>
          <w:szCs w:val="24"/>
        </w:rPr>
        <w:t xml:space="preserve">a Képviselő-testület </w:t>
      </w:r>
    </w:p>
    <w:p w:rsidR="00AF416F" w:rsidRPr="00EA15EF" w:rsidRDefault="00AF416F" w:rsidP="00AF416F">
      <w:pPr>
        <w:ind w:left="540"/>
        <w:jc w:val="both"/>
        <w:rPr>
          <w:iCs/>
          <w:szCs w:val="24"/>
        </w:rPr>
      </w:pPr>
      <w:r w:rsidRPr="00EA15EF">
        <w:rPr>
          <w:iCs/>
          <w:szCs w:val="24"/>
        </w:rPr>
        <w:t xml:space="preserve">a </w:t>
      </w:r>
      <w:r w:rsidRPr="00EA15EF">
        <w:rPr>
          <w:i/>
          <w:iCs/>
          <w:szCs w:val="24"/>
        </w:rPr>
        <w:t xml:space="preserve">2018. </w:t>
      </w:r>
      <w:r>
        <w:rPr>
          <w:i/>
          <w:iCs/>
          <w:szCs w:val="24"/>
        </w:rPr>
        <w:t xml:space="preserve">szeptember 13-ai </w:t>
      </w:r>
      <w:r w:rsidRPr="00EA15EF">
        <w:rPr>
          <w:i/>
          <w:iCs/>
          <w:szCs w:val="24"/>
        </w:rPr>
        <w:t>ülésén</w:t>
      </w:r>
      <w:r w:rsidRPr="00EA15EF">
        <w:rPr>
          <w:iCs/>
          <w:szCs w:val="24"/>
        </w:rPr>
        <w:t xml:space="preserve"> az alábbi napirendi pontokat zárt ülés keretében tárgyalja:</w:t>
      </w:r>
    </w:p>
    <w:p w:rsidR="00AF416F" w:rsidRPr="00D73161" w:rsidRDefault="00AF416F" w:rsidP="00AF416F">
      <w:pPr>
        <w:pStyle w:val="Szvegtrzs21"/>
        <w:numPr>
          <w:ilvl w:val="0"/>
          <w:numId w:val="1"/>
        </w:numPr>
        <w:textAlignment w:val="auto"/>
        <w:rPr>
          <w:rFonts w:eastAsia="Arial Unicode MS"/>
          <w:color w:val="000000" w:themeColor="text1"/>
        </w:rPr>
      </w:pPr>
      <w:proofErr w:type="spellStart"/>
      <w:r w:rsidRPr="00D73161">
        <w:rPr>
          <w:color w:val="000000" w:themeColor="text1"/>
          <w:lang w:val="en-US"/>
        </w:rPr>
        <w:t>Javaslat</w:t>
      </w:r>
      <w:proofErr w:type="spellEnd"/>
      <w:r w:rsidRPr="00D73161">
        <w:rPr>
          <w:color w:val="000000" w:themeColor="text1"/>
          <w:lang w:val="en-US"/>
        </w:rPr>
        <w:t xml:space="preserve"> „</w:t>
      </w:r>
      <w:proofErr w:type="spellStart"/>
      <w:r w:rsidRPr="00D73161">
        <w:rPr>
          <w:color w:val="000000" w:themeColor="text1"/>
          <w:lang w:val="en-US"/>
        </w:rPr>
        <w:t>Pesterzsébet</w:t>
      </w:r>
      <w:proofErr w:type="spellEnd"/>
      <w:r w:rsidRPr="00D73161">
        <w:rPr>
          <w:color w:val="000000" w:themeColor="text1"/>
          <w:lang w:val="en-US"/>
        </w:rPr>
        <w:t xml:space="preserve"> </w:t>
      </w:r>
      <w:proofErr w:type="spellStart"/>
      <w:r w:rsidRPr="00D73161">
        <w:rPr>
          <w:color w:val="000000" w:themeColor="text1"/>
          <w:lang w:val="en-US"/>
        </w:rPr>
        <w:t>Díszpolgára</w:t>
      </w:r>
      <w:proofErr w:type="spellEnd"/>
      <w:r w:rsidRPr="00D73161">
        <w:rPr>
          <w:color w:val="000000" w:themeColor="text1"/>
          <w:lang w:val="en-US"/>
        </w:rPr>
        <w:t xml:space="preserve"> 2018.” </w:t>
      </w:r>
      <w:proofErr w:type="spellStart"/>
      <w:r w:rsidRPr="00D73161">
        <w:rPr>
          <w:color w:val="000000" w:themeColor="text1"/>
          <w:lang w:val="en-US"/>
        </w:rPr>
        <w:t>és</w:t>
      </w:r>
      <w:proofErr w:type="spellEnd"/>
      <w:r w:rsidRPr="00D73161">
        <w:rPr>
          <w:color w:val="000000" w:themeColor="text1"/>
          <w:lang w:val="en-US"/>
        </w:rPr>
        <w:t xml:space="preserve"> „</w:t>
      </w:r>
      <w:proofErr w:type="spellStart"/>
      <w:r w:rsidRPr="00D73161">
        <w:rPr>
          <w:color w:val="000000" w:themeColor="text1"/>
          <w:lang w:val="en-US"/>
        </w:rPr>
        <w:t>Pesterzsébet</w:t>
      </w:r>
      <w:proofErr w:type="spellEnd"/>
      <w:r w:rsidRPr="00D73161">
        <w:rPr>
          <w:color w:val="000000" w:themeColor="text1"/>
          <w:lang w:val="en-US"/>
        </w:rPr>
        <w:t xml:space="preserve"> </w:t>
      </w:r>
      <w:proofErr w:type="spellStart"/>
      <w:r w:rsidRPr="00D73161">
        <w:rPr>
          <w:color w:val="000000" w:themeColor="text1"/>
          <w:lang w:val="en-US"/>
        </w:rPr>
        <w:t>Mecénása</w:t>
      </w:r>
      <w:proofErr w:type="spellEnd"/>
      <w:r w:rsidRPr="00D73161">
        <w:rPr>
          <w:color w:val="000000" w:themeColor="text1"/>
          <w:lang w:val="en-US"/>
        </w:rPr>
        <w:t xml:space="preserve"> 2018.” </w:t>
      </w:r>
      <w:proofErr w:type="spellStart"/>
      <w:r w:rsidRPr="00D73161">
        <w:rPr>
          <w:color w:val="000000" w:themeColor="text1"/>
          <w:lang w:val="en-US"/>
        </w:rPr>
        <w:t>kitüntet</w:t>
      </w:r>
      <w:proofErr w:type="spellEnd"/>
      <w:r w:rsidRPr="00D73161">
        <w:rPr>
          <w:color w:val="000000" w:themeColor="text1"/>
        </w:rPr>
        <w:t xml:space="preserve">ő címek adományozására </w:t>
      </w:r>
    </w:p>
    <w:p w:rsidR="00AF416F" w:rsidRPr="00D73161" w:rsidRDefault="00AF416F" w:rsidP="00AF416F">
      <w:pPr>
        <w:pStyle w:val="Szvegtrzs21"/>
        <w:numPr>
          <w:ilvl w:val="0"/>
          <w:numId w:val="1"/>
        </w:numPr>
        <w:textAlignment w:val="auto"/>
        <w:rPr>
          <w:rFonts w:eastAsia="Arial Unicode MS"/>
          <w:color w:val="000000" w:themeColor="text1"/>
        </w:rPr>
      </w:pPr>
      <w:r w:rsidRPr="00D73161">
        <w:rPr>
          <w:color w:val="000000" w:themeColor="text1"/>
        </w:rPr>
        <w:t>Javaslat az 5. számú gyermek és ifjúsági fogorvosi körzet privatizációjára, alapellátási feladatainak rendezésére </w:t>
      </w:r>
    </w:p>
    <w:p w:rsidR="00AF416F" w:rsidRPr="003229F1" w:rsidRDefault="00AF416F" w:rsidP="00AF416F">
      <w:pPr>
        <w:pStyle w:val="Szvegtrzs21"/>
        <w:numPr>
          <w:ilvl w:val="0"/>
          <w:numId w:val="1"/>
        </w:numPr>
        <w:textAlignment w:val="auto"/>
        <w:rPr>
          <w:rFonts w:eastAsia="Arial Unicode MS"/>
          <w:szCs w:val="24"/>
          <w:u w:val="single"/>
        </w:rPr>
      </w:pPr>
      <w:r w:rsidRPr="003229F1">
        <w:rPr>
          <w:color w:val="000000" w:themeColor="text1"/>
        </w:rPr>
        <w:t xml:space="preserve">Javaslat a Budapest XX. kerület Tátra téri Piac jogi helyzetének rendezésére </w:t>
      </w:r>
    </w:p>
    <w:p w:rsidR="00AF416F" w:rsidRDefault="00AF416F" w:rsidP="00AF416F">
      <w:pPr>
        <w:pStyle w:val="Vgjegyzetszvege"/>
        <w:suppressAutoHyphens w:val="0"/>
        <w:adjustRightInd w:val="0"/>
        <w:ind w:left="567"/>
        <w:jc w:val="both"/>
        <w:rPr>
          <w:rFonts w:eastAsia="Arial Unicode MS"/>
          <w:sz w:val="24"/>
          <w:szCs w:val="24"/>
          <w:u w:val="single"/>
        </w:rPr>
      </w:pPr>
    </w:p>
    <w:p w:rsidR="00AF416F" w:rsidRPr="00EA15EF" w:rsidRDefault="00AF416F" w:rsidP="00AF416F">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Felelős:</w:t>
      </w:r>
      <w:r w:rsidRPr="00EA15EF">
        <w:rPr>
          <w:rFonts w:eastAsia="Arial Unicode MS"/>
          <w:sz w:val="24"/>
          <w:szCs w:val="24"/>
        </w:rPr>
        <w:t xml:space="preserve"> Szabados Ákos polgármester</w:t>
      </w:r>
    </w:p>
    <w:p w:rsidR="00AF416F" w:rsidRPr="00EA15EF" w:rsidRDefault="00AF416F" w:rsidP="00AF416F">
      <w:pPr>
        <w:pStyle w:val="Vgjegyzetszvege"/>
        <w:suppressAutoHyphens w:val="0"/>
        <w:adjustRightInd w:val="0"/>
        <w:ind w:left="567"/>
        <w:jc w:val="both"/>
        <w:rPr>
          <w:rFonts w:eastAsia="Arial Unicode MS"/>
          <w:sz w:val="24"/>
          <w:szCs w:val="24"/>
        </w:rPr>
      </w:pPr>
      <w:r w:rsidRPr="00EA15EF">
        <w:rPr>
          <w:rFonts w:eastAsia="Arial Unicode MS"/>
          <w:sz w:val="24"/>
          <w:szCs w:val="24"/>
          <w:u w:val="single"/>
        </w:rPr>
        <w:t>Határidő:</w:t>
      </w:r>
      <w:r w:rsidRPr="00EA15EF">
        <w:rPr>
          <w:rFonts w:eastAsia="Arial Unicode MS"/>
          <w:sz w:val="24"/>
          <w:szCs w:val="24"/>
        </w:rPr>
        <w:t xml:space="preserve"> azonnal</w:t>
      </w:r>
    </w:p>
    <w:p w:rsidR="00AF416F" w:rsidRDefault="00AF416F" w:rsidP="00AF416F">
      <w:pPr>
        <w:ind w:left="540"/>
        <w:jc w:val="both"/>
        <w:rPr>
          <w:szCs w:val="24"/>
          <w:u w:val="single"/>
        </w:rPr>
      </w:pPr>
    </w:p>
    <w:p w:rsidR="00AF416F" w:rsidRPr="00EA15EF" w:rsidRDefault="00AF416F" w:rsidP="00AF416F">
      <w:pPr>
        <w:ind w:left="540"/>
        <w:jc w:val="both"/>
        <w:rPr>
          <w:szCs w:val="24"/>
        </w:rPr>
      </w:pPr>
      <w:r w:rsidRPr="00EA15EF">
        <w:rPr>
          <w:szCs w:val="24"/>
          <w:u w:val="single"/>
        </w:rPr>
        <w:t>Szabados Ákos:</w:t>
      </w:r>
      <w:r w:rsidRPr="00EA15EF">
        <w:rPr>
          <w:szCs w:val="24"/>
        </w:rPr>
        <w:t xml:space="preserve"> Az ülés vezetését a „Beszámoló a két ülés között eltelt időszak munkájáról” című előterjesztés megtárgyalása idejére átadja Kovács Eszter alpolgármester részére. </w:t>
      </w:r>
    </w:p>
    <w:p w:rsidR="00AF416F" w:rsidRPr="00EA15EF" w:rsidRDefault="00AF416F" w:rsidP="00AF416F">
      <w:pPr>
        <w:ind w:left="540"/>
        <w:jc w:val="both"/>
        <w:rPr>
          <w:szCs w:val="24"/>
        </w:rPr>
      </w:pPr>
    </w:p>
    <w:p w:rsidR="00AF416F" w:rsidRPr="00EA15EF" w:rsidRDefault="00AF416F" w:rsidP="00AF416F">
      <w:pPr>
        <w:ind w:left="540"/>
        <w:jc w:val="both"/>
        <w:rPr>
          <w:szCs w:val="24"/>
        </w:rPr>
      </w:pPr>
      <w:r w:rsidRPr="00EA15EF">
        <w:rPr>
          <w:szCs w:val="24"/>
          <w:u w:val="single"/>
        </w:rPr>
        <w:t>Kovács Eszter:</w:t>
      </w:r>
      <w:r w:rsidRPr="00EA15EF">
        <w:rPr>
          <w:szCs w:val="24"/>
        </w:rPr>
        <w:t xml:space="preserve"> Az ülés vezetését átveszi. </w:t>
      </w:r>
    </w:p>
    <w:p w:rsidR="00AF416F" w:rsidRPr="00EA15EF" w:rsidRDefault="00AF416F" w:rsidP="00AF416F">
      <w:pPr>
        <w:ind w:left="540"/>
        <w:jc w:val="both"/>
        <w:rPr>
          <w:bCs/>
          <w:iCs/>
          <w:szCs w:val="24"/>
        </w:rPr>
      </w:pPr>
      <w:bookmarkStart w:id="3" w:name="_Hlk504557706"/>
    </w:p>
    <w:p w:rsidR="00AF416F" w:rsidRPr="00EA15EF" w:rsidRDefault="00AF416F" w:rsidP="00AF416F">
      <w:pPr>
        <w:ind w:left="540"/>
        <w:jc w:val="both"/>
        <w:rPr>
          <w:bCs/>
          <w:iCs/>
          <w:szCs w:val="24"/>
          <w:u w:val="single"/>
        </w:rPr>
      </w:pPr>
    </w:p>
    <w:p w:rsidR="00AF416F" w:rsidRPr="00EA15EF" w:rsidRDefault="00AF416F" w:rsidP="00AF416F">
      <w:pPr>
        <w:ind w:left="540"/>
        <w:jc w:val="both"/>
        <w:rPr>
          <w:szCs w:val="24"/>
        </w:rPr>
      </w:pPr>
      <w:r w:rsidRPr="00EA15EF">
        <w:rPr>
          <w:b/>
          <w:bCs/>
          <w:i/>
          <w:iCs/>
          <w:szCs w:val="24"/>
          <w:u w:val="single"/>
        </w:rPr>
        <w:t>1. napirendi pont:</w:t>
      </w:r>
      <w:r w:rsidRPr="00EA15EF">
        <w:rPr>
          <w:szCs w:val="24"/>
        </w:rPr>
        <w:tab/>
        <w:t xml:space="preserve">Beszámoló a két ülés között eltelt időszak munkájáról </w:t>
      </w:r>
    </w:p>
    <w:p w:rsidR="00AF416F" w:rsidRPr="00EA15EF" w:rsidRDefault="00AF416F" w:rsidP="00AF416F">
      <w:pPr>
        <w:ind w:left="2664" w:firstLine="168"/>
        <w:jc w:val="both"/>
        <w:rPr>
          <w:szCs w:val="24"/>
        </w:rPr>
      </w:pPr>
      <w:r w:rsidRPr="00EA15EF">
        <w:rPr>
          <w:szCs w:val="24"/>
          <w:u w:val="single"/>
        </w:rPr>
        <w:t>Előadó:</w:t>
      </w:r>
      <w:r w:rsidRPr="00EA15EF">
        <w:rPr>
          <w:szCs w:val="24"/>
        </w:rPr>
        <w:t xml:space="preserve"> Szabados Ákos polgármester</w:t>
      </w:r>
    </w:p>
    <w:bookmarkEnd w:id="3"/>
    <w:p w:rsidR="00AF416F" w:rsidRPr="00EA15EF" w:rsidRDefault="00AF416F" w:rsidP="00AF416F">
      <w:pPr>
        <w:tabs>
          <w:tab w:val="left" w:pos="1134"/>
        </w:tabs>
        <w:overflowPunct w:val="0"/>
        <w:autoSpaceDE w:val="0"/>
        <w:adjustRightInd w:val="0"/>
        <w:spacing w:before="100" w:after="100"/>
        <w:ind w:left="540"/>
        <w:jc w:val="both"/>
        <w:rPr>
          <w:szCs w:val="24"/>
        </w:rPr>
      </w:pPr>
    </w:p>
    <w:p w:rsidR="00AF416F" w:rsidRPr="00023386" w:rsidRDefault="00AF416F" w:rsidP="00AF416F">
      <w:pPr>
        <w:tabs>
          <w:tab w:val="left" w:pos="993"/>
        </w:tabs>
        <w:overflowPunct w:val="0"/>
        <w:autoSpaceDE w:val="0"/>
        <w:autoSpaceDN w:val="0"/>
        <w:adjustRightInd w:val="0"/>
        <w:spacing w:before="100" w:after="100"/>
        <w:ind w:left="540"/>
        <w:jc w:val="both"/>
        <w:rPr>
          <w:rFonts w:eastAsia="Times New Roman"/>
          <w:b/>
          <w:bCs/>
          <w:i/>
          <w:szCs w:val="24"/>
          <w:lang w:eastAsia="hu-HU"/>
        </w:rPr>
      </w:pPr>
      <w:r w:rsidRPr="00023386">
        <w:rPr>
          <w:rFonts w:eastAsia="Times New Roman"/>
          <w:b/>
          <w:bCs/>
          <w:i/>
          <w:szCs w:val="24"/>
          <w:lang w:eastAsia="hu-HU"/>
        </w:rPr>
        <w:t xml:space="preserve">Tisztelt Képviselő-testület! </w:t>
      </w:r>
    </w:p>
    <w:p w:rsidR="00AF416F" w:rsidRDefault="00AF416F" w:rsidP="00AF416F">
      <w:pPr>
        <w:tabs>
          <w:tab w:val="left" w:pos="1560"/>
        </w:tabs>
        <w:ind w:left="540"/>
        <w:jc w:val="both"/>
        <w:rPr>
          <w:rFonts w:eastAsia="Times New Roman"/>
          <w:szCs w:val="24"/>
          <w:lang w:eastAsia="hu-HU"/>
        </w:rPr>
      </w:pPr>
    </w:p>
    <w:p w:rsidR="00AF416F" w:rsidRPr="00023386" w:rsidRDefault="00AF416F" w:rsidP="00AF416F">
      <w:pPr>
        <w:tabs>
          <w:tab w:val="left" w:pos="1560"/>
        </w:tabs>
        <w:ind w:left="540"/>
        <w:jc w:val="both"/>
        <w:rPr>
          <w:rFonts w:eastAsia="Times New Roman"/>
          <w:szCs w:val="24"/>
          <w:lang w:eastAsia="hu-HU"/>
        </w:rPr>
      </w:pPr>
      <w:r w:rsidRPr="00023386">
        <w:rPr>
          <w:rFonts w:eastAsia="Times New Roman"/>
          <w:szCs w:val="24"/>
          <w:lang w:eastAsia="hu-HU"/>
        </w:rPr>
        <w:t xml:space="preserve">Az idén nyáron is népszerű volt Tér-Tánc-Zene sorozatunk. Nyolc alkalommal szórakoztattuk péntek délután az érdeklődő közönséget a zene és a tánc különböző műfajaival. </w:t>
      </w:r>
    </w:p>
    <w:p w:rsidR="00AF416F" w:rsidRPr="00023386" w:rsidRDefault="00AF416F" w:rsidP="00AF416F">
      <w:pPr>
        <w:tabs>
          <w:tab w:val="left" w:pos="1560"/>
        </w:tabs>
        <w:ind w:left="540"/>
        <w:jc w:val="both"/>
        <w:rPr>
          <w:rFonts w:eastAsia="Times New Roman"/>
          <w:b/>
          <w:szCs w:val="24"/>
          <w:u w:val="single"/>
          <w:lang w:eastAsia="hu-HU"/>
        </w:rPr>
      </w:pPr>
    </w:p>
    <w:p w:rsidR="00AF416F" w:rsidRPr="00023386" w:rsidRDefault="00AF416F" w:rsidP="00AF416F">
      <w:pPr>
        <w:tabs>
          <w:tab w:val="left" w:pos="1560"/>
        </w:tabs>
        <w:ind w:left="540"/>
        <w:jc w:val="both"/>
        <w:rPr>
          <w:rFonts w:eastAsia="Times New Roman"/>
          <w:szCs w:val="24"/>
          <w:u w:val="single"/>
          <w:lang w:eastAsia="hu-HU"/>
        </w:rPr>
      </w:pPr>
      <w:r w:rsidRPr="00023386">
        <w:rPr>
          <w:rFonts w:eastAsia="Times New Roman"/>
          <w:b/>
          <w:szCs w:val="24"/>
          <w:u w:val="single"/>
          <w:lang w:eastAsia="hu-HU"/>
        </w:rPr>
        <w:t>Július 27-én</w:t>
      </w:r>
      <w:r w:rsidRPr="00023386">
        <w:rPr>
          <w:rFonts w:eastAsia="Times New Roman"/>
          <w:szCs w:val="24"/>
          <w:u w:val="single"/>
          <w:lang w:eastAsia="hu-HU"/>
        </w:rPr>
        <w:t xml:space="preserve"> </w:t>
      </w:r>
    </w:p>
    <w:p w:rsidR="00AF416F" w:rsidRPr="00023386" w:rsidRDefault="00AF416F" w:rsidP="00AF416F">
      <w:pPr>
        <w:tabs>
          <w:tab w:val="left" w:pos="1560"/>
        </w:tabs>
        <w:ind w:left="540"/>
        <w:jc w:val="both"/>
        <w:rPr>
          <w:rFonts w:eastAsia="Times New Roman"/>
          <w:b/>
          <w:szCs w:val="24"/>
          <w:lang w:eastAsia="hu-HU"/>
        </w:rPr>
      </w:pPr>
      <w:r w:rsidRPr="00023386">
        <w:rPr>
          <w:rFonts w:eastAsia="Times New Roman"/>
          <w:szCs w:val="24"/>
          <w:lang w:eastAsia="hu-HU"/>
        </w:rPr>
        <w:t xml:space="preserve">az olaszországi </w:t>
      </w:r>
      <w:proofErr w:type="spellStart"/>
      <w:r w:rsidRPr="00023386">
        <w:rPr>
          <w:rFonts w:eastAsia="Times New Roman"/>
          <w:szCs w:val="24"/>
          <w:lang w:eastAsia="hu-HU"/>
        </w:rPr>
        <w:t>Cupello</w:t>
      </w:r>
      <w:proofErr w:type="spellEnd"/>
      <w:r w:rsidRPr="00023386">
        <w:rPr>
          <w:rFonts w:eastAsia="Times New Roman"/>
          <w:szCs w:val="24"/>
          <w:lang w:eastAsia="hu-HU"/>
        </w:rPr>
        <w:t xml:space="preserve"> városából érkező </w:t>
      </w:r>
      <w:proofErr w:type="spellStart"/>
      <w:r w:rsidRPr="00023386">
        <w:rPr>
          <w:rFonts w:eastAsia="Times New Roman"/>
          <w:szCs w:val="24"/>
          <w:lang w:eastAsia="hu-HU"/>
        </w:rPr>
        <w:t>Giovane</w:t>
      </w:r>
      <w:proofErr w:type="spellEnd"/>
      <w:r w:rsidRPr="00023386">
        <w:rPr>
          <w:rFonts w:eastAsia="Times New Roman"/>
          <w:szCs w:val="24"/>
          <w:lang w:eastAsia="hu-HU"/>
        </w:rPr>
        <w:t xml:space="preserve"> </w:t>
      </w:r>
      <w:proofErr w:type="spellStart"/>
      <w:r w:rsidRPr="00023386">
        <w:rPr>
          <w:rFonts w:eastAsia="Times New Roman"/>
          <w:szCs w:val="24"/>
          <w:lang w:eastAsia="hu-HU"/>
        </w:rPr>
        <w:t>Coralle</w:t>
      </w:r>
      <w:proofErr w:type="spellEnd"/>
      <w:r w:rsidRPr="00023386">
        <w:rPr>
          <w:rFonts w:eastAsia="Times New Roman"/>
          <w:szCs w:val="24"/>
          <w:lang w:eastAsia="hu-HU"/>
        </w:rPr>
        <w:t xml:space="preserve"> </w:t>
      </w:r>
      <w:proofErr w:type="spellStart"/>
      <w:r w:rsidRPr="00023386">
        <w:rPr>
          <w:rFonts w:eastAsia="Times New Roman"/>
          <w:szCs w:val="24"/>
          <w:lang w:eastAsia="hu-HU"/>
        </w:rPr>
        <w:t>Cupellese</w:t>
      </w:r>
      <w:proofErr w:type="spellEnd"/>
      <w:r w:rsidRPr="00023386">
        <w:rPr>
          <w:rFonts w:eastAsia="Times New Roman"/>
          <w:szCs w:val="24"/>
          <w:lang w:eastAsia="hu-HU"/>
        </w:rPr>
        <w:t xml:space="preserve"> kórust és a városi delegációt láttuk vendégül a Városházán a Pesterzsébeti Városi Vegyeskar meghívására.</w:t>
      </w:r>
    </w:p>
    <w:p w:rsidR="00AF416F" w:rsidRPr="00023386" w:rsidRDefault="00AF416F" w:rsidP="00AF416F">
      <w:pPr>
        <w:tabs>
          <w:tab w:val="left" w:pos="1560"/>
        </w:tabs>
        <w:ind w:left="540"/>
        <w:jc w:val="both"/>
        <w:rPr>
          <w:rFonts w:eastAsia="Times New Roman"/>
          <w:b/>
          <w:szCs w:val="24"/>
          <w:u w:val="single"/>
          <w:lang w:eastAsia="hu-HU"/>
        </w:rPr>
      </w:pPr>
    </w:p>
    <w:p w:rsidR="00AF416F" w:rsidRPr="00023386" w:rsidRDefault="00AF416F" w:rsidP="00AF416F">
      <w:pPr>
        <w:tabs>
          <w:tab w:val="left" w:pos="1560"/>
        </w:tabs>
        <w:ind w:left="540"/>
        <w:jc w:val="both"/>
        <w:rPr>
          <w:rFonts w:eastAsia="Times New Roman"/>
          <w:szCs w:val="24"/>
          <w:lang w:eastAsia="hu-HU"/>
        </w:rPr>
      </w:pPr>
      <w:r w:rsidRPr="00023386">
        <w:rPr>
          <w:rFonts w:eastAsia="Times New Roman"/>
          <w:b/>
          <w:szCs w:val="24"/>
          <w:u w:val="single"/>
          <w:lang w:eastAsia="hu-HU"/>
        </w:rPr>
        <w:t>Augusztus 2. és 5. között</w:t>
      </w:r>
      <w:r w:rsidRPr="00023386">
        <w:rPr>
          <w:rFonts w:eastAsia="Times New Roman"/>
          <w:szCs w:val="24"/>
          <w:lang w:eastAsia="hu-HU"/>
        </w:rPr>
        <w:t xml:space="preserve"> </w:t>
      </w:r>
    </w:p>
    <w:p w:rsidR="00AF416F" w:rsidRPr="00023386" w:rsidRDefault="00AF416F" w:rsidP="00AF416F">
      <w:pPr>
        <w:tabs>
          <w:tab w:val="left" w:pos="1560"/>
        </w:tabs>
        <w:ind w:left="540"/>
        <w:jc w:val="both"/>
        <w:rPr>
          <w:rFonts w:eastAsia="Times New Roman"/>
          <w:szCs w:val="24"/>
          <w:u w:val="single"/>
          <w:lang w:eastAsia="hu-HU"/>
        </w:rPr>
      </w:pPr>
      <w:r w:rsidRPr="00023386">
        <w:rPr>
          <w:rFonts w:eastAsia="Times New Roman"/>
          <w:szCs w:val="24"/>
          <w:lang w:eastAsia="hu-HU"/>
        </w:rPr>
        <w:t xml:space="preserve">önkormányzatunk képviseletében Székelykeresztúrra utazott Kovács Eszter alpolgármester úrhölgy, Nagy Lászlóné képviselő asszony és </w:t>
      </w:r>
      <w:proofErr w:type="spellStart"/>
      <w:r w:rsidRPr="00023386">
        <w:rPr>
          <w:rFonts w:eastAsia="Times New Roman"/>
          <w:szCs w:val="24"/>
          <w:lang w:eastAsia="hu-HU"/>
        </w:rPr>
        <w:t>Komoróczy</w:t>
      </w:r>
      <w:proofErr w:type="spellEnd"/>
      <w:r w:rsidRPr="00023386">
        <w:rPr>
          <w:rFonts w:eastAsia="Times New Roman"/>
          <w:szCs w:val="24"/>
          <w:lang w:eastAsia="hu-HU"/>
        </w:rPr>
        <w:t xml:space="preserve"> László képviselő úr, a székelykeresztúri polgármester meghívására. </w:t>
      </w:r>
    </w:p>
    <w:p w:rsidR="00AF416F" w:rsidRDefault="00AF416F" w:rsidP="00AF416F">
      <w:pPr>
        <w:tabs>
          <w:tab w:val="left" w:pos="1560"/>
        </w:tabs>
        <w:ind w:left="540"/>
        <w:jc w:val="both"/>
        <w:rPr>
          <w:rFonts w:eastAsia="Times New Roman"/>
          <w:szCs w:val="24"/>
          <w:lang w:eastAsia="hu-HU"/>
        </w:rPr>
      </w:pPr>
      <w:r>
        <w:rPr>
          <w:rFonts w:eastAsia="Times New Roman"/>
          <w:szCs w:val="24"/>
          <w:lang w:eastAsia="hu-HU"/>
        </w:rPr>
        <w:t xml:space="preserve">Tájékoztatja a képviselőket, hogy az „Erzsébet Napok” keretében az önkormányzat meghívást küld Székelykeresztúr vezetésének. </w:t>
      </w:r>
    </w:p>
    <w:p w:rsidR="00AF416F" w:rsidRDefault="00AF416F" w:rsidP="00AF416F">
      <w:pPr>
        <w:tabs>
          <w:tab w:val="left" w:pos="1560"/>
        </w:tabs>
        <w:ind w:left="540"/>
        <w:jc w:val="both"/>
        <w:rPr>
          <w:rFonts w:eastAsia="Times New Roman"/>
          <w:szCs w:val="24"/>
          <w:lang w:eastAsia="hu-HU"/>
        </w:rPr>
      </w:pPr>
    </w:p>
    <w:p w:rsidR="00AF416F" w:rsidRPr="00023386" w:rsidRDefault="00AF416F" w:rsidP="00AF416F">
      <w:pPr>
        <w:tabs>
          <w:tab w:val="left" w:pos="1560"/>
        </w:tabs>
        <w:ind w:left="540"/>
        <w:jc w:val="both"/>
        <w:rPr>
          <w:rFonts w:eastAsia="Times New Roman"/>
          <w:b/>
          <w:szCs w:val="24"/>
          <w:u w:val="single"/>
          <w:lang w:eastAsia="hu-HU"/>
        </w:rPr>
      </w:pPr>
      <w:r w:rsidRPr="00023386">
        <w:rPr>
          <w:rFonts w:eastAsia="Times New Roman"/>
          <w:b/>
          <w:szCs w:val="24"/>
          <w:u w:val="single"/>
          <w:lang w:eastAsia="hu-HU"/>
        </w:rPr>
        <w:t>Augusztus 19-én</w:t>
      </w:r>
    </w:p>
    <w:p w:rsidR="00AF416F" w:rsidRPr="00023386" w:rsidRDefault="00AF416F" w:rsidP="00AF416F">
      <w:pPr>
        <w:tabs>
          <w:tab w:val="left" w:pos="1560"/>
        </w:tabs>
        <w:ind w:left="540"/>
        <w:jc w:val="both"/>
        <w:rPr>
          <w:rFonts w:eastAsia="Times New Roman"/>
          <w:szCs w:val="24"/>
          <w:u w:val="single"/>
          <w:lang w:eastAsia="hu-HU"/>
        </w:rPr>
      </w:pPr>
      <w:r w:rsidRPr="00023386">
        <w:rPr>
          <w:rFonts w:eastAsia="Times New Roman"/>
          <w:szCs w:val="24"/>
          <w:lang w:eastAsia="hu-HU"/>
        </w:rPr>
        <w:t xml:space="preserve">a hagyományokhoz híven - a Csili Művelődési Központ szervezésében - került megrendezésre a Szent István napi forgatag, amit tűzijátékkal zártunk. </w:t>
      </w:r>
    </w:p>
    <w:p w:rsidR="009123D3" w:rsidRDefault="009123D3" w:rsidP="00AF416F">
      <w:pPr>
        <w:tabs>
          <w:tab w:val="left" w:pos="1560"/>
        </w:tabs>
        <w:ind w:left="540"/>
        <w:jc w:val="both"/>
        <w:rPr>
          <w:rFonts w:eastAsia="Times New Roman"/>
          <w:b/>
          <w:szCs w:val="24"/>
          <w:lang w:eastAsia="hu-HU"/>
        </w:rPr>
      </w:pPr>
    </w:p>
    <w:p w:rsidR="009123D3" w:rsidRPr="00023386" w:rsidRDefault="009123D3" w:rsidP="00AF416F">
      <w:pPr>
        <w:tabs>
          <w:tab w:val="left" w:pos="1560"/>
        </w:tabs>
        <w:ind w:left="540"/>
        <w:jc w:val="both"/>
        <w:rPr>
          <w:rFonts w:eastAsia="Times New Roman"/>
          <w:b/>
          <w:szCs w:val="24"/>
          <w:lang w:eastAsia="hu-HU"/>
        </w:rPr>
      </w:pPr>
    </w:p>
    <w:p w:rsidR="00AF416F" w:rsidRPr="00023386" w:rsidRDefault="00AF416F" w:rsidP="00AF416F">
      <w:pPr>
        <w:tabs>
          <w:tab w:val="left" w:pos="1560"/>
        </w:tabs>
        <w:ind w:left="540"/>
        <w:jc w:val="both"/>
        <w:rPr>
          <w:rFonts w:eastAsia="Times New Roman"/>
          <w:szCs w:val="24"/>
          <w:lang w:eastAsia="hu-HU"/>
        </w:rPr>
      </w:pPr>
      <w:r w:rsidRPr="00023386">
        <w:rPr>
          <w:rFonts w:eastAsia="Times New Roman"/>
          <w:b/>
          <w:szCs w:val="24"/>
          <w:u w:val="single"/>
          <w:lang w:eastAsia="hu-HU"/>
        </w:rPr>
        <w:t>Augusztus 20-át</w:t>
      </w:r>
    </w:p>
    <w:p w:rsidR="00AF416F" w:rsidRPr="00023386" w:rsidRDefault="00AF416F" w:rsidP="00AF416F">
      <w:pPr>
        <w:tabs>
          <w:tab w:val="left" w:pos="1560"/>
        </w:tabs>
        <w:ind w:left="540"/>
        <w:jc w:val="both"/>
        <w:rPr>
          <w:rFonts w:eastAsia="Times New Roman"/>
          <w:szCs w:val="24"/>
          <w:u w:val="single"/>
          <w:lang w:eastAsia="hu-HU"/>
        </w:rPr>
      </w:pPr>
      <w:r w:rsidRPr="00023386">
        <w:rPr>
          <w:rFonts w:eastAsia="Times New Roman"/>
          <w:szCs w:val="24"/>
          <w:lang w:eastAsia="hu-HU"/>
        </w:rPr>
        <w:t>ökumenikus istentisztelettel és kenyérszenteléssel ünnepeltük a Szent Lajos Plébániatemplomban.</w:t>
      </w:r>
    </w:p>
    <w:p w:rsidR="00AF416F" w:rsidRPr="00023386" w:rsidRDefault="00AF416F" w:rsidP="00AF416F">
      <w:pPr>
        <w:tabs>
          <w:tab w:val="left" w:pos="1560"/>
        </w:tabs>
        <w:ind w:left="540"/>
        <w:jc w:val="both"/>
        <w:rPr>
          <w:rFonts w:eastAsia="Times New Roman"/>
          <w:b/>
          <w:szCs w:val="24"/>
          <w:u w:val="single"/>
          <w:lang w:eastAsia="hu-HU"/>
        </w:rPr>
      </w:pPr>
    </w:p>
    <w:p w:rsidR="00AF416F" w:rsidRPr="00023386" w:rsidRDefault="00AF416F" w:rsidP="00AF416F">
      <w:pPr>
        <w:ind w:left="540"/>
        <w:jc w:val="both"/>
        <w:rPr>
          <w:rFonts w:eastAsia="Times New Roman"/>
          <w:b/>
          <w:szCs w:val="24"/>
          <w:u w:val="single"/>
          <w:lang w:eastAsia="hu-HU"/>
        </w:rPr>
      </w:pPr>
      <w:r w:rsidRPr="00023386">
        <w:rPr>
          <w:rFonts w:eastAsia="Times New Roman"/>
          <w:b/>
          <w:szCs w:val="24"/>
          <w:u w:val="single"/>
          <w:lang w:eastAsia="hu-HU"/>
        </w:rPr>
        <w:t xml:space="preserve">Pénzügyi-számviteli jellegű információk </w:t>
      </w:r>
    </w:p>
    <w:p w:rsidR="00AF416F" w:rsidRPr="00023386" w:rsidRDefault="00AF416F" w:rsidP="00AF416F">
      <w:pPr>
        <w:ind w:left="540"/>
        <w:jc w:val="both"/>
        <w:rPr>
          <w:rFonts w:eastAsia="Times New Roman"/>
          <w:b/>
          <w:bCs/>
          <w:szCs w:val="24"/>
          <w:lang w:eastAsia="hu-HU"/>
        </w:rPr>
      </w:pPr>
    </w:p>
    <w:p w:rsidR="00AF416F" w:rsidRPr="00023386" w:rsidRDefault="00AF416F" w:rsidP="00AF416F">
      <w:pPr>
        <w:ind w:left="540"/>
        <w:jc w:val="both"/>
        <w:rPr>
          <w:rFonts w:eastAsia="Times New Roman"/>
          <w:bCs/>
          <w:szCs w:val="24"/>
          <w:u w:val="single"/>
          <w:lang w:eastAsia="hu-HU"/>
        </w:rPr>
      </w:pPr>
      <w:r w:rsidRPr="00023386">
        <w:rPr>
          <w:rFonts w:eastAsia="Times New Roman"/>
          <w:bCs/>
          <w:szCs w:val="24"/>
          <w:u w:val="single"/>
          <w:lang w:eastAsia="hu-HU"/>
        </w:rPr>
        <w:t>Számlák egyenlege 2018. szeptember 11-én:</w:t>
      </w:r>
    </w:p>
    <w:p w:rsidR="00AF416F" w:rsidRPr="00023386" w:rsidRDefault="00AF416F" w:rsidP="00AF416F">
      <w:pPr>
        <w:ind w:left="540"/>
        <w:jc w:val="both"/>
        <w:rPr>
          <w:rFonts w:eastAsia="Times New Roman"/>
          <w:bCs/>
          <w:szCs w:val="24"/>
          <w:lang w:eastAsia="hu-HU"/>
        </w:rPr>
      </w:pPr>
    </w:p>
    <w:p w:rsidR="00AF416F" w:rsidRPr="00023386" w:rsidRDefault="00AF416F" w:rsidP="00AF416F">
      <w:pPr>
        <w:ind w:left="540"/>
        <w:jc w:val="both"/>
        <w:rPr>
          <w:rFonts w:eastAsia="Times New Roman"/>
          <w:bCs/>
          <w:szCs w:val="24"/>
          <w:lang w:eastAsia="hu-HU"/>
        </w:rPr>
      </w:pPr>
      <w:r w:rsidRPr="00023386">
        <w:rPr>
          <w:rFonts w:eastAsia="Times New Roman"/>
          <w:bCs/>
          <w:szCs w:val="24"/>
          <w:lang w:eastAsia="hu-HU"/>
        </w:rPr>
        <w:t xml:space="preserve">Költségvetési számla egyenlege: 375 883 </w:t>
      </w:r>
      <w:r>
        <w:rPr>
          <w:rFonts w:eastAsia="Times New Roman"/>
          <w:bCs/>
          <w:szCs w:val="24"/>
          <w:lang w:eastAsia="hu-HU"/>
        </w:rPr>
        <w:t>E</w:t>
      </w:r>
      <w:r w:rsidRPr="00023386">
        <w:rPr>
          <w:rFonts w:eastAsia="Times New Roman"/>
          <w:bCs/>
          <w:szCs w:val="24"/>
          <w:lang w:eastAsia="hu-HU"/>
        </w:rPr>
        <w:t xml:space="preserve"> Ft,</w:t>
      </w:r>
    </w:p>
    <w:p w:rsidR="00AF416F" w:rsidRPr="00023386" w:rsidRDefault="00AF416F" w:rsidP="00AF416F">
      <w:pPr>
        <w:ind w:left="540"/>
        <w:jc w:val="both"/>
        <w:rPr>
          <w:rFonts w:eastAsia="Times New Roman"/>
          <w:bCs/>
          <w:szCs w:val="24"/>
          <w:lang w:eastAsia="hu-HU"/>
        </w:rPr>
      </w:pPr>
      <w:r w:rsidRPr="00023386">
        <w:rPr>
          <w:rFonts w:eastAsia="Times New Roman"/>
          <w:bCs/>
          <w:szCs w:val="24"/>
          <w:lang w:eastAsia="hu-HU"/>
        </w:rPr>
        <w:t xml:space="preserve">A bérlakás értékesítési számla egyenlege: 296 401 </w:t>
      </w:r>
      <w:r>
        <w:rPr>
          <w:rFonts w:eastAsia="Times New Roman"/>
          <w:bCs/>
          <w:szCs w:val="24"/>
          <w:lang w:eastAsia="hu-HU"/>
        </w:rPr>
        <w:t>E</w:t>
      </w:r>
      <w:r w:rsidRPr="00023386">
        <w:rPr>
          <w:rFonts w:eastAsia="Times New Roman"/>
          <w:bCs/>
          <w:szCs w:val="24"/>
          <w:lang w:eastAsia="hu-HU"/>
        </w:rPr>
        <w:t xml:space="preserve"> Ft,</w:t>
      </w:r>
    </w:p>
    <w:p w:rsidR="00AF416F" w:rsidRPr="00023386" w:rsidRDefault="00AF416F" w:rsidP="00AF416F">
      <w:pPr>
        <w:ind w:left="540"/>
        <w:jc w:val="both"/>
        <w:rPr>
          <w:rFonts w:eastAsia="Times New Roman"/>
          <w:bCs/>
          <w:szCs w:val="24"/>
          <w:lang w:eastAsia="hu-HU"/>
        </w:rPr>
      </w:pPr>
      <w:r w:rsidRPr="00023386">
        <w:rPr>
          <w:rFonts w:eastAsia="Times New Roman"/>
          <w:bCs/>
          <w:szCs w:val="24"/>
          <w:lang w:eastAsia="hu-HU"/>
        </w:rPr>
        <w:t xml:space="preserve">Egyéb helyiség, telek értékesítési számla egyenlege: 453 077 </w:t>
      </w:r>
      <w:r>
        <w:rPr>
          <w:rFonts w:eastAsia="Times New Roman"/>
          <w:bCs/>
          <w:szCs w:val="24"/>
          <w:lang w:eastAsia="hu-HU"/>
        </w:rPr>
        <w:t>E</w:t>
      </w:r>
      <w:r w:rsidRPr="00023386">
        <w:rPr>
          <w:rFonts w:eastAsia="Times New Roman"/>
          <w:bCs/>
          <w:szCs w:val="24"/>
          <w:lang w:eastAsia="hu-HU"/>
        </w:rPr>
        <w:t xml:space="preserve"> Ft.</w:t>
      </w:r>
    </w:p>
    <w:p w:rsidR="00AF416F" w:rsidRDefault="00AF416F" w:rsidP="00AF416F">
      <w:pPr>
        <w:ind w:left="540"/>
        <w:jc w:val="both"/>
        <w:rPr>
          <w:rFonts w:eastAsia="Times New Roman"/>
          <w:bCs/>
          <w:szCs w:val="24"/>
          <w:lang w:eastAsia="hu-HU"/>
        </w:rPr>
      </w:pPr>
    </w:p>
    <w:p w:rsidR="00AF416F" w:rsidRDefault="00AF416F" w:rsidP="00AF416F">
      <w:pPr>
        <w:ind w:left="540"/>
        <w:jc w:val="both"/>
        <w:rPr>
          <w:rFonts w:eastAsia="Times New Roman"/>
          <w:bCs/>
          <w:szCs w:val="24"/>
          <w:lang w:eastAsia="hu-HU"/>
        </w:rPr>
      </w:pPr>
      <w:r>
        <w:rPr>
          <w:rFonts w:eastAsia="Times New Roman"/>
          <w:bCs/>
          <w:szCs w:val="24"/>
          <w:lang w:eastAsia="hu-HU"/>
        </w:rPr>
        <w:t xml:space="preserve">Ezeken a számlákon megjelent összegek a költségvetésben beállításra kerültek a kiadási oldalon és attól függetlenül, hogy külön számlán nevesített pénzösszegek, ettől még a költségvetési számla működésének megfelelően kerülnek egyébként felhasználásra az éves gazdálkodás során. </w:t>
      </w:r>
    </w:p>
    <w:p w:rsidR="00AF416F" w:rsidRPr="00023386" w:rsidRDefault="00AF416F" w:rsidP="00AF416F">
      <w:pPr>
        <w:ind w:left="540"/>
        <w:jc w:val="both"/>
        <w:rPr>
          <w:rFonts w:eastAsia="Times New Roman"/>
          <w:bCs/>
          <w:szCs w:val="24"/>
          <w:lang w:eastAsia="hu-HU"/>
        </w:rPr>
      </w:pPr>
    </w:p>
    <w:p w:rsidR="00AF416F" w:rsidRPr="00023386" w:rsidRDefault="00AF416F" w:rsidP="00AF416F">
      <w:pPr>
        <w:ind w:left="540"/>
        <w:jc w:val="both"/>
        <w:rPr>
          <w:rFonts w:eastAsia="Times New Roman"/>
          <w:bCs/>
          <w:szCs w:val="24"/>
          <w:lang w:eastAsia="hu-HU"/>
        </w:rPr>
      </w:pPr>
      <w:r w:rsidRPr="00023386">
        <w:rPr>
          <w:rFonts w:eastAsia="Times New Roman"/>
          <w:bCs/>
          <w:szCs w:val="24"/>
          <w:u w:val="single"/>
          <w:lang w:eastAsia="hu-HU"/>
        </w:rPr>
        <w:t>A számlák lekötései:</w:t>
      </w:r>
      <w:r w:rsidRPr="00023386">
        <w:rPr>
          <w:rFonts w:eastAsia="Times New Roman"/>
          <w:bCs/>
          <w:szCs w:val="24"/>
          <w:lang w:eastAsia="hu-HU"/>
        </w:rPr>
        <w:t xml:space="preserve"> A számlákon lekötés nincs.</w:t>
      </w:r>
    </w:p>
    <w:p w:rsidR="00AF416F" w:rsidRPr="00023386" w:rsidRDefault="00AF416F" w:rsidP="00AF416F">
      <w:pPr>
        <w:ind w:left="540"/>
        <w:jc w:val="both"/>
        <w:rPr>
          <w:rFonts w:eastAsia="Times New Roman"/>
          <w:bCs/>
          <w:szCs w:val="24"/>
          <w:lang w:eastAsia="hu-HU"/>
        </w:rPr>
      </w:pPr>
    </w:p>
    <w:p w:rsidR="00AF416F" w:rsidRPr="00023386" w:rsidRDefault="00AF416F" w:rsidP="00AF416F">
      <w:pPr>
        <w:ind w:left="540"/>
        <w:jc w:val="both"/>
        <w:rPr>
          <w:rFonts w:eastAsia="Times New Roman"/>
          <w:bCs/>
          <w:szCs w:val="24"/>
          <w:lang w:eastAsia="hu-HU"/>
        </w:rPr>
      </w:pPr>
      <w:r w:rsidRPr="00023386">
        <w:rPr>
          <w:rFonts w:eastAsia="Times New Roman"/>
          <w:bCs/>
          <w:szCs w:val="24"/>
          <w:lang w:eastAsia="hu-HU"/>
        </w:rPr>
        <w:t>Munkabér hitelünk nincs.</w:t>
      </w:r>
    </w:p>
    <w:p w:rsidR="00AF416F" w:rsidRPr="00023386" w:rsidRDefault="00AF416F" w:rsidP="00AF416F">
      <w:pPr>
        <w:ind w:left="540"/>
        <w:jc w:val="both"/>
        <w:rPr>
          <w:rFonts w:eastAsia="Times New Roman"/>
          <w:bCs/>
          <w:szCs w:val="24"/>
          <w:lang w:eastAsia="hu-HU"/>
        </w:rPr>
      </w:pPr>
      <w:r w:rsidRPr="00023386">
        <w:rPr>
          <w:rFonts w:eastAsia="Times New Roman"/>
          <w:bCs/>
          <w:szCs w:val="24"/>
          <w:lang w:eastAsia="hu-HU"/>
        </w:rPr>
        <w:t>Folyószámlahitelünk nincs.</w:t>
      </w:r>
    </w:p>
    <w:p w:rsidR="00AF416F" w:rsidRPr="00023386" w:rsidRDefault="00AF416F" w:rsidP="00AF416F">
      <w:pPr>
        <w:keepNext/>
        <w:ind w:left="540"/>
        <w:jc w:val="both"/>
        <w:outlineLvl w:val="2"/>
        <w:rPr>
          <w:rFonts w:eastAsia="Times New Roman"/>
          <w:b/>
          <w:szCs w:val="24"/>
          <w:lang w:eastAsia="hu-HU"/>
        </w:rPr>
      </w:pPr>
    </w:p>
    <w:p w:rsidR="00AF416F" w:rsidRPr="00023386" w:rsidRDefault="00AF416F" w:rsidP="00AF416F">
      <w:pPr>
        <w:suppressAutoHyphens/>
        <w:ind w:left="540"/>
        <w:jc w:val="both"/>
        <w:rPr>
          <w:rFonts w:eastAsia="Times New Roman"/>
          <w:b/>
          <w:szCs w:val="20"/>
          <w:u w:val="single"/>
          <w:lang w:eastAsia="hi-IN"/>
        </w:rPr>
      </w:pPr>
      <w:r w:rsidRPr="00023386">
        <w:rPr>
          <w:rFonts w:eastAsia="Times New Roman"/>
          <w:b/>
          <w:szCs w:val="20"/>
          <w:u w:val="single"/>
          <w:lang w:eastAsia="hi-IN"/>
        </w:rPr>
        <w:t>Közbeszerzéssel kapcsolatos információk:</w:t>
      </w:r>
    </w:p>
    <w:p w:rsidR="00AF416F" w:rsidRPr="00023386" w:rsidRDefault="00AF416F" w:rsidP="00AF416F">
      <w:pPr>
        <w:suppressAutoHyphens/>
        <w:ind w:left="540"/>
        <w:jc w:val="both"/>
        <w:rPr>
          <w:rFonts w:eastAsia="Times New Roman"/>
          <w:b/>
          <w:szCs w:val="20"/>
          <w:u w:val="single"/>
          <w:lang w:eastAsia="hi-IN"/>
        </w:rPr>
      </w:pPr>
    </w:p>
    <w:p w:rsidR="00AF416F" w:rsidRPr="00023386" w:rsidRDefault="00AF416F" w:rsidP="00AF416F">
      <w:pPr>
        <w:ind w:left="540"/>
        <w:jc w:val="both"/>
        <w:rPr>
          <w:rFonts w:eastAsia="Arial Unicode MS"/>
          <w:szCs w:val="24"/>
        </w:rPr>
      </w:pPr>
      <w:r w:rsidRPr="00023386">
        <w:rPr>
          <w:rFonts w:eastAsia="Arial Unicode MS"/>
          <w:szCs w:val="24"/>
          <w:u w:val="single"/>
        </w:rPr>
        <w:t>A Pesterzsébeti Hullám Csónakházak funkcióbővítő fejlesztése II. ütem – Az I. számú csónakház építészeti felújítása: kiviteli tervdokumentáció készítése és kivitelezése</w:t>
      </w:r>
      <w:r w:rsidRPr="00023386">
        <w:rPr>
          <w:rFonts w:eastAsia="Arial Unicode MS"/>
          <w:szCs w:val="24"/>
        </w:rPr>
        <w:t xml:space="preserve"> tárgyú közbeszerzési eljárás nyertes ajánlattevője a </w:t>
      </w:r>
      <w:proofErr w:type="spellStart"/>
      <w:r w:rsidRPr="00023386">
        <w:rPr>
          <w:rFonts w:eastAsia="Arial Unicode MS"/>
          <w:szCs w:val="24"/>
        </w:rPr>
        <w:t>Petrolépítő</w:t>
      </w:r>
      <w:proofErr w:type="spellEnd"/>
      <w:r w:rsidRPr="00023386">
        <w:rPr>
          <w:rFonts w:eastAsia="Arial Unicode MS"/>
          <w:szCs w:val="24"/>
        </w:rPr>
        <w:t xml:space="preserve"> Kft. lett. </w:t>
      </w:r>
    </w:p>
    <w:p w:rsidR="00AF416F" w:rsidRPr="00023386" w:rsidRDefault="00AF416F" w:rsidP="00AF416F">
      <w:pPr>
        <w:tabs>
          <w:tab w:val="num" w:pos="426"/>
          <w:tab w:val="left" w:pos="720"/>
        </w:tabs>
        <w:suppressAutoHyphens/>
        <w:ind w:left="540"/>
        <w:jc w:val="both"/>
        <w:rPr>
          <w:rFonts w:eastAsia="Calibri"/>
          <w:bCs/>
          <w:szCs w:val="24"/>
        </w:rPr>
      </w:pPr>
    </w:p>
    <w:p w:rsidR="00AF416F" w:rsidRPr="00023386" w:rsidRDefault="00AF416F" w:rsidP="00AF416F">
      <w:pPr>
        <w:tabs>
          <w:tab w:val="num" w:pos="426"/>
          <w:tab w:val="left" w:pos="720"/>
        </w:tabs>
        <w:suppressAutoHyphens/>
        <w:ind w:left="540"/>
        <w:jc w:val="both"/>
        <w:rPr>
          <w:rFonts w:ascii="Calibri" w:eastAsia="Calibri" w:hAnsi="Calibri"/>
          <w:sz w:val="22"/>
        </w:rPr>
      </w:pPr>
      <w:r w:rsidRPr="00023386">
        <w:rPr>
          <w:rFonts w:eastAsia="Calibri"/>
          <w:bCs/>
          <w:szCs w:val="24"/>
        </w:rPr>
        <w:t xml:space="preserve">A </w:t>
      </w:r>
      <w:r w:rsidRPr="00023386">
        <w:rPr>
          <w:rFonts w:eastAsia="Calibri"/>
          <w:bCs/>
          <w:szCs w:val="24"/>
          <w:u w:val="single"/>
        </w:rPr>
        <w:t>„Pesterzsébeti Ady Endre Bölcsőde játszóudvarának fejlesztése”</w:t>
      </w:r>
      <w:r w:rsidRPr="00023386">
        <w:rPr>
          <w:rFonts w:eastAsia="Calibri"/>
          <w:bCs/>
          <w:szCs w:val="24"/>
        </w:rPr>
        <w:t xml:space="preserve"> (VEKOP-6.1.1-15-BP1-2016-00052) projekt beruházási helyszínén a </w:t>
      </w:r>
      <w:r w:rsidRPr="00023386">
        <w:rPr>
          <w:rFonts w:eastAsia="Calibri"/>
          <w:bCs/>
          <w:szCs w:val="24"/>
          <w:u w:val="single"/>
        </w:rPr>
        <w:t>bölcsőde játszóudvarának kivitelezése</w:t>
      </w:r>
      <w:r w:rsidRPr="00023386">
        <w:rPr>
          <w:rFonts w:eastAsia="Calibri"/>
          <w:bCs/>
          <w:szCs w:val="24"/>
        </w:rPr>
        <w:t xml:space="preserve"> tárgyú egyszerű beszerzési eljárásban a szerződés 2018. július 13. napján aláírás</w:t>
      </w:r>
      <w:r>
        <w:rPr>
          <w:rFonts w:eastAsia="Calibri"/>
          <w:bCs/>
          <w:szCs w:val="24"/>
        </w:rPr>
        <w:t>r</w:t>
      </w:r>
      <w:r w:rsidRPr="00023386">
        <w:rPr>
          <w:rFonts w:eastAsia="Calibri"/>
          <w:bCs/>
          <w:szCs w:val="24"/>
        </w:rPr>
        <w:t xml:space="preserve">a került a Bankó Kft-vel. A kivitelezés folyamatban van. </w:t>
      </w:r>
    </w:p>
    <w:p w:rsidR="00AF416F" w:rsidRPr="00023386" w:rsidRDefault="00AF416F" w:rsidP="00AF416F">
      <w:pPr>
        <w:suppressAutoHyphens/>
        <w:ind w:left="540"/>
        <w:jc w:val="both"/>
        <w:rPr>
          <w:rFonts w:eastAsia="Times New Roman"/>
          <w:b/>
          <w:szCs w:val="20"/>
          <w:u w:val="single"/>
          <w:lang w:eastAsia="hi-IN"/>
        </w:rPr>
      </w:pPr>
    </w:p>
    <w:p w:rsidR="00AF416F" w:rsidRPr="00023386" w:rsidRDefault="00AF416F" w:rsidP="00AF416F">
      <w:pPr>
        <w:ind w:left="540"/>
        <w:rPr>
          <w:rFonts w:eastAsia="Arial Unicode MS"/>
          <w:b/>
          <w:bCs/>
          <w:szCs w:val="24"/>
          <w:lang w:eastAsia="hu-HU"/>
        </w:rPr>
      </w:pPr>
      <w:r w:rsidRPr="00023386">
        <w:rPr>
          <w:rFonts w:eastAsia="Arial Unicode MS"/>
          <w:b/>
          <w:bCs/>
          <w:szCs w:val="24"/>
          <w:lang w:eastAsia="hu-HU"/>
        </w:rPr>
        <w:t xml:space="preserve">Tájékoztatom a Tisztelt Képviselő-testületet, hogy: </w:t>
      </w:r>
    </w:p>
    <w:p w:rsidR="00AF416F" w:rsidRPr="00023386" w:rsidRDefault="00AF416F" w:rsidP="00AF416F">
      <w:pPr>
        <w:tabs>
          <w:tab w:val="left" w:pos="720"/>
        </w:tabs>
        <w:suppressAutoHyphens/>
        <w:ind w:left="540"/>
        <w:jc w:val="both"/>
        <w:rPr>
          <w:rFonts w:eastAsia="Arial Unicode MS"/>
          <w:b/>
          <w:bCs/>
          <w:szCs w:val="24"/>
          <w:highlight w:val="yellow"/>
          <w:lang w:eastAsia="hi-IN"/>
        </w:rPr>
      </w:pPr>
    </w:p>
    <w:p w:rsidR="00AF416F" w:rsidRPr="00023386" w:rsidRDefault="00AF416F" w:rsidP="00AF416F">
      <w:pPr>
        <w:tabs>
          <w:tab w:val="left" w:pos="720"/>
        </w:tabs>
        <w:suppressAutoHyphens/>
        <w:ind w:left="993" w:hanging="453"/>
        <w:jc w:val="both"/>
        <w:rPr>
          <w:rFonts w:eastAsia="Arial Unicode MS"/>
          <w:bCs/>
          <w:szCs w:val="24"/>
          <w:lang w:eastAsia="hi-IN"/>
        </w:rPr>
      </w:pPr>
      <w:r w:rsidRPr="00023386">
        <w:rPr>
          <w:rFonts w:eastAsia="Arial Unicode MS"/>
          <w:bCs/>
          <w:szCs w:val="24"/>
          <w:lang w:eastAsia="hi-IN"/>
        </w:rPr>
        <w:t>1.</w:t>
      </w:r>
      <w:proofErr w:type="gramStart"/>
      <w:r w:rsidRPr="00023386">
        <w:rPr>
          <w:rFonts w:eastAsia="Arial Unicode MS"/>
          <w:bCs/>
          <w:szCs w:val="24"/>
          <w:lang w:eastAsia="hi-IN"/>
        </w:rPr>
        <w:t>/  A</w:t>
      </w:r>
      <w:proofErr w:type="gramEnd"/>
      <w:r w:rsidRPr="00023386">
        <w:rPr>
          <w:rFonts w:eastAsia="Arial Unicode MS"/>
          <w:bCs/>
          <w:szCs w:val="24"/>
          <w:lang w:eastAsia="hi-IN"/>
        </w:rPr>
        <w:t xml:space="preserve"> nyári </w:t>
      </w:r>
      <w:proofErr w:type="spellStart"/>
      <w:r w:rsidRPr="00023386">
        <w:rPr>
          <w:rFonts w:eastAsia="Arial Unicode MS"/>
          <w:bCs/>
          <w:szCs w:val="24"/>
          <w:lang w:eastAsia="hi-IN"/>
        </w:rPr>
        <w:t>napközis</w:t>
      </w:r>
      <w:proofErr w:type="spellEnd"/>
      <w:r w:rsidRPr="00023386">
        <w:rPr>
          <w:rFonts w:eastAsia="Arial Unicode MS"/>
          <w:bCs/>
          <w:szCs w:val="24"/>
          <w:lang w:eastAsia="hi-IN"/>
        </w:rPr>
        <w:t xml:space="preserve"> tábor a kerületi tanulók részére július 2-től augusztus 17-ig üzemelt a Lázár Vilmos Általános Iskolában. A gyerekek színes programokon vettek részt. A nyári szünet teljes időtartama alatt biztosítottuk a hátrányos és halmozottan hátrányos helyzetű gyerekek étkeztetését. </w:t>
      </w:r>
    </w:p>
    <w:p w:rsidR="00AF416F" w:rsidRPr="00023386" w:rsidRDefault="00AF416F" w:rsidP="00AF416F">
      <w:pPr>
        <w:tabs>
          <w:tab w:val="left" w:pos="720"/>
        </w:tabs>
        <w:suppressAutoHyphens/>
        <w:ind w:left="540"/>
        <w:jc w:val="both"/>
        <w:rPr>
          <w:rFonts w:eastAsia="Arial Unicode MS"/>
          <w:bCs/>
          <w:szCs w:val="24"/>
          <w:lang w:eastAsia="hi-IN"/>
        </w:rPr>
      </w:pPr>
    </w:p>
    <w:p w:rsidR="00AF416F" w:rsidRPr="00023386" w:rsidRDefault="00AF416F" w:rsidP="00AF416F">
      <w:pPr>
        <w:tabs>
          <w:tab w:val="left" w:pos="1134"/>
        </w:tabs>
        <w:ind w:left="993" w:hanging="453"/>
        <w:jc w:val="both"/>
        <w:rPr>
          <w:rFonts w:eastAsia="Times New Roman"/>
          <w:color w:val="000000"/>
          <w:szCs w:val="24"/>
          <w:lang w:eastAsia="hu-HU"/>
        </w:rPr>
      </w:pPr>
      <w:r w:rsidRPr="00023386">
        <w:rPr>
          <w:rFonts w:eastAsia="Arial Unicode MS"/>
          <w:szCs w:val="24"/>
          <w:lang w:eastAsia="hu-HU"/>
        </w:rPr>
        <w:t>2.</w:t>
      </w:r>
      <w:proofErr w:type="gramStart"/>
      <w:r w:rsidRPr="00023386">
        <w:rPr>
          <w:rFonts w:eastAsia="Arial Unicode MS"/>
          <w:szCs w:val="24"/>
          <w:lang w:eastAsia="hu-HU"/>
        </w:rPr>
        <w:t xml:space="preserve">/ </w:t>
      </w:r>
      <w:r>
        <w:rPr>
          <w:rFonts w:eastAsia="Arial Unicode MS"/>
          <w:szCs w:val="24"/>
          <w:lang w:eastAsia="hu-HU"/>
        </w:rPr>
        <w:t xml:space="preserve"> </w:t>
      </w:r>
      <w:r w:rsidRPr="00023386">
        <w:rPr>
          <w:rFonts w:eastAsia="Times New Roman"/>
          <w:szCs w:val="24"/>
          <w:lang w:eastAsia="hu-HU"/>
        </w:rPr>
        <w:t>Budapest</w:t>
      </w:r>
      <w:proofErr w:type="gramEnd"/>
      <w:r w:rsidRPr="00023386">
        <w:rPr>
          <w:rFonts w:eastAsia="Times New Roman"/>
          <w:szCs w:val="24"/>
          <w:lang w:eastAsia="hu-HU"/>
        </w:rPr>
        <w:t xml:space="preserve"> Főváros Kormányhivatala 2018. június 8-án a Hivatal </w:t>
      </w:r>
      <w:r w:rsidRPr="00023386">
        <w:rPr>
          <w:rFonts w:eastAsia="Times New Roman"/>
          <w:color w:val="000000"/>
          <w:szCs w:val="24"/>
          <w:lang w:eastAsia="hu-HU"/>
        </w:rPr>
        <w:t xml:space="preserve">iratkezelési szabályzatában foglaltak végrehajtásáról helyszíni ellenőrzést tartott, amelynek jegyzőkönyvét 2018. szeptember 3.-án küldte meg a Hivatal részére. </w:t>
      </w:r>
    </w:p>
    <w:p w:rsidR="00AF416F" w:rsidRPr="00023386" w:rsidRDefault="00AF416F" w:rsidP="00AF416F">
      <w:pPr>
        <w:ind w:left="993"/>
        <w:jc w:val="both"/>
        <w:rPr>
          <w:rFonts w:eastAsia="Times New Roman"/>
          <w:szCs w:val="24"/>
          <w:lang w:eastAsia="hu-HU"/>
        </w:rPr>
      </w:pPr>
      <w:r w:rsidRPr="00023386">
        <w:rPr>
          <w:rFonts w:eastAsia="Times New Roman"/>
          <w:szCs w:val="24"/>
          <w:lang w:eastAsia="hu-HU"/>
        </w:rPr>
        <w:t>A Jegyzőkönyvben 35 pontban lettek rögzítve az ellenőrzést végzők megállapításai. Ebből 4 pont kifejezetten jó gyakorlatot rögzít, 7 pontban javasolnak módosítást, a megmaradt 24 pontban megállapítottak megfelelnek a jogszabályi előírásoknak.</w:t>
      </w:r>
    </w:p>
    <w:p w:rsidR="00AF416F" w:rsidRDefault="00AF416F" w:rsidP="00AF416F">
      <w:pPr>
        <w:tabs>
          <w:tab w:val="left" w:pos="720"/>
        </w:tabs>
        <w:suppressAutoHyphens/>
        <w:ind w:left="540"/>
        <w:jc w:val="both"/>
        <w:rPr>
          <w:rFonts w:eastAsia="Arial Unicode MS"/>
          <w:bCs/>
          <w:szCs w:val="24"/>
          <w:lang w:eastAsia="hi-IN"/>
        </w:rPr>
      </w:pPr>
    </w:p>
    <w:p w:rsidR="009123D3" w:rsidRPr="00023386" w:rsidRDefault="009123D3" w:rsidP="00AF416F">
      <w:pPr>
        <w:tabs>
          <w:tab w:val="left" w:pos="720"/>
        </w:tabs>
        <w:suppressAutoHyphens/>
        <w:ind w:left="540"/>
        <w:jc w:val="both"/>
        <w:rPr>
          <w:rFonts w:eastAsia="Arial Unicode MS"/>
          <w:bCs/>
          <w:szCs w:val="24"/>
          <w:lang w:eastAsia="hi-IN"/>
        </w:rPr>
      </w:pPr>
    </w:p>
    <w:p w:rsidR="00CF5529" w:rsidRDefault="00AF416F" w:rsidP="00AF416F">
      <w:pPr>
        <w:ind w:left="993" w:hanging="453"/>
        <w:jc w:val="both"/>
        <w:rPr>
          <w:rFonts w:eastAsia="Arial Unicode MS"/>
          <w:szCs w:val="24"/>
          <w:lang w:eastAsia="hu-HU"/>
        </w:rPr>
      </w:pPr>
      <w:r w:rsidRPr="00023386">
        <w:rPr>
          <w:rFonts w:eastAsia="Arial Unicode MS"/>
          <w:szCs w:val="24"/>
          <w:lang w:eastAsia="hu-HU"/>
        </w:rPr>
        <w:t xml:space="preserve">3/ </w:t>
      </w:r>
      <w:r>
        <w:rPr>
          <w:rFonts w:eastAsia="Arial Unicode MS"/>
          <w:szCs w:val="24"/>
          <w:lang w:eastAsia="hu-HU"/>
        </w:rPr>
        <w:tab/>
      </w:r>
      <w:r w:rsidRPr="00023386">
        <w:rPr>
          <w:rFonts w:eastAsia="Arial Unicode MS"/>
          <w:szCs w:val="24"/>
          <w:lang w:eastAsia="hu-HU"/>
        </w:rPr>
        <w:t>A</w:t>
      </w:r>
      <w:r>
        <w:rPr>
          <w:rFonts w:eastAsia="Arial Unicode MS"/>
          <w:szCs w:val="24"/>
          <w:lang w:eastAsia="hu-HU"/>
        </w:rPr>
        <w:tab/>
      </w:r>
      <w:r w:rsidRPr="00023386">
        <w:rPr>
          <w:rFonts w:eastAsia="Arial Unicode MS"/>
          <w:szCs w:val="24"/>
          <w:lang w:eastAsia="hu-HU"/>
        </w:rPr>
        <w:t xml:space="preserve"> Képviselő-testület 038/2018. (II.15.) </w:t>
      </w:r>
      <w:proofErr w:type="spellStart"/>
      <w:r w:rsidRPr="00023386">
        <w:rPr>
          <w:rFonts w:eastAsia="Arial Unicode MS"/>
          <w:szCs w:val="24"/>
          <w:lang w:eastAsia="hu-HU"/>
        </w:rPr>
        <w:t>Ök</w:t>
      </w:r>
      <w:proofErr w:type="spellEnd"/>
      <w:r w:rsidRPr="00023386">
        <w:rPr>
          <w:rFonts w:eastAsia="Arial Unicode MS"/>
          <w:szCs w:val="24"/>
          <w:lang w:eastAsia="hu-HU"/>
        </w:rPr>
        <w:t xml:space="preserve">. számú határozata alapján megkerestük a Bp. XX. János u. 6. szám alatti társasház tulajdonostársait a közös tulajdon tárgyát képező udvar közforgalom számára való megnyitása érdekében. </w:t>
      </w:r>
    </w:p>
    <w:p w:rsidR="00AF416F" w:rsidRPr="00023386" w:rsidRDefault="00CF5529" w:rsidP="00AF416F">
      <w:pPr>
        <w:ind w:left="993" w:hanging="453"/>
        <w:jc w:val="both"/>
        <w:rPr>
          <w:rFonts w:eastAsia="Arial Unicode MS"/>
          <w:szCs w:val="24"/>
          <w:lang w:eastAsia="hu-HU"/>
        </w:rPr>
      </w:pPr>
      <w:r>
        <w:rPr>
          <w:rFonts w:eastAsia="Arial Unicode MS"/>
          <w:szCs w:val="24"/>
          <w:lang w:eastAsia="hu-HU"/>
        </w:rPr>
        <w:lastRenderedPageBreak/>
        <w:tab/>
      </w:r>
      <w:r w:rsidR="00AF416F" w:rsidRPr="00023386">
        <w:rPr>
          <w:rFonts w:eastAsia="Arial Unicode MS"/>
          <w:szCs w:val="24"/>
          <w:lang w:eastAsia="hu-HU"/>
        </w:rPr>
        <w:t xml:space="preserve">Az egyik tulajdonostárs 2018. július 10-én írásban nyilatkozott, a többi tulajdonostárs pedig szóban jelezte ügyintézőnk felé, hogy a közös udvar közforgalom céljára történő megnyitásához nem járul hozzá. </w:t>
      </w:r>
    </w:p>
    <w:p w:rsidR="00AF416F" w:rsidRPr="00023386" w:rsidRDefault="00AF416F" w:rsidP="00AF416F">
      <w:pPr>
        <w:tabs>
          <w:tab w:val="left" w:pos="720"/>
        </w:tabs>
        <w:suppressAutoHyphens/>
        <w:ind w:left="540"/>
        <w:jc w:val="both"/>
        <w:rPr>
          <w:rFonts w:eastAsia="Arial Unicode MS"/>
          <w:bCs/>
          <w:szCs w:val="24"/>
          <w:lang w:eastAsia="hi-IN"/>
        </w:rPr>
      </w:pPr>
    </w:p>
    <w:p w:rsidR="00AF416F" w:rsidRPr="00023386" w:rsidRDefault="00AF416F" w:rsidP="00AF416F">
      <w:pPr>
        <w:ind w:left="993" w:hanging="453"/>
        <w:jc w:val="both"/>
        <w:rPr>
          <w:rFonts w:eastAsia="Arial Unicode MS"/>
          <w:szCs w:val="24"/>
          <w:lang w:eastAsia="hu-HU"/>
        </w:rPr>
      </w:pPr>
      <w:r w:rsidRPr="00023386">
        <w:rPr>
          <w:rFonts w:eastAsia="Arial Unicode MS"/>
          <w:bCs/>
          <w:szCs w:val="24"/>
          <w:lang w:eastAsia="hu-HU"/>
        </w:rPr>
        <w:t xml:space="preserve">4./ </w:t>
      </w:r>
      <w:r>
        <w:rPr>
          <w:rFonts w:eastAsia="Arial Unicode MS"/>
          <w:bCs/>
          <w:szCs w:val="24"/>
          <w:lang w:eastAsia="hu-HU"/>
        </w:rPr>
        <w:tab/>
      </w:r>
      <w:r w:rsidRPr="00023386">
        <w:rPr>
          <w:rFonts w:eastAsia="Arial Unicode MS"/>
          <w:szCs w:val="24"/>
          <w:lang w:eastAsia="hu-HU"/>
        </w:rPr>
        <w:t xml:space="preserve">Az Állami Számvevőszék a 2018. július 19. napján kelt, az önkormányzatok vagyongazdálkodása szabályszerűségének utóellenőrzése tárgyú eljárása során megállapította, hogy Önkormányzatunk az intézkedési tervben szereplő hat feladatból ötöt határidőben végrehajtott, egy feladat (víziközművek Önkormányzat tulajdonába történő visszakerülése) pedig jogszabályváltozásra tekintettel okafogyottá vált. Az Önkormányzat az intézkedési tervben foglaltak szerint módosította leltározási szabályzatát, hitelszerződését és intézkedett az ingatlanvagyon nyilvántartások rendezésére, melynek hatására javult a vagyongazdálkodás szabályozottsága. Az elemi költségvetés és a költségvetési beszámolók honlapon való közzétételével az Önkormányzat növelte a gazdálkodás átláthatóságát.  Az utóellenőrzési jelentés megállapította, hogy az intézkedési tervben meghatározott feladatok nyilvántartásáról az Önkormányzat nem előírásoknak megfelelően vezette a nyilvántartást, mivel az nem tartalmazta a végrehajtott intézkedések rövid leírását. </w:t>
      </w:r>
    </w:p>
    <w:p w:rsidR="00AF416F" w:rsidRPr="00023386" w:rsidRDefault="00AF416F" w:rsidP="00AF416F">
      <w:pPr>
        <w:ind w:left="540"/>
        <w:jc w:val="both"/>
        <w:rPr>
          <w:rFonts w:eastAsia="Arial Unicode MS"/>
          <w:b/>
          <w:szCs w:val="24"/>
          <w:highlight w:val="yellow"/>
          <w:lang w:eastAsia="hu-HU"/>
        </w:rPr>
      </w:pPr>
    </w:p>
    <w:p w:rsidR="00AF416F" w:rsidRPr="00023386" w:rsidRDefault="00AF416F" w:rsidP="00AF416F">
      <w:pPr>
        <w:ind w:left="993" w:hanging="453"/>
        <w:jc w:val="both"/>
        <w:rPr>
          <w:rFonts w:eastAsia="Arial Unicode MS"/>
          <w:szCs w:val="24"/>
          <w:highlight w:val="yellow"/>
          <w:lang w:eastAsia="hu-HU"/>
        </w:rPr>
      </w:pPr>
      <w:r w:rsidRPr="00023386">
        <w:rPr>
          <w:rFonts w:eastAsia="Times New Roman"/>
          <w:bCs/>
          <w:szCs w:val="24"/>
          <w:lang w:eastAsia="hu-HU"/>
        </w:rPr>
        <w:t xml:space="preserve">5./ </w:t>
      </w:r>
      <w:r>
        <w:rPr>
          <w:rFonts w:eastAsia="Times New Roman"/>
          <w:bCs/>
          <w:szCs w:val="24"/>
          <w:lang w:eastAsia="hu-HU"/>
        </w:rPr>
        <w:tab/>
      </w:r>
      <w:r w:rsidRPr="00023386">
        <w:rPr>
          <w:rFonts w:eastAsia="Times New Roman"/>
          <w:bCs/>
          <w:szCs w:val="24"/>
          <w:lang w:eastAsia="hu-HU"/>
        </w:rPr>
        <w:t>2018. augusztus 16-án lakossági panasz érkezett a T. Képviselőkhöz a Bp. XX. Kossuth Lajos téren található szökőkút működésével kapcsolatosan. Tájékoztatom Önöket, hogy a Bp. XX. Kossuth Lajos u. 31/A és 31/B társasházak közös képviselőjének 2018. május 29-i jelzésére tekintettel a zajhatás csökkentése érdekében már 2018. június 25-én intézkedtünk a szökőkút éjszakai csökkentett üzemmódjának átütemezéséről, így a szökőkút ettől az időponttól kezdődően 21.00 óra és 9.00 óra közötti időszakban csökkentett üzemmódban üzemel. A rendszer működésében ezt követően – a felújítást követő újraindítás okán – 1 éjszakán keresztül állt fenn üzemzavar. Az átütemezésről a bejelentőt tájékoztattuk.</w:t>
      </w:r>
    </w:p>
    <w:p w:rsidR="00AF416F" w:rsidRPr="00023386" w:rsidRDefault="00AF416F" w:rsidP="00AF416F">
      <w:pPr>
        <w:tabs>
          <w:tab w:val="left" w:pos="720"/>
        </w:tabs>
        <w:suppressAutoHyphens/>
        <w:ind w:left="540"/>
        <w:jc w:val="both"/>
        <w:rPr>
          <w:rFonts w:eastAsia="Arial Unicode MS"/>
          <w:b/>
          <w:szCs w:val="24"/>
          <w:highlight w:val="green"/>
          <w:lang w:eastAsia="hi-IN"/>
        </w:rPr>
      </w:pPr>
    </w:p>
    <w:p w:rsidR="00AF416F" w:rsidRPr="00023386" w:rsidRDefault="00AF416F" w:rsidP="00AF416F">
      <w:pPr>
        <w:suppressAutoHyphens/>
        <w:ind w:left="993" w:hanging="453"/>
        <w:jc w:val="both"/>
        <w:rPr>
          <w:rFonts w:eastAsia="Times New Roman" w:cs="Mangal"/>
          <w:szCs w:val="24"/>
          <w:lang w:eastAsia="ar-SA"/>
        </w:rPr>
      </w:pPr>
      <w:r w:rsidRPr="00023386">
        <w:rPr>
          <w:rFonts w:eastAsia="Times New Roman" w:cs="Mangal"/>
          <w:szCs w:val="24"/>
          <w:lang w:eastAsia="ar-SA"/>
        </w:rPr>
        <w:t>6.</w:t>
      </w:r>
      <w:proofErr w:type="gramStart"/>
      <w:r w:rsidRPr="00023386">
        <w:rPr>
          <w:rFonts w:eastAsia="Times New Roman" w:cs="Mangal"/>
          <w:szCs w:val="24"/>
          <w:lang w:eastAsia="ar-SA"/>
        </w:rPr>
        <w:t xml:space="preserve">/ </w:t>
      </w:r>
      <w:r>
        <w:rPr>
          <w:rFonts w:eastAsia="Times New Roman" w:cs="Mangal"/>
          <w:szCs w:val="24"/>
          <w:lang w:eastAsia="ar-SA"/>
        </w:rPr>
        <w:t xml:space="preserve"> </w:t>
      </w:r>
      <w:r w:rsidRPr="00023386">
        <w:rPr>
          <w:rFonts w:eastAsia="Times New Roman"/>
          <w:szCs w:val="24"/>
          <w:lang w:eastAsia="ar-SA"/>
        </w:rPr>
        <w:t>Augusztus</w:t>
      </w:r>
      <w:proofErr w:type="gramEnd"/>
      <w:r w:rsidRPr="00023386">
        <w:rPr>
          <w:rFonts w:eastAsia="Times New Roman"/>
          <w:szCs w:val="24"/>
          <w:lang w:eastAsia="ar-SA"/>
        </w:rPr>
        <w:t xml:space="preserve"> 27-én kezdődött el kerületünkben a lomtalanítás. </w:t>
      </w:r>
      <w:r w:rsidRPr="00023386">
        <w:rPr>
          <w:rFonts w:eastAsia="Times New Roman" w:cs="Mangal"/>
          <w:szCs w:val="24"/>
          <w:lang w:eastAsia="ar-SA"/>
        </w:rPr>
        <w:t>Az FKF Zrt. munkatársaival történt egyeztetés alapján a Rendvédelmi Osztály feladata volt azon körzetek ellenőrzése, ahol még nem érkezett el a lomok kikészítésének időpontja, illetve azon körzetek ellenőrzése, ahonnan már az FKF Zrt. levonult, a további illegálisan kihelyezett hulladék visszaszorítása, szankcionálása érdekében. A Rendvédelmi Osztály a rá bízott feladatnak - lehetőségeihez mérten - igyekezett a lehető legjobban eleget tenni, lomtalanítás során a közterület-felügyelők összesen 110 alkalommal foganatosítottak intézkedést, melyből 69 helyszíni bírságot szabtak ki összesen 1.395.000 Ft értékben,</w:t>
      </w:r>
      <w:r w:rsidRPr="00023386">
        <w:rPr>
          <w:rFonts w:eastAsia="Times New Roman" w:cs="Mangal"/>
          <w:b/>
          <w:i/>
          <w:szCs w:val="24"/>
          <w:lang w:eastAsia="ar-SA"/>
        </w:rPr>
        <w:t xml:space="preserve"> </w:t>
      </w:r>
      <w:r w:rsidRPr="00023386">
        <w:rPr>
          <w:rFonts w:eastAsia="Times New Roman" w:cs="Mangal"/>
          <w:szCs w:val="24"/>
          <w:lang w:eastAsia="ar-SA"/>
        </w:rPr>
        <w:t xml:space="preserve">valamint 41 esetben tettek szabálysértési feljelentést a közterületekre hulladékot elhelyező személyekkel szemben. A lomtalanítás biztosításában közreműködött a Fővárosi Önkormányzat Rendészeti Igazgatóságának a közterület-felügyelői járőrszolgálata is, akik több járőrpárral folyamatosan jelen voltak mind a veszélyes hulladéklerakó pontokon, mind a fő közlekedési útvonalakon, valamint a lerakók által frekventált területeken. Problémát okoztak a lomtalanítással kapcsolatban a spontán kialakult illegális lerakóhelyek, mind az Alsó határút szakaszán, mind a Mátyás király téren, ahova teherautókkal hordták a hulladékot, így ezeken a helyeken folyamatos posztos szolgálat biztosítása vált szükségessé. </w:t>
      </w:r>
      <w:bookmarkStart w:id="4" w:name="_Hlk524943389"/>
      <w:r w:rsidRPr="00023386">
        <w:rPr>
          <w:rFonts w:eastAsia="Times New Roman" w:cs="Mangal"/>
          <w:szCs w:val="24"/>
          <w:lang w:eastAsia="ar-SA"/>
        </w:rPr>
        <w:t>Az FKF Zrt tájékoztatása alapján az idei évben összesen 17.880 m3 lomot szállítottak el Pesterzsébet közterületeiről</w:t>
      </w:r>
      <w:bookmarkEnd w:id="4"/>
      <w:r w:rsidRPr="00023386">
        <w:rPr>
          <w:rFonts w:eastAsia="Times New Roman" w:cs="Mangal"/>
          <w:szCs w:val="24"/>
          <w:lang w:eastAsia="ar-SA"/>
        </w:rPr>
        <w:t xml:space="preserve">, mely a tavalyi évi 27.000 m3-hez képest jelentős visszaesés, amely azt mutatja, </w:t>
      </w:r>
      <w:r w:rsidRPr="00023386">
        <w:rPr>
          <w:rFonts w:eastAsia="Times New Roman" w:cs="Mangal"/>
          <w:szCs w:val="24"/>
          <w:lang w:eastAsia="ar-SA"/>
        </w:rPr>
        <w:lastRenderedPageBreak/>
        <w:t>hogy a széles körű, több szervezeten átnyúló együttműködésnek köszönhetően jelentősen sikerült a lomtalanítással járó problémákat és az illegális hulladék kihelyezését visszaszorítani.</w:t>
      </w:r>
    </w:p>
    <w:p w:rsidR="00AF416F" w:rsidRPr="00023386" w:rsidRDefault="00AF416F" w:rsidP="00AF416F">
      <w:pPr>
        <w:tabs>
          <w:tab w:val="left" w:pos="1134"/>
        </w:tabs>
        <w:ind w:left="540"/>
        <w:jc w:val="both"/>
        <w:rPr>
          <w:rFonts w:eastAsia="Times New Roman"/>
          <w:szCs w:val="24"/>
          <w:highlight w:val="yellow"/>
          <w:lang w:eastAsia="hu-HU"/>
        </w:rPr>
      </w:pPr>
    </w:p>
    <w:p w:rsidR="00AF416F" w:rsidRPr="00023386" w:rsidRDefault="00AF416F" w:rsidP="00AF416F">
      <w:pPr>
        <w:ind w:left="540"/>
        <w:rPr>
          <w:rFonts w:eastAsia="Arial Unicode MS"/>
          <w:sz w:val="28"/>
          <w:szCs w:val="28"/>
          <w:lang w:eastAsia="hu-HU"/>
        </w:rPr>
      </w:pPr>
      <w:r w:rsidRPr="00023386">
        <w:rPr>
          <w:rFonts w:eastAsia="Arial Unicode MS"/>
          <w:sz w:val="28"/>
          <w:szCs w:val="28"/>
          <w:lang w:eastAsia="hu-HU"/>
        </w:rPr>
        <w:t>1./</w:t>
      </w:r>
    </w:p>
    <w:p w:rsidR="00AF416F" w:rsidRPr="00023386" w:rsidRDefault="00AF416F" w:rsidP="00AF416F">
      <w:pPr>
        <w:ind w:left="540"/>
        <w:rPr>
          <w:rFonts w:eastAsia="Arial Unicode MS"/>
          <w:szCs w:val="24"/>
          <w:highlight w:val="green"/>
          <w:lang w:eastAsia="hu-HU"/>
        </w:rPr>
      </w:pPr>
    </w:p>
    <w:p w:rsidR="00AF416F" w:rsidRPr="00023386" w:rsidRDefault="00AF416F" w:rsidP="00AF416F">
      <w:pPr>
        <w:ind w:left="540"/>
        <w:rPr>
          <w:rFonts w:eastAsia="Times New Roman"/>
          <w:szCs w:val="24"/>
          <w:lang w:eastAsia="hu-HU"/>
        </w:rPr>
      </w:pPr>
      <w:r w:rsidRPr="00023386">
        <w:rPr>
          <w:rFonts w:eastAsia="Times New Roman"/>
          <w:b/>
          <w:bCs/>
          <w:szCs w:val="28"/>
          <w:lang w:eastAsia="hu-HU"/>
        </w:rPr>
        <w:t>Tisztelt Képviselő-testület!</w:t>
      </w:r>
    </w:p>
    <w:p w:rsidR="00AF416F" w:rsidRPr="00023386" w:rsidRDefault="00AF416F" w:rsidP="00AF416F">
      <w:pPr>
        <w:tabs>
          <w:tab w:val="num" w:pos="0"/>
        </w:tabs>
        <w:suppressAutoHyphens/>
        <w:ind w:left="540"/>
        <w:jc w:val="both"/>
        <w:rPr>
          <w:rFonts w:eastAsia="Times New Roman" w:hAnsi="Arial Unicode MS"/>
          <w:bCs/>
          <w:szCs w:val="20"/>
          <w:lang w:eastAsia="hi-IN"/>
        </w:rPr>
      </w:pPr>
    </w:p>
    <w:p w:rsidR="00AF416F" w:rsidRPr="00023386" w:rsidRDefault="00AF416F" w:rsidP="00AF416F">
      <w:pPr>
        <w:tabs>
          <w:tab w:val="num" w:pos="0"/>
        </w:tabs>
        <w:suppressAutoHyphens/>
        <w:ind w:left="540"/>
        <w:jc w:val="both"/>
        <w:rPr>
          <w:rFonts w:eastAsia="Times New Roman"/>
          <w:bCs/>
          <w:szCs w:val="20"/>
          <w:lang w:eastAsia="hi-IN"/>
        </w:rPr>
      </w:pPr>
      <w:r w:rsidRPr="00023386">
        <w:rPr>
          <w:rFonts w:eastAsia="Times New Roman"/>
          <w:bCs/>
          <w:szCs w:val="20"/>
          <w:lang w:eastAsia="hi-IN"/>
        </w:rPr>
        <w:t>Az Önkormányzati ASP rendszerhez történő csatlakozásról – az önkormányzatra vonatkozóan – már 2017. májusában döntött a Képviselő-testület. Jogszabályváltozás következtében szükséges a Képviselő-testület egyetértése az intézményi csatlakozáshoz [GAMESZ] is. Ennek megfelelően szükséges a 2017. májusában hozott döntés kiegészítése egy új ponttal, az alábbiak szerint.</w:t>
      </w:r>
    </w:p>
    <w:p w:rsidR="00AF416F" w:rsidRPr="00023386" w:rsidRDefault="00AF416F" w:rsidP="00AF416F">
      <w:pPr>
        <w:tabs>
          <w:tab w:val="num" w:pos="0"/>
        </w:tabs>
        <w:suppressAutoHyphens/>
        <w:ind w:left="540"/>
        <w:jc w:val="both"/>
        <w:rPr>
          <w:rFonts w:eastAsia="Times New Roman"/>
          <w:bCs/>
          <w:szCs w:val="20"/>
          <w:lang w:eastAsia="hi-IN"/>
        </w:rPr>
      </w:pPr>
    </w:p>
    <w:p w:rsidR="00AF416F" w:rsidRPr="00023386" w:rsidRDefault="00AF416F" w:rsidP="00AF416F">
      <w:pPr>
        <w:tabs>
          <w:tab w:val="num" w:pos="0"/>
        </w:tabs>
        <w:suppressAutoHyphens/>
        <w:ind w:left="540"/>
        <w:jc w:val="both"/>
        <w:rPr>
          <w:rFonts w:eastAsia="Times New Roman"/>
          <w:bCs/>
          <w:szCs w:val="20"/>
          <w:lang w:eastAsia="hi-IN"/>
        </w:rPr>
      </w:pPr>
      <w:r w:rsidRPr="00023386">
        <w:rPr>
          <w:rFonts w:eastAsia="Times New Roman"/>
          <w:bCs/>
          <w:szCs w:val="20"/>
          <w:lang w:eastAsia="hi-IN"/>
        </w:rPr>
        <w:t>Kérem, a határozati javaslatot elfogadni szíveskedjenek.</w:t>
      </w:r>
    </w:p>
    <w:p w:rsidR="00AF416F" w:rsidRDefault="00AF416F" w:rsidP="00AF416F">
      <w:pPr>
        <w:ind w:left="540"/>
        <w:rPr>
          <w:rFonts w:eastAsia="Times New Roman"/>
          <w:color w:val="000000"/>
          <w:szCs w:val="24"/>
          <w:lang w:eastAsia="hu-HU"/>
        </w:rPr>
      </w:pPr>
      <w:r w:rsidRPr="00023386">
        <w:rPr>
          <w:rFonts w:eastAsia="Times New Roman"/>
          <w:color w:val="000000"/>
          <w:szCs w:val="24"/>
          <w:lang w:eastAsia="hu-HU"/>
        </w:rPr>
        <w:t> </w:t>
      </w:r>
    </w:p>
    <w:p w:rsidR="00AF416F" w:rsidRPr="00023386" w:rsidRDefault="00AF416F" w:rsidP="00AF416F">
      <w:pPr>
        <w:ind w:left="540"/>
        <w:rPr>
          <w:rFonts w:eastAsia="Times New Roman"/>
          <w:b/>
          <w:bCs/>
          <w:color w:val="000000"/>
          <w:szCs w:val="24"/>
          <w:u w:val="single"/>
          <w:lang w:eastAsia="hu-HU"/>
        </w:rPr>
      </w:pPr>
      <w:r w:rsidRPr="00023386">
        <w:rPr>
          <w:rFonts w:eastAsia="Times New Roman"/>
          <w:b/>
          <w:bCs/>
          <w:color w:val="000000"/>
          <w:szCs w:val="24"/>
          <w:u w:val="single"/>
          <w:lang w:eastAsia="hu-HU"/>
        </w:rPr>
        <w:t>Határozati javaslat:</w:t>
      </w:r>
    </w:p>
    <w:p w:rsidR="00AF416F" w:rsidRPr="00023386" w:rsidRDefault="00AF416F" w:rsidP="00AF416F">
      <w:pPr>
        <w:ind w:left="540"/>
        <w:rPr>
          <w:rFonts w:eastAsia="Times New Roman"/>
          <w:b/>
          <w:bCs/>
          <w:color w:val="000000"/>
          <w:szCs w:val="24"/>
          <w:u w:val="single"/>
          <w:lang w:eastAsia="hu-HU"/>
        </w:rPr>
      </w:pPr>
    </w:p>
    <w:p w:rsidR="00AF416F" w:rsidRPr="00023386" w:rsidRDefault="00AF416F" w:rsidP="00AF416F">
      <w:pPr>
        <w:ind w:left="540"/>
        <w:rPr>
          <w:rFonts w:eastAsia="Times New Roman"/>
          <w:b/>
          <w:color w:val="000000"/>
          <w:szCs w:val="24"/>
          <w:lang w:eastAsia="hu-HU"/>
        </w:rPr>
      </w:pPr>
      <w:r w:rsidRPr="00023386">
        <w:rPr>
          <w:rFonts w:eastAsia="Times New Roman"/>
          <w:b/>
          <w:color w:val="000000"/>
          <w:szCs w:val="24"/>
          <w:lang w:eastAsia="hu-HU"/>
        </w:rPr>
        <w:t xml:space="preserve">A Képviselő-testület </w:t>
      </w:r>
    </w:p>
    <w:p w:rsidR="00AF416F" w:rsidRPr="00023386" w:rsidRDefault="00AF416F" w:rsidP="00AF416F">
      <w:pPr>
        <w:ind w:left="1134" w:hanging="594"/>
        <w:jc w:val="both"/>
        <w:rPr>
          <w:rFonts w:eastAsia="Times New Roman"/>
          <w:color w:val="000000"/>
          <w:szCs w:val="24"/>
          <w:lang w:eastAsia="hu-HU"/>
        </w:rPr>
      </w:pPr>
      <w:r w:rsidRPr="00023386">
        <w:rPr>
          <w:rFonts w:eastAsia="Times New Roman"/>
          <w:color w:val="000000"/>
          <w:szCs w:val="24"/>
          <w:lang w:eastAsia="hu-HU"/>
        </w:rPr>
        <w:t>1.</w:t>
      </w:r>
      <w:r w:rsidRPr="00023386">
        <w:rPr>
          <w:rFonts w:eastAsia="Times New Roman"/>
          <w:color w:val="000000"/>
          <w:szCs w:val="24"/>
          <w:lang w:eastAsia="hu-HU"/>
        </w:rPr>
        <w:tab/>
        <w:t xml:space="preserve">az önkormányzati ASP rendszerhez történő csatlakozásról szóló 125/2017. (V. 11.) </w:t>
      </w:r>
      <w:proofErr w:type="spellStart"/>
      <w:r w:rsidRPr="00023386">
        <w:rPr>
          <w:rFonts w:eastAsia="Times New Roman"/>
          <w:color w:val="000000"/>
          <w:szCs w:val="24"/>
          <w:lang w:eastAsia="hu-HU"/>
        </w:rPr>
        <w:t>Ök</w:t>
      </w:r>
      <w:proofErr w:type="spellEnd"/>
      <w:r w:rsidRPr="00023386">
        <w:rPr>
          <w:rFonts w:eastAsia="Times New Roman"/>
          <w:color w:val="000000"/>
          <w:szCs w:val="24"/>
          <w:lang w:eastAsia="hu-HU"/>
        </w:rPr>
        <w:t>. sz. határozatát kiegészíti az alábbi 4. és 5. pontokkal:</w:t>
      </w:r>
    </w:p>
    <w:p w:rsidR="00AF416F" w:rsidRPr="00023386" w:rsidRDefault="00AF416F" w:rsidP="00AF416F">
      <w:pPr>
        <w:ind w:left="1418" w:hanging="284"/>
        <w:jc w:val="both"/>
        <w:rPr>
          <w:rFonts w:eastAsia="Times New Roman"/>
          <w:color w:val="000000"/>
          <w:szCs w:val="24"/>
          <w:lang w:eastAsia="hu-HU"/>
        </w:rPr>
      </w:pPr>
      <w:r w:rsidRPr="00023386">
        <w:rPr>
          <w:rFonts w:eastAsia="Times New Roman"/>
          <w:color w:val="000000"/>
          <w:szCs w:val="24"/>
          <w:lang w:eastAsia="hu-HU"/>
        </w:rPr>
        <w:t>„4. Budapest Főváros XX. kerület Pesterzsébet Önkormányzata, mint alapító önkormányzat egyetért azzal, hogy Pesterzsébet Önkormányzata Gazdasági Működtető és Ellátó Szervezet /GAMESZ/ a gazdálkodási feladatok támogatását az önkormányzati ASP gazdálkodási szakrendszerével lássa el.</w:t>
      </w:r>
    </w:p>
    <w:p w:rsidR="00AF416F" w:rsidRPr="00023386" w:rsidRDefault="00AF416F" w:rsidP="00AF416F">
      <w:pPr>
        <w:ind w:left="1418" w:hanging="284"/>
        <w:jc w:val="both"/>
        <w:rPr>
          <w:rFonts w:eastAsia="Times New Roman"/>
          <w:szCs w:val="24"/>
          <w:lang w:eastAsia="hu-HU"/>
        </w:rPr>
      </w:pPr>
      <w:r>
        <w:rPr>
          <w:rFonts w:eastAsia="Times New Roman"/>
          <w:color w:val="000000"/>
          <w:szCs w:val="24"/>
          <w:lang w:eastAsia="hu-HU"/>
        </w:rPr>
        <w:t xml:space="preserve"> </w:t>
      </w:r>
      <w:r w:rsidRPr="00023386">
        <w:rPr>
          <w:rFonts w:eastAsia="Times New Roman"/>
          <w:color w:val="000000"/>
          <w:szCs w:val="24"/>
          <w:lang w:eastAsia="hu-HU"/>
        </w:rPr>
        <w:t>5.</w:t>
      </w:r>
      <w:r w:rsidRPr="00023386">
        <w:rPr>
          <w:rFonts w:eastAsia="Times New Roman"/>
          <w:color w:val="000000"/>
          <w:szCs w:val="24"/>
          <w:lang w:eastAsia="hu-HU"/>
        </w:rPr>
        <w:tab/>
      </w:r>
      <w:r>
        <w:rPr>
          <w:rFonts w:eastAsia="Times New Roman"/>
          <w:color w:val="000000"/>
          <w:szCs w:val="24"/>
          <w:lang w:eastAsia="hu-HU"/>
        </w:rPr>
        <w:t>f</w:t>
      </w:r>
      <w:r w:rsidRPr="00023386">
        <w:rPr>
          <w:rFonts w:eastAsia="Times New Roman"/>
          <w:color w:val="000000"/>
          <w:szCs w:val="24"/>
          <w:lang w:eastAsia="hu-HU"/>
        </w:rPr>
        <w:t xml:space="preserve">elhatalmazza a Polgármestert, hogy a rendszer csatlakozást megelőzően a Magyar Államkincstárral megkötendő </w:t>
      </w:r>
      <w:r w:rsidRPr="00023386">
        <w:rPr>
          <w:rFonts w:eastAsia="Times New Roman"/>
          <w:szCs w:val="24"/>
          <w:lang w:eastAsia="hu-HU"/>
        </w:rPr>
        <w:t>szolgáltatási szerződést aláírja</w:t>
      </w:r>
      <w:r w:rsidRPr="00023386">
        <w:rPr>
          <w:rFonts w:eastAsia="Times New Roman"/>
          <w:color w:val="000000"/>
          <w:szCs w:val="24"/>
          <w:lang w:eastAsia="hu-HU"/>
        </w:rPr>
        <w:t xml:space="preserve"> a Kincstár képviselője, valamint a GAMESZ vezetője mellett</w:t>
      </w:r>
      <w:r w:rsidRPr="00023386">
        <w:rPr>
          <w:rFonts w:eastAsia="Times New Roman"/>
          <w:szCs w:val="24"/>
          <w:lang w:eastAsia="hu-HU"/>
        </w:rPr>
        <w:t>.”</w:t>
      </w:r>
    </w:p>
    <w:p w:rsidR="00AF416F" w:rsidRPr="00023386" w:rsidRDefault="00AF416F" w:rsidP="00AF416F">
      <w:pPr>
        <w:ind w:left="1134" w:hanging="594"/>
        <w:rPr>
          <w:rFonts w:eastAsia="Times New Roman"/>
          <w:color w:val="000000"/>
          <w:szCs w:val="24"/>
          <w:u w:val="single"/>
          <w:lang w:eastAsia="hu-HU"/>
        </w:rPr>
      </w:pPr>
    </w:p>
    <w:p w:rsidR="00AF416F" w:rsidRPr="00023386" w:rsidRDefault="00AF416F" w:rsidP="00AF416F">
      <w:pPr>
        <w:ind w:left="540"/>
        <w:rPr>
          <w:rFonts w:eastAsia="Times New Roman"/>
          <w:color w:val="000000"/>
          <w:szCs w:val="24"/>
          <w:lang w:eastAsia="hu-HU"/>
        </w:rPr>
      </w:pPr>
      <w:r w:rsidRPr="00023386">
        <w:rPr>
          <w:rFonts w:eastAsia="Times New Roman"/>
          <w:color w:val="000000"/>
          <w:szCs w:val="24"/>
          <w:u w:val="single"/>
          <w:lang w:eastAsia="hu-HU"/>
        </w:rPr>
        <w:t>Felelős:</w:t>
      </w:r>
      <w:r w:rsidRPr="00023386">
        <w:rPr>
          <w:rFonts w:eastAsia="Times New Roman"/>
          <w:color w:val="000000"/>
          <w:szCs w:val="24"/>
          <w:lang w:eastAsia="hu-HU"/>
        </w:rPr>
        <w:t xml:space="preserve"> Szabados Ákos polgármester</w:t>
      </w:r>
    </w:p>
    <w:p w:rsidR="00AF416F" w:rsidRPr="00023386" w:rsidRDefault="00AF416F" w:rsidP="00AF416F">
      <w:pPr>
        <w:ind w:left="540"/>
        <w:rPr>
          <w:rFonts w:eastAsia="Times New Roman"/>
          <w:color w:val="000000"/>
          <w:szCs w:val="24"/>
          <w:lang w:eastAsia="hu-HU"/>
        </w:rPr>
      </w:pPr>
      <w:r w:rsidRPr="00023386">
        <w:rPr>
          <w:rFonts w:eastAsia="Times New Roman"/>
          <w:color w:val="000000"/>
          <w:szCs w:val="24"/>
          <w:u w:val="single"/>
          <w:lang w:eastAsia="hu-HU"/>
        </w:rPr>
        <w:t>Határidő:</w:t>
      </w:r>
      <w:r w:rsidRPr="00023386">
        <w:rPr>
          <w:rFonts w:eastAsia="Times New Roman"/>
          <w:color w:val="000000"/>
          <w:szCs w:val="24"/>
          <w:lang w:eastAsia="hu-HU"/>
        </w:rPr>
        <w:t xml:space="preserve"> 2018. december 31.</w:t>
      </w:r>
    </w:p>
    <w:p w:rsidR="00AF416F" w:rsidRPr="00023386" w:rsidRDefault="00AF416F" w:rsidP="00AF416F">
      <w:pPr>
        <w:ind w:left="540"/>
        <w:jc w:val="both"/>
        <w:rPr>
          <w:rFonts w:eastAsia="Times New Roman"/>
          <w:color w:val="000000"/>
          <w:szCs w:val="24"/>
          <w:lang w:eastAsia="hu-HU"/>
        </w:rPr>
      </w:pPr>
    </w:p>
    <w:p w:rsidR="00AF416F" w:rsidRPr="00023386" w:rsidRDefault="00AF416F" w:rsidP="00AF416F">
      <w:pPr>
        <w:ind w:left="540"/>
        <w:rPr>
          <w:rFonts w:eastAsia="Arial Unicode MS"/>
          <w:szCs w:val="24"/>
          <w:highlight w:val="green"/>
          <w:lang w:eastAsia="hu-HU"/>
        </w:rPr>
      </w:pPr>
      <w:r w:rsidRPr="00023386">
        <w:rPr>
          <w:rFonts w:eastAsia="Times New Roman"/>
          <w:szCs w:val="24"/>
          <w:lang w:eastAsia="hu-HU"/>
        </w:rPr>
        <w:t xml:space="preserve">A határozat elfogadása </w:t>
      </w:r>
      <w:r w:rsidRPr="00023386">
        <w:rPr>
          <w:rFonts w:eastAsia="Times New Roman"/>
          <w:bCs/>
          <w:szCs w:val="24"/>
          <w:lang w:eastAsia="hu-HU"/>
        </w:rPr>
        <w:t>egyszerű</w:t>
      </w:r>
      <w:r w:rsidRPr="00023386">
        <w:rPr>
          <w:rFonts w:eastAsia="Times New Roman"/>
          <w:szCs w:val="24"/>
          <w:lang w:eastAsia="hu-HU"/>
        </w:rPr>
        <w:t xml:space="preserve"> szótöbbséget igényel.</w:t>
      </w:r>
    </w:p>
    <w:p w:rsidR="00AF416F" w:rsidRDefault="00AF416F" w:rsidP="00AF416F">
      <w:pPr>
        <w:ind w:left="540"/>
        <w:jc w:val="both"/>
        <w:rPr>
          <w:szCs w:val="24"/>
          <w:u w:val="single"/>
        </w:rPr>
      </w:pPr>
    </w:p>
    <w:p w:rsidR="00AF416F" w:rsidRDefault="00AF416F" w:rsidP="00AF416F">
      <w:pPr>
        <w:ind w:left="540"/>
        <w:jc w:val="both"/>
        <w:rPr>
          <w:szCs w:val="24"/>
        </w:rPr>
      </w:pPr>
      <w:proofErr w:type="spellStart"/>
      <w:r>
        <w:rPr>
          <w:szCs w:val="24"/>
          <w:u w:val="single"/>
        </w:rPr>
        <w:t>Komoróczy</w:t>
      </w:r>
      <w:proofErr w:type="spellEnd"/>
      <w:r>
        <w:rPr>
          <w:szCs w:val="24"/>
          <w:u w:val="single"/>
        </w:rPr>
        <w:t xml:space="preserve"> László:</w:t>
      </w:r>
      <w:r>
        <w:rPr>
          <w:szCs w:val="24"/>
        </w:rPr>
        <w:t xml:space="preserve"> Az idei évben nagyon jól sikerült a Rendvédelmi osztálynak felülemelkednie azon a káoszon, amit még a vidékről is ide szállított szeméthalmok eltakarítása jelentett. A választási körzetében a temető melletti területre a Vörösmarty utcában, valamint a Virág Benedek utca végénél, a kórház előtti területre teherautókkal hordták az irgalmatlan mennyiségű szemetet. Zseniálisnak tartja és a lakosság is köszöni a Rendvédelmi osztályvezető úr intézkedését, mely szerint a szemét elszállítása közben sikeresen kitakaríttatta a területeket, és a Rendvédelmi osztály jelzésével ellátott szalagokkal kerítette körbe ezeket a hatalmas területeket. Adorján Csilla intézményvezetőnek három területet jelzett, amelyekről sikerült „postafordultával” elszállítani a hulladékot. Azt gondolja, hogy az idén ezt a feladatot sikeresen hajtották végre. </w:t>
      </w:r>
    </w:p>
    <w:p w:rsidR="00AF416F" w:rsidRDefault="00AF416F" w:rsidP="00AF416F">
      <w:pPr>
        <w:ind w:left="540"/>
        <w:jc w:val="both"/>
        <w:rPr>
          <w:szCs w:val="24"/>
          <w:u w:val="single"/>
        </w:rPr>
      </w:pPr>
    </w:p>
    <w:p w:rsidR="00AF416F" w:rsidRDefault="00AF416F" w:rsidP="00AF416F">
      <w:pPr>
        <w:ind w:left="540"/>
        <w:jc w:val="both"/>
        <w:rPr>
          <w:rFonts w:eastAsia="Times New Roman" w:cs="Mangal"/>
          <w:szCs w:val="24"/>
          <w:lang w:eastAsia="ar-SA"/>
        </w:rPr>
      </w:pPr>
      <w:r>
        <w:rPr>
          <w:szCs w:val="24"/>
          <w:u w:val="single"/>
        </w:rPr>
        <w:t>Mach Péter:</w:t>
      </w:r>
      <w:r>
        <w:rPr>
          <w:szCs w:val="24"/>
        </w:rPr>
        <w:t xml:space="preserve"> A Rendvédelmi Osztály kifejezetten jól végezte a munkáját és nagyon hálás Ő is ezért az „</w:t>
      </w:r>
      <w:proofErr w:type="spellStart"/>
      <w:r>
        <w:rPr>
          <w:szCs w:val="24"/>
        </w:rPr>
        <w:t>ún</w:t>
      </w:r>
      <w:proofErr w:type="spellEnd"/>
      <w:r>
        <w:rPr>
          <w:szCs w:val="24"/>
        </w:rPr>
        <w:t xml:space="preserve">” szalagos megoldásért, ahol megvédték a virágágyásokat. Ezzel ellentétben </w:t>
      </w:r>
      <w:r w:rsidR="000E0E96">
        <w:rPr>
          <w:szCs w:val="24"/>
        </w:rPr>
        <w:t>a</w:t>
      </w:r>
      <w:r w:rsidRPr="00023386">
        <w:rPr>
          <w:rFonts w:eastAsia="Times New Roman" w:cs="Mangal"/>
          <w:szCs w:val="24"/>
          <w:lang w:eastAsia="ar-SA"/>
        </w:rPr>
        <w:t>z FKF Zrt</w:t>
      </w:r>
      <w:r w:rsidR="000E0E96">
        <w:rPr>
          <w:rFonts w:eastAsia="Times New Roman" w:cs="Mangal"/>
          <w:szCs w:val="24"/>
          <w:lang w:eastAsia="ar-SA"/>
        </w:rPr>
        <w:t>.</w:t>
      </w:r>
      <w:r>
        <w:rPr>
          <w:rFonts w:eastAsia="Times New Roman" w:cs="Mangal"/>
          <w:szCs w:val="24"/>
          <w:lang w:eastAsia="ar-SA"/>
        </w:rPr>
        <w:t xml:space="preserve"> számos helyen egy nappal később vitte el a hulladékot</w:t>
      </w:r>
      <w:r w:rsidRPr="00023386">
        <w:rPr>
          <w:rFonts w:eastAsia="Times New Roman" w:cs="Mangal"/>
          <w:szCs w:val="24"/>
          <w:lang w:eastAsia="ar-SA"/>
        </w:rPr>
        <w:t xml:space="preserve"> Pesterzsébet közterületeiről</w:t>
      </w:r>
      <w:r>
        <w:rPr>
          <w:rFonts w:eastAsia="Times New Roman" w:cs="Mangal"/>
          <w:szCs w:val="24"/>
          <w:lang w:eastAsia="ar-SA"/>
        </w:rPr>
        <w:t xml:space="preserve">, amely komoly fejtörést okozhatott volna, ha a </w:t>
      </w:r>
      <w:r>
        <w:rPr>
          <w:rFonts w:eastAsia="Times New Roman" w:cs="Mangal"/>
          <w:szCs w:val="24"/>
          <w:lang w:eastAsia="ar-SA"/>
        </w:rPr>
        <w:lastRenderedPageBreak/>
        <w:t xml:space="preserve">Rendvédelmi Osztály nem végzi kimagaslóan a munkáját. Polgármester úr hivatkozott az </w:t>
      </w:r>
      <w:r w:rsidRPr="00023386">
        <w:rPr>
          <w:rFonts w:eastAsia="Times New Roman" w:cs="Mangal"/>
          <w:szCs w:val="24"/>
          <w:lang w:eastAsia="ar-SA"/>
        </w:rPr>
        <w:t>FKF Zrt</w:t>
      </w:r>
      <w:r>
        <w:rPr>
          <w:rFonts w:eastAsia="Times New Roman" w:cs="Mangal"/>
          <w:szCs w:val="24"/>
          <w:lang w:eastAsia="ar-SA"/>
        </w:rPr>
        <w:t>.</w:t>
      </w:r>
      <w:r w:rsidRPr="00023386">
        <w:rPr>
          <w:rFonts w:eastAsia="Times New Roman" w:cs="Mangal"/>
          <w:szCs w:val="24"/>
          <w:lang w:eastAsia="ar-SA"/>
        </w:rPr>
        <w:t xml:space="preserve"> </w:t>
      </w:r>
      <w:r>
        <w:rPr>
          <w:rFonts w:eastAsia="Times New Roman" w:cs="Mangal"/>
          <w:szCs w:val="24"/>
          <w:lang w:eastAsia="ar-SA"/>
        </w:rPr>
        <w:t>t</w:t>
      </w:r>
      <w:r w:rsidRPr="00023386">
        <w:rPr>
          <w:rFonts w:eastAsia="Times New Roman" w:cs="Mangal"/>
          <w:szCs w:val="24"/>
          <w:lang w:eastAsia="ar-SA"/>
        </w:rPr>
        <w:t>ájékoztatás</w:t>
      </w:r>
      <w:r>
        <w:rPr>
          <w:rFonts w:eastAsia="Times New Roman" w:cs="Mangal"/>
          <w:szCs w:val="24"/>
          <w:lang w:eastAsia="ar-SA"/>
        </w:rPr>
        <w:t>ára, amely arról szól, hogy Pesterzsébeten nincs igény hulladékudvar kialakítására, miközben a lakók ezt másként érezték. Kéri, hogy küldje meg számára, vagy tegyék fel a tárhelyre az FKF Zrt-vel ez ügyben történt levelezést.  Az eddigi felmérések alapján a lakosság igényli ezt, és információi szerint a XVIII. kerületben kimondottan jól működik.</w:t>
      </w:r>
    </w:p>
    <w:p w:rsidR="00AF416F" w:rsidRDefault="00AF416F" w:rsidP="00AF416F">
      <w:pPr>
        <w:ind w:left="540"/>
        <w:jc w:val="both"/>
        <w:rPr>
          <w:szCs w:val="24"/>
        </w:rPr>
      </w:pPr>
    </w:p>
    <w:p w:rsidR="00AF416F" w:rsidRPr="00A22333" w:rsidRDefault="00AF416F" w:rsidP="00AF416F">
      <w:pPr>
        <w:ind w:left="540"/>
        <w:jc w:val="both"/>
        <w:rPr>
          <w:szCs w:val="24"/>
        </w:rPr>
      </w:pPr>
      <w:r w:rsidRPr="00A22333">
        <w:rPr>
          <w:szCs w:val="24"/>
          <w:u w:val="single"/>
        </w:rPr>
        <w:t>Szabados Ákos:</w:t>
      </w:r>
      <w:r>
        <w:rPr>
          <w:szCs w:val="24"/>
        </w:rPr>
        <w:t xml:space="preserve"> Pontosítja az elmondottakat, mely szerint nem azt mondta, hogy levelezett az FKF Zrt-vel, hanem az egyik munkatársukkal váltottak szót. Nem azt mondta, hogy nem látnak erre igényt és lehetőséget, hanem azt, hogy a hulladékudvarra nem kiváltható maga a lomtalanítás. Ők azt tudják elképzelni, hogy hulladékudvart természetesen lehet működtetni, ha és amennyiben az önkormányzatok ebben valamilyen részt, vagy szerepet vállalnak. Emellett igenis van lakossági igény arra, hogy évenként lomtalanítás legyen, mert ahogy említette, elsősorban az idős emberek nem tudják elszállítani egy távolabbi pontra az általuk összegyűjtött és felhalmozott olyan lomokat amire nincs tehetségük teherautót, vagy fuvarost fogadni. </w:t>
      </w:r>
    </w:p>
    <w:p w:rsidR="00AF416F" w:rsidRDefault="00AF416F" w:rsidP="00AF416F">
      <w:pPr>
        <w:ind w:left="540"/>
        <w:jc w:val="both"/>
        <w:rPr>
          <w:szCs w:val="24"/>
          <w:u w:val="single"/>
        </w:rPr>
      </w:pPr>
    </w:p>
    <w:p w:rsidR="00AF416F" w:rsidRDefault="00AF416F" w:rsidP="00AF416F">
      <w:pPr>
        <w:ind w:left="540"/>
        <w:jc w:val="both"/>
        <w:rPr>
          <w:szCs w:val="24"/>
        </w:rPr>
      </w:pPr>
      <w:r>
        <w:rPr>
          <w:szCs w:val="24"/>
          <w:u w:val="single"/>
        </w:rPr>
        <w:t>Fekete László:</w:t>
      </w:r>
      <w:r>
        <w:rPr>
          <w:szCs w:val="24"/>
        </w:rPr>
        <w:t xml:space="preserve"> Elmondja, hogy a Tátra utcában – a piac és az iskola közötti részen – a kerítés mellett több teherautónyi szemét van zsákokban lerakva. Felkéri az illetékeseket, hogy tegyék meg a szükséges intézkedéseket. Megjegyzi, hogy a Tátra téri iskola hátsó parkoló részénél térdig érő gaz van. </w:t>
      </w:r>
    </w:p>
    <w:p w:rsidR="00AF416F" w:rsidRDefault="00AF416F" w:rsidP="00AF416F">
      <w:pPr>
        <w:ind w:left="540"/>
        <w:jc w:val="both"/>
        <w:rPr>
          <w:szCs w:val="24"/>
        </w:rPr>
      </w:pPr>
    </w:p>
    <w:p w:rsidR="00AF416F" w:rsidRPr="002972C2" w:rsidRDefault="00AF416F" w:rsidP="00AF416F">
      <w:pPr>
        <w:ind w:left="540"/>
        <w:jc w:val="both"/>
        <w:rPr>
          <w:szCs w:val="24"/>
        </w:rPr>
      </w:pPr>
      <w:r w:rsidRPr="002972C2">
        <w:rPr>
          <w:szCs w:val="24"/>
          <w:u w:val="single"/>
        </w:rPr>
        <w:t>Szabados Ákos:</w:t>
      </w:r>
      <w:r>
        <w:rPr>
          <w:szCs w:val="24"/>
        </w:rPr>
        <w:t xml:space="preserve"> Ígéretet tesz arra, hogy fentiekre vonatkozóan soron kívül intézkednek. </w:t>
      </w:r>
    </w:p>
    <w:p w:rsidR="00AF416F" w:rsidRDefault="00AF416F" w:rsidP="00AF416F">
      <w:pPr>
        <w:ind w:left="540"/>
        <w:jc w:val="both"/>
        <w:rPr>
          <w:szCs w:val="24"/>
          <w:u w:val="single"/>
        </w:rPr>
      </w:pPr>
    </w:p>
    <w:p w:rsidR="00AF416F" w:rsidRPr="00A16FE8" w:rsidRDefault="00AF416F" w:rsidP="00AF416F">
      <w:pPr>
        <w:ind w:left="540"/>
        <w:jc w:val="both"/>
        <w:rPr>
          <w:szCs w:val="24"/>
        </w:rPr>
      </w:pPr>
      <w:proofErr w:type="spellStart"/>
      <w:r>
        <w:rPr>
          <w:szCs w:val="24"/>
          <w:u w:val="single"/>
        </w:rPr>
        <w:t>Völgyesi</w:t>
      </w:r>
      <w:proofErr w:type="spellEnd"/>
      <w:r>
        <w:rPr>
          <w:szCs w:val="24"/>
          <w:u w:val="single"/>
        </w:rPr>
        <w:t xml:space="preserve"> Krisztián:</w:t>
      </w:r>
      <w:r>
        <w:rPr>
          <w:szCs w:val="24"/>
        </w:rPr>
        <w:t xml:space="preserve"> </w:t>
      </w:r>
      <w:proofErr w:type="spellStart"/>
      <w:r>
        <w:rPr>
          <w:szCs w:val="24"/>
        </w:rPr>
        <w:t>Komoróczy</w:t>
      </w:r>
      <w:proofErr w:type="spellEnd"/>
      <w:r>
        <w:rPr>
          <w:szCs w:val="24"/>
        </w:rPr>
        <w:t xml:space="preserve"> László képviselőtársa hozzászólására reagálva elmondja, hogy örül annak, hogy vannak a kerületben olyan részek, ahol szépen kitakarítottak, de sajnos a lakótelepen mást tapasztalt. Közvetlen a házuk mellett a mai napig a lomtalanításból megmaradt üvegszilánkokon közlekednek a lakók. A lakótelepen több helyen ezt tapasztalja, a mai napig lehet látni a nyomait a lomtalanításnak. A tavalyi lombhullatás utáni avarszedést is még mindig nagyon várják. </w:t>
      </w:r>
    </w:p>
    <w:p w:rsidR="00AF416F" w:rsidRDefault="00AF416F" w:rsidP="00AF416F">
      <w:pPr>
        <w:ind w:left="540"/>
        <w:jc w:val="both"/>
        <w:rPr>
          <w:szCs w:val="24"/>
          <w:u w:val="single"/>
        </w:rPr>
      </w:pPr>
    </w:p>
    <w:p w:rsidR="00AF416F" w:rsidRDefault="00AF416F" w:rsidP="00AF416F">
      <w:pPr>
        <w:ind w:left="540"/>
        <w:jc w:val="both"/>
        <w:rPr>
          <w:szCs w:val="24"/>
        </w:rPr>
      </w:pPr>
      <w:proofErr w:type="spellStart"/>
      <w:r>
        <w:rPr>
          <w:szCs w:val="24"/>
          <w:u w:val="single"/>
        </w:rPr>
        <w:t>Komoróczy</w:t>
      </w:r>
      <w:proofErr w:type="spellEnd"/>
      <w:r>
        <w:rPr>
          <w:szCs w:val="24"/>
          <w:u w:val="single"/>
        </w:rPr>
        <w:t xml:space="preserve"> László:</w:t>
      </w:r>
      <w:r>
        <w:rPr>
          <w:szCs w:val="24"/>
        </w:rPr>
        <w:t xml:space="preserve"> Megjegyzi, hogy a törmeléket a családi házas részen a lakók összeseperték és rendet csináltak. Véleménye szerint a törmeléket a </w:t>
      </w:r>
      <w:proofErr w:type="gramStart"/>
      <w:r>
        <w:rPr>
          <w:szCs w:val="24"/>
        </w:rPr>
        <w:t>házgondnokok  össze</w:t>
      </w:r>
      <w:proofErr w:type="gramEnd"/>
      <w:r>
        <w:rPr>
          <w:szCs w:val="24"/>
        </w:rPr>
        <w:t xml:space="preserve"> tudják szedni és be tudják tenni a normál kukákba. </w:t>
      </w:r>
    </w:p>
    <w:p w:rsidR="00AF416F" w:rsidRPr="00A16FE8" w:rsidRDefault="00AF416F" w:rsidP="00AF416F">
      <w:pPr>
        <w:ind w:left="540"/>
        <w:jc w:val="both"/>
        <w:rPr>
          <w:szCs w:val="24"/>
        </w:rPr>
      </w:pPr>
      <w:r>
        <w:rPr>
          <w:szCs w:val="24"/>
        </w:rPr>
        <w:t xml:space="preserve">A Magyar Posta válaszlevelét minden képviselőnek kiosztották a mai napon. Annak idején Ő tette szóvá a kerületi postai szolgáltatás színvonalának csökkenését. Az első levélben azt írták, hogy tulajdonképpen rend van. A második levélre válaszként a Tátra téren lecserélték a postást, mert ott hirtelen megkezdődött a számlalevelek kihordása. Véleménye szerint más területen viszont romlott a színvonal, hiszen két képviselőtársa is jelezte, hogy az elmúlt hetekben nem érkeztek meg a leveleik. (Nagy Lászlóné, </w:t>
      </w:r>
      <w:proofErr w:type="spellStart"/>
      <w:r>
        <w:rPr>
          <w:szCs w:val="24"/>
        </w:rPr>
        <w:t>Csaszny</w:t>
      </w:r>
      <w:proofErr w:type="spellEnd"/>
      <w:r>
        <w:rPr>
          <w:szCs w:val="24"/>
        </w:rPr>
        <w:t xml:space="preserve"> Márton.)  A Magyar Postánál olyan nagyfokú a fluktuáció, hogy mire betanítják a dolgozót, addigra több esetben kilép és új munkatársat kell helyette felvenni. Véleménye szerint a jelenlegi levél tudomásulvételével lezárhatják ezt az ügyet, azt remélve, hogy a jövőben rendben és időben megérkeznek majd a levelek. </w:t>
      </w:r>
    </w:p>
    <w:p w:rsidR="00AF416F" w:rsidRDefault="00AF416F" w:rsidP="00AF416F">
      <w:pPr>
        <w:ind w:left="540"/>
        <w:jc w:val="both"/>
        <w:rPr>
          <w:szCs w:val="24"/>
          <w:u w:val="single"/>
        </w:rPr>
      </w:pPr>
    </w:p>
    <w:p w:rsidR="004857CF" w:rsidRDefault="004857CF" w:rsidP="00AF416F">
      <w:pPr>
        <w:ind w:left="540"/>
        <w:jc w:val="both"/>
        <w:rPr>
          <w:szCs w:val="24"/>
          <w:u w:val="single"/>
        </w:rPr>
      </w:pPr>
    </w:p>
    <w:p w:rsidR="004857CF" w:rsidRDefault="004857CF" w:rsidP="00AF416F">
      <w:pPr>
        <w:ind w:left="540"/>
        <w:jc w:val="both"/>
        <w:rPr>
          <w:szCs w:val="24"/>
          <w:u w:val="single"/>
        </w:rPr>
      </w:pPr>
    </w:p>
    <w:p w:rsidR="004857CF" w:rsidRDefault="004857CF" w:rsidP="00AF416F">
      <w:pPr>
        <w:ind w:left="540"/>
        <w:jc w:val="both"/>
        <w:rPr>
          <w:szCs w:val="24"/>
          <w:u w:val="single"/>
        </w:rPr>
      </w:pPr>
    </w:p>
    <w:p w:rsidR="004857CF" w:rsidRDefault="004857CF" w:rsidP="00AF416F">
      <w:pPr>
        <w:ind w:left="540"/>
        <w:jc w:val="both"/>
        <w:rPr>
          <w:szCs w:val="24"/>
          <w:u w:val="single"/>
        </w:rPr>
      </w:pPr>
    </w:p>
    <w:p w:rsidR="00AF416F" w:rsidRDefault="00AF416F" w:rsidP="00AF416F">
      <w:pPr>
        <w:ind w:left="540"/>
        <w:jc w:val="both"/>
        <w:rPr>
          <w:szCs w:val="24"/>
        </w:rPr>
      </w:pPr>
      <w:r w:rsidRPr="00EA15EF">
        <w:rPr>
          <w:szCs w:val="24"/>
          <w:u w:val="single"/>
        </w:rPr>
        <w:lastRenderedPageBreak/>
        <w:t>Kovács Eszter:</w:t>
      </w:r>
      <w:r w:rsidRPr="00EA15EF">
        <w:rPr>
          <w:szCs w:val="24"/>
        </w:rPr>
        <w:t xml:space="preserve"> </w:t>
      </w:r>
      <w:r>
        <w:rPr>
          <w:szCs w:val="24"/>
        </w:rPr>
        <w:t>Megállapítja, hogy a napirendi pont kapcsán más kérdés, hozzászólás nem hangzik el, a vitát lezárja.</w:t>
      </w:r>
    </w:p>
    <w:p w:rsidR="00AF416F" w:rsidRDefault="00AF416F" w:rsidP="00AF416F">
      <w:pPr>
        <w:ind w:left="567" w:hanging="27"/>
        <w:jc w:val="both"/>
        <w:rPr>
          <w:szCs w:val="24"/>
        </w:rPr>
      </w:pPr>
      <w:r>
        <w:rPr>
          <w:szCs w:val="24"/>
        </w:rPr>
        <w:t xml:space="preserve">Szavazásra teszi fel a Polgármesteri Beszámolóban szereplő, </w:t>
      </w:r>
      <w:r w:rsidRPr="00023386">
        <w:rPr>
          <w:rFonts w:eastAsia="Times New Roman"/>
          <w:color w:val="000000"/>
          <w:szCs w:val="24"/>
          <w:lang w:eastAsia="hu-HU"/>
        </w:rPr>
        <w:t xml:space="preserve">az önkormányzati ASP rendszerhez történő csatlakozásról szóló 125/2017. (V. 11.) </w:t>
      </w:r>
      <w:proofErr w:type="spellStart"/>
      <w:r w:rsidRPr="00023386">
        <w:rPr>
          <w:rFonts w:eastAsia="Times New Roman"/>
          <w:color w:val="000000"/>
          <w:szCs w:val="24"/>
          <w:lang w:eastAsia="hu-HU"/>
        </w:rPr>
        <w:t>Ök</w:t>
      </w:r>
      <w:proofErr w:type="spellEnd"/>
      <w:r w:rsidRPr="00023386">
        <w:rPr>
          <w:rFonts w:eastAsia="Times New Roman"/>
          <w:color w:val="000000"/>
          <w:szCs w:val="24"/>
          <w:lang w:eastAsia="hu-HU"/>
        </w:rPr>
        <w:t>. sz. határozat</w:t>
      </w:r>
      <w:r>
        <w:rPr>
          <w:rFonts w:eastAsia="Times New Roman"/>
          <w:color w:val="000000"/>
          <w:szCs w:val="24"/>
          <w:lang w:eastAsia="hu-HU"/>
        </w:rPr>
        <w:t xml:space="preserve"> </w:t>
      </w:r>
      <w:r w:rsidRPr="00023386">
        <w:rPr>
          <w:rFonts w:eastAsia="Times New Roman"/>
          <w:color w:val="000000"/>
          <w:szCs w:val="24"/>
          <w:lang w:eastAsia="hu-HU"/>
        </w:rPr>
        <w:t>kiegészít</w:t>
      </w:r>
      <w:r>
        <w:rPr>
          <w:rFonts w:eastAsia="Times New Roman"/>
          <w:color w:val="000000"/>
          <w:szCs w:val="24"/>
          <w:lang w:eastAsia="hu-HU"/>
        </w:rPr>
        <w:t xml:space="preserve">ésére vonatkozó </w:t>
      </w:r>
      <w:r>
        <w:rPr>
          <w:szCs w:val="24"/>
        </w:rPr>
        <w:t xml:space="preserve">határozati javaslat elfogadását. </w:t>
      </w:r>
    </w:p>
    <w:p w:rsidR="00AF416F" w:rsidRDefault="00AF416F" w:rsidP="00AF416F">
      <w:pPr>
        <w:pStyle w:val="Szvegtrzsbehzssal"/>
        <w:rPr>
          <w:bCs/>
          <w:szCs w:val="24"/>
        </w:rPr>
      </w:pPr>
      <w:r w:rsidRPr="00EA15EF">
        <w:rPr>
          <w:bCs/>
          <w:szCs w:val="24"/>
        </w:rPr>
        <w:t>Megállapítja, hogy a jelenlévő 1</w:t>
      </w:r>
      <w:r>
        <w:rPr>
          <w:bCs/>
          <w:szCs w:val="24"/>
        </w:rPr>
        <w:t>6</w:t>
      </w:r>
      <w:r w:rsidRPr="00EA15EF">
        <w:rPr>
          <w:bCs/>
          <w:szCs w:val="24"/>
        </w:rPr>
        <w:t xml:space="preserve"> képviselő 1</w:t>
      </w:r>
      <w:r>
        <w:rPr>
          <w:bCs/>
          <w:szCs w:val="24"/>
        </w:rPr>
        <w:t>6</w:t>
      </w:r>
      <w:r w:rsidRPr="00EA15EF">
        <w:rPr>
          <w:bCs/>
          <w:szCs w:val="24"/>
        </w:rPr>
        <w:t xml:space="preserve"> igen 0 nem 0 tartózkodással elfogadja azt.</w:t>
      </w:r>
    </w:p>
    <w:p w:rsidR="00AF416F" w:rsidRDefault="00AF416F" w:rsidP="00AF416F">
      <w:pPr>
        <w:pStyle w:val="Szvegtrzsbehzssal"/>
        <w:rPr>
          <w:bCs/>
          <w:szCs w:val="24"/>
        </w:rPr>
      </w:pPr>
    </w:p>
    <w:p w:rsidR="00AF416F" w:rsidRPr="00EA15EF" w:rsidRDefault="00AF416F" w:rsidP="00AF416F">
      <w:pPr>
        <w:ind w:left="540"/>
        <w:jc w:val="both"/>
        <w:rPr>
          <w:b/>
          <w:bCs/>
          <w:szCs w:val="24"/>
          <w:u w:val="single"/>
        </w:rPr>
      </w:pPr>
      <w:r>
        <w:rPr>
          <w:b/>
          <w:bCs/>
          <w:szCs w:val="24"/>
          <w:u w:val="single"/>
        </w:rPr>
        <w:t>191</w:t>
      </w:r>
      <w:r w:rsidRPr="00EA15EF">
        <w:rPr>
          <w:b/>
          <w:bCs/>
          <w:szCs w:val="24"/>
          <w:u w:val="single"/>
        </w:rPr>
        <w:t>/2018. (</w:t>
      </w:r>
      <w:r>
        <w:rPr>
          <w:b/>
          <w:bCs/>
          <w:szCs w:val="24"/>
          <w:u w:val="single"/>
        </w:rPr>
        <w:t>IX</w:t>
      </w:r>
      <w:r w:rsidRPr="00EA15EF">
        <w:rPr>
          <w:b/>
          <w:bCs/>
          <w:szCs w:val="24"/>
          <w:u w:val="single"/>
        </w:rPr>
        <w:t>. 1</w:t>
      </w:r>
      <w:r>
        <w:rPr>
          <w:b/>
          <w:bCs/>
          <w:szCs w:val="24"/>
          <w:u w:val="single"/>
        </w:rPr>
        <w:t>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Pr="00EA15EF" w:rsidRDefault="00AF416F" w:rsidP="00AF416F">
      <w:pPr>
        <w:ind w:left="540"/>
        <w:jc w:val="both"/>
        <w:rPr>
          <w:bCs/>
          <w:iCs/>
          <w:szCs w:val="24"/>
        </w:rPr>
      </w:pPr>
      <w:r w:rsidRPr="00EA15EF">
        <w:rPr>
          <w:bCs/>
          <w:iCs/>
          <w:szCs w:val="24"/>
        </w:rPr>
        <w:t xml:space="preserve">a Képviselő-testület </w:t>
      </w:r>
    </w:p>
    <w:p w:rsidR="00AF416F" w:rsidRPr="00023386" w:rsidRDefault="00AF416F" w:rsidP="00AF416F">
      <w:pPr>
        <w:ind w:left="1134" w:hanging="594"/>
        <w:jc w:val="both"/>
        <w:rPr>
          <w:rFonts w:eastAsia="Times New Roman"/>
          <w:color w:val="000000"/>
          <w:szCs w:val="24"/>
          <w:lang w:eastAsia="hu-HU"/>
        </w:rPr>
      </w:pPr>
      <w:r w:rsidRPr="00023386">
        <w:rPr>
          <w:rFonts w:eastAsia="Times New Roman"/>
          <w:color w:val="000000"/>
          <w:szCs w:val="24"/>
          <w:lang w:eastAsia="hu-HU"/>
        </w:rPr>
        <w:t>1.</w:t>
      </w:r>
      <w:r w:rsidRPr="00023386">
        <w:rPr>
          <w:rFonts w:eastAsia="Times New Roman"/>
          <w:color w:val="000000"/>
          <w:szCs w:val="24"/>
          <w:lang w:eastAsia="hu-HU"/>
        </w:rPr>
        <w:tab/>
        <w:t xml:space="preserve">az önkormányzati ASP rendszerhez történő csatlakozásról szóló 125/2017. (V. 11.) </w:t>
      </w:r>
      <w:proofErr w:type="spellStart"/>
      <w:r w:rsidRPr="00023386">
        <w:rPr>
          <w:rFonts w:eastAsia="Times New Roman"/>
          <w:color w:val="000000"/>
          <w:szCs w:val="24"/>
          <w:lang w:eastAsia="hu-HU"/>
        </w:rPr>
        <w:t>Ök</w:t>
      </w:r>
      <w:proofErr w:type="spellEnd"/>
      <w:r w:rsidRPr="00023386">
        <w:rPr>
          <w:rFonts w:eastAsia="Times New Roman"/>
          <w:color w:val="000000"/>
          <w:szCs w:val="24"/>
          <w:lang w:eastAsia="hu-HU"/>
        </w:rPr>
        <w:t>. sz. határozatát kiegészíti az alábbi 4. és 5. pontokkal:</w:t>
      </w:r>
    </w:p>
    <w:p w:rsidR="00AF416F" w:rsidRPr="00023386" w:rsidRDefault="00AF416F" w:rsidP="00AF416F">
      <w:pPr>
        <w:ind w:left="1560" w:hanging="426"/>
        <w:jc w:val="both"/>
        <w:rPr>
          <w:rFonts w:eastAsia="Times New Roman"/>
          <w:color w:val="000000"/>
          <w:szCs w:val="24"/>
          <w:lang w:eastAsia="hu-HU"/>
        </w:rPr>
      </w:pPr>
      <w:r w:rsidRPr="00023386">
        <w:rPr>
          <w:rFonts w:eastAsia="Times New Roman"/>
          <w:color w:val="000000"/>
          <w:szCs w:val="24"/>
          <w:lang w:eastAsia="hu-HU"/>
        </w:rPr>
        <w:t>„4. Budapest Főváros XX. kerület Pesterzsébet Önkormányzata, mint alapító önkormányzat egyetért azzal, hogy Pesterzsébet Önkormányzata Gazdasági Működtető és Ellátó Szervezet /GAMESZ/ a gazdálkodási feladatok támogatását az önkormányzati ASP gazdálkodási szakrendszerével lássa el.</w:t>
      </w:r>
    </w:p>
    <w:p w:rsidR="00AF416F" w:rsidRPr="00023386" w:rsidRDefault="00AF416F" w:rsidP="00AF416F">
      <w:pPr>
        <w:ind w:left="1560" w:hanging="284"/>
        <w:jc w:val="both"/>
        <w:rPr>
          <w:rFonts w:eastAsia="Times New Roman"/>
          <w:szCs w:val="24"/>
          <w:lang w:eastAsia="hu-HU"/>
        </w:rPr>
      </w:pPr>
      <w:r w:rsidRPr="00023386">
        <w:rPr>
          <w:rFonts w:eastAsia="Times New Roman"/>
          <w:color w:val="000000"/>
          <w:szCs w:val="24"/>
          <w:lang w:eastAsia="hu-HU"/>
        </w:rPr>
        <w:t>5.</w:t>
      </w:r>
      <w:r w:rsidRPr="00023386">
        <w:rPr>
          <w:rFonts w:eastAsia="Times New Roman"/>
          <w:color w:val="000000"/>
          <w:szCs w:val="24"/>
          <w:lang w:eastAsia="hu-HU"/>
        </w:rPr>
        <w:tab/>
      </w:r>
      <w:r>
        <w:rPr>
          <w:rFonts w:eastAsia="Times New Roman"/>
          <w:color w:val="000000"/>
          <w:szCs w:val="24"/>
          <w:lang w:eastAsia="hu-HU"/>
        </w:rPr>
        <w:t>f</w:t>
      </w:r>
      <w:r w:rsidRPr="00023386">
        <w:rPr>
          <w:rFonts w:eastAsia="Times New Roman"/>
          <w:color w:val="000000"/>
          <w:szCs w:val="24"/>
          <w:lang w:eastAsia="hu-HU"/>
        </w:rPr>
        <w:t xml:space="preserve">elhatalmazza a Polgármestert, hogy a rendszer csatlakozást megelőzően a Magyar Államkincstárral megkötendő </w:t>
      </w:r>
      <w:r w:rsidRPr="00023386">
        <w:rPr>
          <w:rFonts w:eastAsia="Times New Roman"/>
          <w:szCs w:val="24"/>
          <w:lang w:eastAsia="hu-HU"/>
        </w:rPr>
        <w:t>szolgáltatási szerződést aláírja</w:t>
      </w:r>
      <w:r w:rsidRPr="00023386">
        <w:rPr>
          <w:rFonts w:eastAsia="Times New Roman"/>
          <w:color w:val="000000"/>
          <w:szCs w:val="24"/>
          <w:lang w:eastAsia="hu-HU"/>
        </w:rPr>
        <w:t xml:space="preserve"> a Kincstár képviselője, valamint a GAMESZ vezetője mellett</w:t>
      </w:r>
      <w:r w:rsidRPr="00023386">
        <w:rPr>
          <w:rFonts w:eastAsia="Times New Roman"/>
          <w:szCs w:val="24"/>
          <w:lang w:eastAsia="hu-HU"/>
        </w:rPr>
        <w:t>.”</w:t>
      </w:r>
    </w:p>
    <w:p w:rsidR="00AF416F" w:rsidRPr="00023386" w:rsidRDefault="00AF416F" w:rsidP="00AF416F">
      <w:pPr>
        <w:ind w:left="1134" w:hanging="594"/>
        <w:rPr>
          <w:rFonts w:eastAsia="Times New Roman"/>
          <w:color w:val="000000"/>
          <w:szCs w:val="24"/>
          <w:u w:val="single"/>
          <w:lang w:eastAsia="hu-HU"/>
        </w:rPr>
      </w:pPr>
    </w:p>
    <w:p w:rsidR="00AF416F" w:rsidRPr="00023386" w:rsidRDefault="00AF416F" w:rsidP="00AF416F">
      <w:pPr>
        <w:ind w:left="540"/>
        <w:rPr>
          <w:rFonts w:eastAsia="Times New Roman"/>
          <w:color w:val="000000"/>
          <w:szCs w:val="24"/>
          <w:lang w:eastAsia="hu-HU"/>
        </w:rPr>
      </w:pPr>
      <w:r w:rsidRPr="00023386">
        <w:rPr>
          <w:rFonts w:eastAsia="Times New Roman"/>
          <w:color w:val="000000"/>
          <w:szCs w:val="24"/>
          <w:u w:val="single"/>
          <w:lang w:eastAsia="hu-HU"/>
        </w:rPr>
        <w:t>Felelős:</w:t>
      </w:r>
      <w:r w:rsidRPr="00023386">
        <w:rPr>
          <w:rFonts w:eastAsia="Times New Roman"/>
          <w:color w:val="000000"/>
          <w:szCs w:val="24"/>
          <w:lang w:eastAsia="hu-HU"/>
        </w:rPr>
        <w:t xml:space="preserve"> Szabados Ákos polgármester</w:t>
      </w:r>
    </w:p>
    <w:p w:rsidR="00AF416F" w:rsidRPr="00023386" w:rsidRDefault="00AF416F" w:rsidP="00AF416F">
      <w:pPr>
        <w:ind w:left="540"/>
        <w:rPr>
          <w:rFonts w:eastAsia="Times New Roman"/>
          <w:color w:val="000000"/>
          <w:szCs w:val="24"/>
          <w:lang w:eastAsia="hu-HU"/>
        </w:rPr>
      </w:pPr>
      <w:r w:rsidRPr="00023386">
        <w:rPr>
          <w:rFonts w:eastAsia="Times New Roman"/>
          <w:color w:val="000000"/>
          <w:szCs w:val="24"/>
          <w:u w:val="single"/>
          <w:lang w:eastAsia="hu-HU"/>
        </w:rPr>
        <w:t>Határidő:</w:t>
      </w:r>
      <w:r w:rsidRPr="00023386">
        <w:rPr>
          <w:rFonts w:eastAsia="Times New Roman"/>
          <w:color w:val="000000"/>
          <w:szCs w:val="24"/>
          <w:lang w:eastAsia="hu-HU"/>
        </w:rPr>
        <w:t xml:space="preserve"> 2018. december 31.</w:t>
      </w:r>
    </w:p>
    <w:p w:rsidR="00AF416F" w:rsidRDefault="00AF416F" w:rsidP="00AF416F">
      <w:pPr>
        <w:ind w:left="540"/>
        <w:jc w:val="both"/>
        <w:rPr>
          <w:szCs w:val="24"/>
          <w:u w:val="single"/>
        </w:rPr>
      </w:pPr>
    </w:p>
    <w:p w:rsidR="00AF416F" w:rsidRPr="00EA15EF" w:rsidRDefault="00AF416F" w:rsidP="00AF416F">
      <w:pPr>
        <w:ind w:left="540"/>
        <w:jc w:val="both"/>
        <w:rPr>
          <w:rFonts w:eastAsia="Arial Unicode MS"/>
          <w:color w:val="000000"/>
          <w:szCs w:val="24"/>
        </w:rPr>
      </w:pPr>
      <w:r>
        <w:rPr>
          <w:szCs w:val="24"/>
          <w:u w:val="single"/>
        </w:rPr>
        <w:t>Kovács Eszter:</w:t>
      </w:r>
      <w:r>
        <w:rPr>
          <w:szCs w:val="24"/>
        </w:rPr>
        <w:t xml:space="preserve"> </w:t>
      </w:r>
      <w:r w:rsidRPr="00EA15EF">
        <w:rPr>
          <w:szCs w:val="24"/>
        </w:rPr>
        <w:t>S</w:t>
      </w:r>
      <w:r w:rsidRPr="00EA15EF">
        <w:rPr>
          <w:bCs/>
          <w:color w:val="000000"/>
          <w:szCs w:val="24"/>
        </w:rPr>
        <w:t xml:space="preserve">zavazásra teszi fel a </w:t>
      </w:r>
      <w:r w:rsidRPr="00EA15EF">
        <w:rPr>
          <w:szCs w:val="24"/>
        </w:rPr>
        <w:t>„</w:t>
      </w:r>
      <w:r w:rsidRPr="00EA15EF">
        <w:rPr>
          <w:rFonts w:eastAsia="Arial Unicode MS"/>
          <w:szCs w:val="24"/>
        </w:rPr>
        <w:t>Beszámoló a két ülés között eltelt időszak munkájáról” című előterjesztés</w:t>
      </w:r>
      <w:r w:rsidRPr="00EA15EF">
        <w:rPr>
          <w:bCs/>
          <w:color w:val="000000"/>
          <w:szCs w:val="24"/>
        </w:rPr>
        <w:t xml:space="preserve"> </w:t>
      </w:r>
      <w:r w:rsidRPr="00EA15EF">
        <w:rPr>
          <w:rFonts w:eastAsia="Arial Unicode MS"/>
          <w:color w:val="000000"/>
          <w:szCs w:val="24"/>
        </w:rPr>
        <w:t xml:space="preserve">elfogadását. </w:t>
      </w:r>
    </w:p>
    <w:p w:rsidR="00AF416F" w:rsidRPr="00EA15EF" w:rsidRDefault="00AF416F" w:rsidP="00AF416F">
      <w:pPr>
        <w:pStyle w:val="Szvegtrzsbehzssal"/>
        <w:rPr>
          <w:bCs/>
          <w:szCs w:val="24"/>
        </w:rPr>
      </w:pPr>
      <w:r w:rsidRPr="00EA15EF">
        <w:rPr>
          <w:bCs/>
          <w:szCs w:val="24"/>
        </w:rPr>
        <w:t>Megállapítja, hogy a jelenlévő 1</w:t>
      </w:r>
      <w:r>
        <w:rPr>
          <w:bCs/>
          <w:szCs w:val="24"/>
        </w:rPr>
        <w:t>7</w:t>
      </w:r>
      <w:r w:rsidRPr="00EA15EF">
        <w:rPr>
          <w:bCs/>
          <w:szCs w:val="24"/>
        </w:rPr>
        <w:t xml:space="preserve"> képviselő 1</w:t>
      </w:r>
      <w:r>
        <w:rPr>
          <w:bCs/>
          <w:szCs w:val="24"/>
        </w:rPr>
        <w:t>7</w:t>
      </w:r>
      <w:r w:rsidRPr="00EA15EF">
        <w:rPr>
          <w:bCs/>
          <w:szCs w:val="24"/>
        </w:rPr>
        <w:t xml:space="preserve"> igen 0 nem 0 tartózkodással elfogadja azt.</w:t>
      </w:r>
    </w:p>
    <w:p w:rsidR="00AF416F" w:rsidRPr="00EA15EF" w:rsidRDefault="00AF416F" w:rsidP="00AF416F">
      <w:pPr>
        <w:ind w:left="540"/>
        <w:jc w:val="both"/>
        <w:rPr>
          <w:color w:val="000000"/>
          <w:szCs w:val="24"/>
        </w:rPr>
      </w:pPr>
    </w:p>
    <w:p w:rsidR="00AF416F" w:rsidRPr="00EA15EF" w:rsidRDefault="00AF416F" w:rsidP="00AF416F">
      <w:pPr>
        <w:ind w:left="540"/>
        <w:jc w:val="both"/>
        <w:rPr>
          <w:b/>
          <w:bCs/>
          <w:szCs w:val="24"/>
          <w:u w:val="single"/>
        </w:rPr>
      </w:pPr>
      <w:r>
        <w:rPr>
          <w:b/>
          <w:bCs/>
          <w:szCs w:val="24"/>
          <w:u w:val="single"/>
        </w:rPr>
        <w:t>192</w:t>
      </w:r>
      <w:r w:rsidRPr="00EA15EF">
        <w:rPr>
          <w:b/>
          <w:bCs/>
          <w:szCs w:val="24"/>
          <w:u w:val="single"/>
        </w:rPr>
        <w:t>/2018. (</w:t>
      </w:r>
      <w:r>
        <w:rPr>
          <w:b/>
          <w:bCs/>
          <w:szCs w:val="24"/>
          <w:u w:val="single"/>
        </w:rPr>
        <w:t>IX</w:t>
      </w:r>
      <w:r w:rsidRPr="00EA15EF">
        <w:rPr>
          <w:b/>
          <w:bCs/>
          <w:szCs w:val="24"/>
          <w:u w:val="single"/>
        </w:rPr>
        <w:t>. 1</w:t>
      </w:r>
      <w:r>
        <w:rPr>
          <w:b/>
          <w:bCs/>
          <w:szCs w:val="24"/>
          <w:u w:val="single"/>
        </w:rPr>
        <w:t>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Pr="00EA15EF" w:rsidRDefault="00AF416F" w:rsidP="00AF416F">
      <w:pPr>
        <w:ind w:left="540"/>
        <w:jc w:val="both"/>
        <w:rPr>
          <w:bCs/>
          <w:iCs/>
          <w:szCs w:val="24"/>
        </w:rPr>
      </w:pPr>
      <w:r w:rsidRPr="00EA15EF">
        <w:rPr>
          <w:bCs/>
          <w:iCs/>
          <w:szCs w:val="24"/>
        </w:rPr>
        <w:t xml:space="preserve">a Képviselő-testület </w:t>
      </w:r>
    </w:p>
    <w:p w:rsidR="00AF416F" w:rsidRPr="00EA15EF" w:rsidRDefault="00AF416F" w:rsidP="00AF416F">
      <w:pPr>
        <w:ind w:left="540"/>
        <w:jc w:val="both"/>
        <w:rPr>
          <w:rFonts w:eastAsia="Arial Unicode MS"/>
          <w:szCs w:val="24"/>
        </w:rPr>
      </w:pPr>
      <w:r w:rsidRPr="00EA15EF">
        <w:rPr>
          <w:szCs w:val="24"/>
        </w:rPr>
        <w:t>elfogadja a „</w:t>
      </w:r>
      <w:r w:rsidRPr="00EA15EF">
        <w:rPr>
          <w:rFonts w:eastAsia="Arial Unicode MS"/>
          <w:szCs w:val="24"/>
        </w:rPr>
        <w:t>Beszámoló a két ülés között eltelt időszak munkájáról” című előterjesztést.</w:t>
      </w:r>
    </w:p>
    <w:p w:rsidR="00AF416F" w:rsidRDefault="00AF416F" w:rsidP="00AF416F">
      <w:pPr>
        <w:ind w:left="540"/>
        <w:jc w:val="both"/>
        <w:rPr>
          <w:szCs w:val="24"/>
        </w:rPr>
      </w:pPr>
    </w:p>
    <w:p w:rsidR="00AF416F" w:rsidRPr="00EA15EF" w:rsidRDefault="00AF416F" w:rsidP="00AF416F">
      <w:pPr>
        <w:ind w:left="540"/>
        <w:jc w:val="both"/>
        <w:rPr>
          <w:iCs/>
          <w:szCs w:val="24"/>
        </w:rPr>
      </w:pPr>
      <w:r w:rsidRPr="00EA15EF">
        <w:rPr>
          <w:iCs/>
          <w:szCs w:val="24"/>
          <w:u w:val="single"/>
        </w:rPr>
        <w:t>Kovács Eszter:</w:t>
      </w:r>
      <w:r w:rsidRPr="00EA15EF">
        <w:rPr>
          <w:iCs/>
          <w:szCs w:val="24"/>
        </w:rPr>
        <w:t xml:space="preserve"> A napirendet lezárja, az ülés vezetését átadja Szabados Ákos polgármester úrnak. </w:t>
      </w:r>
    </w:p>
    <w:p w:rsidR="00AF416F" w:rsidRPr="00EA15EF" w:rsidRDefault="00AF416F" w:rsidP="00AF416F">
      <w:pPr>
        <w:ind w:left="540"/>
        <w:jc w:val="both"/>
        <w:rPr>
          <w:iCs/>
          <w:szCs w:val="24"/>
        </w:rPr>
      </w:pPr>
    </w:p>
    <w:p w:rsidR="00AF416F" w:rsidRPr="00EA15EF" w:rsidRDefault="00AF416F" w:rsidP="00AF416F">
      <w:pPr>
        <w:pStyle w:val="Szvegtrzs21"/>
        <w:ind w:left="567"/>
        <w:textAlignment w:val="auto"/>
        <w:rPr>
          <w:iCs/>
          <w:szCs w:val="24"/>
        </w:rPr>
      </w:pPr>
      <w:r w:rsidRPr="00EA15EF">
        <w:rPr>
          <w:iCs/>
          <w:szCs w:val="24"/>
          <w:u w:val="single"/>
        </w:rPr>
        <w:t>Szabados Ákos:</w:t>
      </w:r>
      <w:r w:rsidRPr="00EA15EF">
        <w:rPr>
          <w:iCs/>
          <w:szCs w:val="24"/>
        </w:rPr>
        <w:t xml:space="preserve"> Az ülés vezetését átveszi. </w:t>
      </w:r>
      <w:r>
        <w:rPr>
          <w:iCs/>
          <w:szCs w:val="24"/>
        </w:rPr>
        <w:t xml:space="preserve">A </w:t>
      </w:r>
      <w:r w:rsidRPr="00EA15EF">
        <w:rPr>
          <w:szCs w:val="24"/>
        </w:rPr>
        <w:t>„</w:t>
      </w:r>
      <w:proofErr w:type="spellStart"/>
      <w:r w:rsidRPr="00D73161">
        <w:rPr>
          <w:color w:val="000000" w:themeColor="text1"/>
          <w:lang w:val="en-US"/>
        </w:rPr>
        <w:t>Javaslat</w:t>
      </w:r>
      <w:proofErr w:type="spellEnd"/>
      <w:r w:rsidRPr="00D73161">
        <w:rPr>
          <w:color w:val="000000" w:themeColor="text1"/>
          <w:lang w:val="en-US"/>
        </w:rPr>
        <w:t xml:space="preserve"> „</w:t>
      </w:r>
      <w:proofErr w:type="spellStart"/>
      <w:r w:rsidRPr="00D73161">
        <w:rPr>
          <w:color w:val="000000" w:themeColor="text1"/>
          <w:lang w:val="en-US"/>
        </w:rPr>
        <w:t>Pesterzsébet</w:t>
      </w:r>
      <w:proofErr w:type="spellEnd"/>
      <w:r w:rsidRPr="00D73161">
        <w:rPr>
          <w:color w:val="000000" w:themeColor="text1"/>
          <w:lang w:val="en-US"/>
        </w:rPr>
        <w:t xml:space="preserve"> </w:t>
      </w:r>
      <w:proofErr w:type="spellStart"/>
      <w:r w:rsidRPr="00D73161">
        <w:rPr>
          <w:color w:val="000000" w:themeColor="text1"/>
          <w:lang w:val="en-US"/>
        </w:rPr>
        <w:t>Díszpolgára</w:t>
      </w:r>
      <w:proofErr w:type="spellEnd"/>
      <w:r w:rsidRPr="00D73161">
        <w:rPr>
          <w:color w:val="000000" w:themeColor="text1"/>
          <w:lang w:val="en-US"/>
        </w:rPr>
        <w:t xml:space="preserve"> 2018.” „</w:t>
      </w:r>
      <w:proofErr w:type="spellStart"/>
      <w:r w:rsidRPr="00D73161">
        <w:rPr>
          <w:color w:val="000000" w:themeColor="text1"/>
          <w:lang w:val="en-US"/>
        </w:rPr>
        <w:t>Pesterzsébet</w:t>
      </w:r>
      <w:proofErr w:type="spellEnd"/>
      <w:r w:rsidRPr="00D73161">
        <w:rPr>
          <w:color w:val="000000" w:themeColor="text1"/>
          <w:lang w:val="en-US"/>
        </w:rPr>
        <w:t xml:space="preserve"> </w:t>
      </w:r>
      <w:proofErr w:type="spellStart"/>
      <w:r w:rsidRPr="00D73161">
        <w:rPr>
          <w:color w:val="000000" w:themeColor="text1"/>
          <w:lang w:val="en-US"/>
        </w:rPr>
        <w:t>Mecénása</w:t>
      </w:r>
      <w:proofErr w:type="spellEnd"/>
      <w:r w:rsidRPr="00D73161">
        <w:rPr>
          <w:color w:val="000000" w:themeColor="text1"/>
          <w:lang w:val="en-US"/>
        </w:rPr>
        <w:t xml:space="preserve"> 2018.” </w:t>
      </w:r>
      <w:proofErr w:type="spellStart"/>
      <w:r w:rsidRPr="00D73161">
        <w:rPr>
          <w:color w:val="000000" w:themeColor="text1"/>
          <w:lang w:val="en-US"/>
        </w:rPr>
        <w:t>kitüntet</w:t>
      </w:r>
      <w:proofErr w:type="spellEnd"/>
      <w:r w:rsidRPr="00D73161">
        <w:rPr>
          <w:color w:val="000000" w:themeColor="text1"/>
        </w:rPr>
        <w:t>ő címek adományozására</w:t>
      </w:r>
      <w:r>
        <w:rPr>
          <w:color w:val="000000" w:themeColor="text1"/>
        </w:rPr>
        <w:t>, a „</w:t>
      </w:r>
      <w:r w:rsidRPr="00D73161">
        <w:rPr>
          <w:color w:val="000000" w:themeColor="text1"/>
        </w:rPr>
        <w:t>Javaslat az 5. számú gyermek és ifjúsági fogorvosi körzet privatizációjára, alapellátási feladatainak rendezésére</w:t>
      </w:r>
      <w:r>
        <w:rPr>
          <w:color w:val="000000" w:themeColor="text1"/>
        </w:rPr>
        <w:t>” valamint a „</w:t>
      </w:r>
      <w:r w:rsidRPr="003229F1">
        <w:rPr>
          <w:color w:val="000000" w:themeColor="text1"/>
        </w:rPr>
        <w:t>Javaslat a Budapest XX. kerület Tátra téri Piac jogi helyzetének rendezésére</w:t>
      </w:r>
      <w:r>
        <w:rPr>
          <w:color w:val="000000" w:themeColor="text1"/>
        </w:rPr>
        <w:t xml:space="preserve">” </w:t>
      </w:r>
      <w:r>
        <w:rPr>
          <w:szCs w:val="24"/>
        </w:rPr>
        <w:t>című napirendi pontok megtárgyalása idejére zárt ülést rendel el.</w:t>
      </w:r>
    </w:p>
    <w:p w:rsidR="00AF416F" w:rsidRDefault="00AF416F" w:rsidP="00AF416F">
      <w:pPr>
        <w:overflowPunct w:val="0"/>
        <w:autoSpaceDE w:val="0"/>
        <w:adjustRightInd w:val="0"/>
        <w:ind w:left="567"/>
        <w:jc w:val="center"/>
        <w:rPr>
          <w:b/>
          <w:i/>
          <w:iCs/>
          <w:szCs w:val="24"/>
        </w:rPr>
      </w:pPr>
    </w:p>
    <w:p w:rsidR="00AF416F" w:rsidRDefault="00AF416F" w:rsidP="00AF416F">
      <w:pPr>
        <w:overflowPunct w:val="0"/>
        <w:autoSpaceDE w:val="0"/>
        <w:adjustRightInd w:val="0"/>
        <w:ind w:left="567"/>
        <w:jc w:val="center"/>
        <w:rPr>
          <w:b/>
          <w:i/>
          <w:iCs/>
          <w:szCs w:val="24"/>
        </w:rPr>
      </w:pPr>
      <w:r>
        <w:rPr>
          <w:b/>
          <w:i/>
          <w:iCs/>
          <w:szCs w:val="24"/>
        </w:rPr>
        <w:t xml:space="preserve">Z Á R </w:t>
      </w:r>
      <w:proofErr w:type="gramStart"/>
      <w:r>
        <w:rPr>
          <w:b/>
          <w:i/>
          <w:iCs/>
          <w:szCs w:val="24"/>
        </w:rPr>
        <w:t>T  Ü</w:t>
      </w:r>
      <w:proofErr w:type="gramEnd"/>
      <w:r>
        <w:rPr>
          <w:b/>
          <w:i/>
          <w:iCs/>
          <w:szCs w:val="24"/>
        </w:rPr>
        <w:t xml:space="preserve"> L É S !</w:t>
      </w:r>
    </w:p>
    <w:p w:rsidR="00AF416F" w:rsidRDefault="00AF416F" w:rsidP="00AF416F">
      <w:pPr>
        <w:overflowPunct w:val="0"/>
        <w:autoSpaceDE w:val="0"/>
        <w:adjustRightInd w:val="0"/>
        <w:ind w:left="567"/>
        <w:jc w:val="center"/>
        <w:rPr>
          <w:b/>
          <w:i/>
          <w:iCs/>
          <w:szCs w:val="24"/>
        </w:rPr>
      </w:pPr>
    </w:p>
    <w:p w:rsidR="00AF416F" w:rsidRDefault="00AF416F" w:rsidP="00AF416F">
      <w:pPr>
        <w:ind w:left="540"/>
        <w:jc w:val="both"/>
        <w:rPr>
          <w:i/>
          <w:iCs/>
          <w:szCs w:val="24"/>
          <w:u w:val="single"/>
        </w:rPr>
      </w:pPr>
      <w:r w:rsidRPr="00EA15EF">
        <w:rPr>
          <w:i/>
          <w:iCs/>
          <w:szCs w:val="24"/>
          <w:u w:val="single"/>
        </w:rPr>
        <w:t>(A zárt ülés anyagát külön jegyzőkönyv tartalmazza.)</w:t>
      </w:r>
    </w:p>
    <w:p w:rsidR="00AF416F" w:rsidRPr="00DF1780" w:rsidRDefault="00AF416F" w:rsidP="00AF416F">
      <w:pPr>
        <w:ind w:left="540"/>
        <w:jc w:val="both"/>
        <w:rPr>
          <w:iCs/>
          <w:szCs w:val="24"/>
        </w:rPr>
      </w:pPr>
    </w:p>
    <w:p w:rsidR="00AF416F" w:rsidRDefault="00AF416F" w:rsidP="00AF416F">
      <w:pPr>
        <w:pStyle w:val="Nincstrkz"/>
        <w:ind w:left="540"/>
        <w:jc w:val="center"/>
        <w:rPr>
          <w:color w:val="000000" w:themeColor="text1"/>
          <w:sz w:val="32"/>
        </w:rPr>
      </w:pPr>
    </w:p>
    <w:p w:rsidR="00AF416F" w:rsidRDefault="00AF416F" w:rsidP="00AF416F">
      <w:pPr>
        <w:pStyle w:val="Nincstrkz"/>
        <w:ind w:left="540"/>
        <w:jc w:val="center"/>
        <w:rPr>
          <w:color w:val="000000" w:themeColor="text1"/>
          <w:sz w:val="32"/>
        </w:rPr>
      </w:pPr>
    </w:p>
    <w:p w:rsidR="00AF416F" w:rsidRDefault="00AF416F" w:rsidP="00AF416F">
      <w:pPr>
        <w:pStyle w:val="Nincstrkz"/>
        <w:ind w:left="540"/>
        <w:jc w:val="center"/>
        <w:rPr>
          <w:color w:val="000000" w:themeColor="text1"/>
          <w:sz w:val="32"/>
        </w:rPr>
      </w:pPr>
    </w:p>
    <w:p w:rsidR="00AF416F" w:rsidRPr="00731946" w:rsidRDefault="00AF416F" w:rsidP="00AF416F">
      <w:pPr>
        <w:pStyle w:val="Vgjegyzetszvege"/>
        <w:suppressAutoHyphens w:val="0"/>
        <w:adjustRightInd w:val="0"/>
        <w:ind w:left="2977" w:hanging="2410"/>
        <w:jc w:val="both"/>
        <w:textAlignment w:val="auto"/>
        <w:rPr>
          <w:color w:val="000000" w:themeColor="text1"/>
          <w:sz w:val="24"/>
          <w:szCs w:val="24"/>
        </w:rPr>
      </w:pPr>
      <w:r>
        <w:rPr>
          <w:b/>
          <w:i/>
          <w:color w:val="000000" w:themeColor="text1"/>
          <w:sz w:val="24"/>
          <w:szCs w:val="24"/>
          <w:u w:val="single"/>
        </w:rPr>
        <w:lastRenderedPageBreak/>
        <w:t>5</w:t>
      </w:r>
      <w:r w:rsidRPr="0032682F">
        <w:rPr>
          <w:b/>
          <w:i/>
          <w:color w:val="000000" w:themeColor="text1"/>
          <w:sz w:val="24"/>
          <w:szCs w:val="24"/>
          <w:u w:val="single"/>
        </w:rPr>
        <w:t>. napirendi pont:</w:t>
      </w:r>
      <w:r>
        <w:rPr>
          <w:b/>
          <w:color w:val="000000" w:themeColor="text1"/>
          <w:sz w:val="24"/>
          <w:szCs w:val="24"/>
        </w:rPr>
        <w:t xml:space="preserve"> </w:t>
      </w:r>
      <w:proofErr w:type="spellStart"/>
      <w:r w:rsidRPr="00731946">
        <w:rPr>
          <w:color w:val="000000" w:themeColor="text1"/>
          <w:sz w:val="24"/>
          <w:szCs w:val="24"/>
          <w:lang w:val="en-US"/>
        </w:rPr>
        <w:t>Javaslat</w:t>
      </w:r>
      <w:proofErr w:type="spellEnd"/>
      <w:r w:rsidRPr="00731946">
        <w:rPr>
          <w:color w:val="000000" w:themeColor="text1"/>
          <w:sz w:val="24"/>
          <w:szCs w:val="24"/>
          <w:lang w:val="en-US"/>
        </w:rPr>
        <w:t xml:space="preserve"> Budapest F</w:t>
      </w:r>
      <w:proofErr w:type="spellStart"/>
      <w:r w:rsidRPr="00731946">
        <w:rPr>
          <w:color w:val="000000" w:themeColor="text1"/>
          <w:sz w:val="24"/>
          <w:szCs w:val="24"/>
        </w:rPr>
        <w:t>őváros</w:t>
      </w:r>
      <w:proofErr w:type="spellEnd"/>
      <w:r w:rsidRPr="00731946">
        <w:rPr>
          <w:color w:val="000000" w:themeColor="text1"/>
          <w:sz w:val="24"/>
          <w:szCs w:val="24"/>
        </w:rPr>
        <w:t xml:space="preserve"> XX. kerület Pesterzsébet Önkormányzata és szervei szervezeti és működési szabályzatáról szóló 37/2014. (XI. 13.) önkormányzati rendelet módosítására</w:t>
      </w:r>
    </w:p>
    <w:p w:rsidR="00AF416F" w:rsidRPr="00731946" w:rsidRDefault="00AF416F" w:rsidP="00AF416F">
      <w:pPr>
        <w:ind w:left="2977"/>
        <w:jc w:val="both"/>
        <w:rPr>
          <w:color w:val="000000" w:themeColor="text1"/>
          <w:szCs w:val="24"/>
        </w:rPr>
      </w:pPr>
      <w:r w:rsidRPr="00731946">
        <w:rPr>
          <w:color w:val="000000" w:themeColor="text1"/>
          <w:u w:val="single"/>
        </w:rPr>
        <w:t>Előadó:</w:t>
      </w:r>
      <w:r w:rsidRPr="00731946">
        <w:rPr>
          <w:color w:val="000000" w:themeColor="text1"/>
        </w:rPr>
        <w:t xml:space="preserve"> Szabados Ákos polgármester</w:t>
      </w:r>
    </w:p>
    <w:p w:rsidR="00AF416F" w:rsidRDefault="00AF416F" w:rsidP="00AF416F">
      <w:pPr>
        <w:suppressAutoHyphens/>
        <w:autoSpaceDN w:val="0"/>
        <w:ind w:left="2977" w:hanging="2410"/>
        <w:jc w:val="both"/>
        <w:rPr>
          <w:u w:val="single"/>
        </w:rPr>
      </w:pPr>
    </w:p>
    <w:p w:rsidR="00AF416F" w:rsidRDefault="00AF416F" w:rsidP="00AF416F">
      <w:pPr>
        <w:suppressAutoHyphens/>
        <w:ind w:left="567"/>
        <w:jc w:val="both"/>
        <w:rPr>
          <w:u w:val="single"/>
        </w:rPr>
      </w:pPr>
    </w:p>
    <w:p w:rsidR="00AF416F" w:rsidRPr="0096460B" w:rsidRDefault="00AF416F" w:rsidP="00AF416F">
      <w:pPr>
        <w:suppressAutoHyphens/>
        <w:ind w:left="567"/>
        <w:jc w:val="both"/>
      </w:pPr>
      <w:r>
        <w:rPr>
          <w:u w:val="single"/>
        </w:rPr>
        <w:t>Kovács Eszter</w:t>
      </w:r>
      <w:r w:rsidRPr="002A0930">
        <w:rPr>
          <w:u w:val="single"/>
        </w:rPr>
        <w:t>:</w:t>
      </w:r>
      <w:r w:rsidRPr="0096460B">
        <w:t xml:space="preserve"> Megnyitja a napirendi pontot. Kéri a bizottság</w:t>
      </w:r>
      <w:r>
        <w:t>ok</w:t>
      </w:r>
      <w:r w:rsidRPr="0096460B">
        <w:t xml:space="preserve"> véleményét.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proofErr w:type="spellStart"/>
      <w:r w:rsidRPr="002A0930">
        <w:rPr>
          <w:u w:val="single"/>
        </w:rPr>
        <w:t>Rostagni</w:t>
      </w:r>
      <w:proofErr w:type="spellEnd"/>
      <w:r w:rsidRPr="002A0930">
        <w:rPr>
          <w:u w:val="single"/>
        </w:rPr>
        <w:t xml:space="preserve"> Attila:</w:t>
      </w:r>
      <w:r w:rsidRPr="0096460B">
        <w:t xml:space="preserve"> A Jogi, Igazgatási és Közbiztonsági Bizottság</w:t>
      </w:r>
      <w:r>
        <w:t xml:space="preserve">, valamint a </w:t>
      </w:r>
      <w:r w:rsidRPr="0096460B">
        <w:t xml:space="preserve">Pénzügyi Bizottság kéri az előterjesztésben szereplő </w:t>
      </w:r>
      <w:r>
        <w:t>rendelet-tervezet</w:t>
      </w:r>
      <w:r w:rsidRPr="0096460B">
        <w:t xml:space="preserve"> elfogadását.</w:t>
      </w:r>
    </w:p>
    <w:p w:rsidR="00AF416F" w:rsidRDefault="00AF416F" w:rsidP="00AF416F">
      <w:pPr>
        <w:ind w:left="567"/>
        <w:jc w:val="both"/>
        <w:rPr>
          <w:u w:val="single"/>
        </w:rPr>
      </w:pPr>
    </w:p>
    <w:p w:rsidR="00AF416F" w:rsidRPr="002A0930" w:rsidRDefault="00AF416F" w:rsidP="00AF416F">
      <w:pPr>
        <w:ind w:left="567"/>
        <w:jc w:val="both"/>
        <w:rPr>
          <w:bCs/>
          <w:color w:val="000000"/>
        </w:rPr>
      </w:pPr>
      <w:r>
        <w:rPr>
          <w:u w:val="single"/>
        </w:rPr>
        <w:t>Kovács Eszter</w:t>
      </w:r>
      <w:r w:rsidRPr="002A0930">
        <w:rPr>
          <w:u w:val="single"/>
        </w:rPr>
        <w:t>:</w:t>
      </w:r>
      <w:r w:rsidRPr="0096460B">
        <w:t xml:space="preserve"> S</w:t>
      </w:r>
      <w:r w:rsidRPr="002A0930">
        <w:rPr>
          <w:bCs/>
          <w:color w:val="000000"/>
        </w:rPr>
        <w:t xml:space="preserve">zavazásra teszi fel az előterjesztésben szereplő </w:t>
      </w:r>
      <w:r>
        <w:rPr>
          <w:bCs/>
          <w:color w:val="000000"/>
        </w:rPr>
        <w:t>rendelet-tervezet</w:t>
      </w:r>
      <w:r w:rsidRPr="002A0930">
        <w:rPr>
          <w:bCs/>
          <w:color w:val="000000"/>
        </w:rPr>
        <w:t xml:space="preserve"> elfogadását. </w:t>
      </w:r>
    </w:p>
    <w:p w:rsidR="00AF416F" w:rsidRPr="002A0930" w:rsidRDefault="00AF416F" w:rsidP="00AF416F">
      <w:pPr>
        <w:ind w:left="567"/>
        <w:jc w:val="both"/>
        <w:rPr>
          <w:bCs/>
          <w:szCs w:val="24"/>
        </w:rPr>
      </w:pPr>
      <w:r w:rsidRPr="002A0930">
        <w:rPr>
          <w:bCs/>
          <w:szCs w:val="24"/>
        </w:rPr>
        <w:t>Megállapítja, hogy a jelenlévő 1</w:t>
      </w:r>
      <w:r>
        <w:rPr>
          <w:bCs/>
          <w:szCs w:val="24"/>
        </w:rPr>
        <w:t>5</w:t>
      </w:r>
      <w:r w:rsidRPr="002A0930">
        <w:rPr>
          <w:bCs/>
          <w:szCs w:val="24"/>
        </w:rPr>
        <w:t xml:space="preserve"> képviselő 1</w:t>
      </w:r>
      <w:r>
        <w:rPr>
          <w:bCs/>
          <w:szCs w:val="24"/>
        </w:rPr>
        <w:t>5</w:t>
      </w:r>
      <w:r w:rsidRPr="002A0930">
        <w:rPr>
          <w:bCs/>
          <w:szCs w:val="24"/>
        </w:rPr>
        <w:t xml:space="preserve"> igen 0 nem 0 tartózkodással elfogadja azt.</w:t>
      </w:r>
    </w:p>
    <w:p w:rsidR="00AF416F" w:rsidRPr="0096460B" w:rsidRDefault="00AF416F" w:rsidP="00AF416F">
      <w:pPr>
        <w:ind w:left="567"/>
        <w:jc w:val="both"/>
        <w:rPr>
          <w:color w:val="000000"/>
        </w:rPr>
      </w:pPr>
    </w:p>
    <w:p w:rsidR="00AF416F" w:rsidRPr="00C54010" w:rsidRDefault="00AF416F" w:rsidP="00AF416F">
      <w:pPr>
        <w:ind w:left="567"/>
        <w:jc w:val="both"/>
        <w:rPr>
          <w:rFonts w:eastAsia="Arial Unicode MS"/>
          <w:b/>
          <w:color w:val="000000" w:themeColor="text1"/>
          <w:szCs w:val="24"/>
        </w:rPr>
      </w:pPr>
      <w:r w:rsidRPr="00C54010">
        <w:rPr>
          <w:rFonts w:eastAsia="Arial Unicode MS"/>
          <w:b/>
          <w:color w:val="000000" w:themeColor="text1"/>
          <w:szCs w:val="24"/>
        </w:rPr>
        <w:t>Az önkormányzat</w:t>
      </w:r>
    </w:p>
    <w:p w:rsidR="00AF416F" w:rsidRPr="00C54010" w:rsidRDefault="00AF416F" w:rsidP="00AF416F">
      <w:pPr>
        <w:ind w:left="567"/>
        <w:jc w:val="both"/>
        <w:rPr>
          <w:rFonts w:eastAsia="Times New Roman"/>
          <w:b/>
          <w:szCs w:val="20"/>
          <w:lang w:eastAsia="hu-HU"/>
        </w:rPr>
      </w:pPr>
      <w:r w:rsidRPr="00C54010">
        <w:rPr>
          <w:rFonts w:eastAsia="Arial Unicode MS"/>
          <w:b/>
          <w:color w:val="000000" w:themeColor="text1"/>
          <w:szCs w:val="24"/>
        </w:rPr>
        <w:t>megalkotja</w:t>
      </w:r>
      <w:r>
        <w:rPr>
          <w:rFonts w:eastAsia="Arial Unicode MS"/>
          <w:b/>
          <w:color w:val="000000" w:themeColor="text1"/>
          <w:szCs w:val="24"/>
        </w:rPr>
        <w:t xml:space="preserve"> 22/</w:t>
      </w:r>
      <w:r>
        <w:rPr>
          <w:rFonts w:eastAsia="Times New Roman"/>
          <w:b/>
          <w:szCs w:val="20"/>
          <w:lang w:eastAsia="hu-HU"/>
        </w:rPr>
        <w:t>2018 (IX</w:t>
      </w:r>
      <w:r w:rsidR="00CC0386">
        <w:rPr>
          <w:rFonts w:eastAsia="Times New Roman"/>
          <w:b/>
          <w:szCs w:val="20"/>
          <w:lang w:eastAsia="hu-HU"/>
        </w:rPr>
        <w:t>. 25</w:t>
      </w:r>
      <w:r>
        <w:rPr>
          <w:rFonts w:eastAsia="Times New Roman"/>
          <w:b/>
          <w:szCs w:val="20"/>
          <w:lang w:eastAsia="hu-HU"/>
        </w:rPr>
        <w:t>.)</w:t>
      </w:r>
      <w:r w:rsidRPr="00C54010">
        <w:rPr>
          <w:rFonts w:eastAsia="Times New Roman"/>
          <w:b/>
          <w:szCs w:val="20"/>
          <w:lang w:eastAsia="hu-HU"/>
        </w:rPr>
        <w:t xml:space="preserve"> önkormányzati rendelet</w:t>
      </w:r>
      <w:r>
        <w:rPr>
          <w:rFonts w:eastAsia="Times New Roman"/>
          <w:b/>
          <w:szCs w:val="20"/>
          <w:lang w:eastAsia="hu-HU"/>
        </w:rPr>
        <w:t>ét</w:t>
      </w:r>
      <w:r w:rsidRPr="00C54010">
        <w:rPr>
          <w:rFonts w:eastAsia="Times New Roman"/>
          <w:b/>
          <w:szCs w:val="20"/>
          <w:lang w:eastAsia="hu-HU"/>
        </w:rPr>
        <w:t xml:space="preserve"> Budapest Főváros XX. kerület Pesterzsébet Önkormányzata és szervei szervezeti és működési szabályzatáról szóló 37/2014. (XI. 13.) önkormányzati rendelet módosításáról</w:t>
      </w:r>
    </w:p>
    <w:p w:rsidR="00AF416F" w:rsidRDefault="00AF416F" w:rsidP="00AF416F">
      <w:pPr>
        <w:ind w:left="567"/>
        <w:rPr>
          <w:rFonts w:eastAsia="Arial Unicode MS"/>
          <w:color w:val="000000" w:themeColor="text1"/>
          <w:szCs w:val="24"/>
        </w:rPr>
      </w:pPr>
    </w:p>
    <w:p w:rsidR="00AF416F" w:rsidRDefault="00AF416F" w:rsidP="00AF416F">
      <w:pPr>
        <w:ind w:left="567"/>
        <w:rPr>
          <w:rFonts w:eastAsia="Arial Unicode MS"/>
          <w:color w:val="000000" w:themeColor="text1"/>
          <w:szCs w:val="24"/>
        </w:rPr>
      </w:pPr>
    </w:p>
    <w:p w:rsidR="00AF416F" w:rsidRPr="00851DA3" w:rsidRDefault="00AF416F" w:rsidP="00AF416F">
      <w:pPr>
        <w:ind w:left="567"/>
        <w:rPr>
          <w:rFonts w:eastAsia="Arial Unicode MS"/>
          <w:color w:val="000000" w:themeColor="text1"/>
          <w:szCs w:val="24"/>
        </w:rPr>
      </w:pPr>
    </w:p>
    <w:p w:rsidR="00AF416F" w:rsidRPr="000E5135" w:rsidRDefault="00AF416F" w:rsidP="00AF416F">
      <w:pPr>
        <w:pStyle w:val="Vgjegyzetszvege"/>
        <w:suppressAutoHyphens w:val="0"/>
        <w:adjustRightInd w:val="0"/>
        <w:ind w:left="2410" w:hanging="1843"/>
        <w:jc w:val="both"/>
        <w:textAlignment w:val="auto"/>
        <w:rPr>
          <w:color w:val="000000" w:themeColor="text1"/>
          <w:sz w:val="24"/>
          <w:szCs w:val="24"/>
        </w:rPr>
      </w:pPr>
      <w:r>
        <w:rPr>
          <w:b/>
          <w:i/>
          <w:color w:val="000000" w:themeColor="text1"/>
          <w:sz w:val="24"/>
          <w:szCs w:val="24"/>
          <w:u w:val="single"/>
        </w:rPr>
        <w:t>6</w:t>
      </w:r>
      <w:r w:rsidRPr="0032682F">
        <w:rPr>
          <w:b/>
          <w:i/>
          <w:color w:val="000000" w:themeColor="text1"/>
          <w:sz w:val="24"/>
          <w:szCs w:val="24"/>
          <w:u w:val="single"/>
        </w:rPr>
        <w:t xml:space="preserve">. napirendi </w:t>
      </w:r>
      <w:proofErr w:type="gramStart"/>
      <w:r w:rsidRPr="0032682F">
        <w:rPr>
          <w:b/>
          <w:i/>
          <w:color w:val="000000" w:themeColor="text1"/>
          <w:sz w:val="24"/>
          <w:szCs w:val="24"/>
          <w:u w:val="single"/>
        </w:rPr>
        <w:t>pont:</w:t>
      </w:r>
      <w:r>
        <w:rPr>
          <w:b/>
          <w:color w:val="000000" w:themeColor="text1"/>
          <w:sz w:val="24"/>
          <w:szCs w:val="24"/>
        </w:rPr>
        <w:t xml:space="preserve">  </w:t>
      </w:r>
      <w:proofErr w:type="spellStart"/>
      <w:r w:rsidRPr="000E5135">
        <w:rPr>
          <w:color w:val="000000" w:themeColor="text1"/>
          <w:sz w:val="24"/>
          <w:szCs w:val="24"/>
          <w:lang w:val="en-US"/>
        </w:rPr>
        <w:t>Javaslat</w:t>
      </w:r>
      <w:proofErr w:type="spellEnd"/>
      <w:proofErr w:type="gramEnd"/>
      <w:r w:rsidRPr="000E5135">
        <w:rPr>
          <w:color w:val="000000" w:themeColor="text1"/>
          <w:sz w:val="24"/>
          <w:szCs w:val="24"/>
          <w:lang w:val="en-US"/>
        </w:rPr>
        <w:t xml:space="preserve"> </w:t>
      </w:r>
      <w:proofErr w:type="spellStart"/>
      <w:r w:rsidRPr="000E5135">
        <w:rPr>
          <w:color w:val="000000" w:themeColor="text1"/>
          <w:sz w:val="24"/>
          <w:szCs w:val="24"/>
          <w:lang w:val="en-US"/>
        </w:rPr>
        <w:t>az</w:t>
      </w:r>
      <w:proofErr w:type="spellEnd"/>
      <w:r w:rsidRPr="000E5135">
        <w:rPr>
          <w:color w:val="000000" w:themeColor="text1"/>
          <w:sz w:val="24"/>
          <w:szCs w:val="24"/>
          <w:lang w:val="en-US"/>
        </w:rPr>
        <w:t xml:space="preserve"> </w:t>
      </w:r>
      <w:proofErr w:type="spellStart"/>
      <w:r w:rsidRPr="000E5135">
        <w:rPr>
          <w:color w:val="000000" w:themeColor="text1"/>
          <w:sz w:val="24"/>
          <w:szCs w:val="24"/>
          <w:lang w:val="en-US"/>
        </w:rPr>
        <w:t>Egyedi</w:t>
      </w:r>
      <w:proofErr w:type="spellEnd"/>
      <w:r w:rsidRPr="000E5135">
        <w:rPr>
          <w:color w:val="000000" w:themeColor="text1"/>
          <w:sz w:val="24"/>
          <w:szCs w:val="24"/>
          <w:lang w:val="en-US"/>
        </w:rPr>
        <w:t xml:space="preserve"> </w:t>
      </w:r>
      <w:proofErr w:type="spellStart"/>
      <w:r w:rsidRPr="000E5135">
        <w:rPr>
          <w:color w:val="000000" w:themeColor="text1"/>
          <w:sz w:val="24"/>
          <w:szCs w:val="24"/>
          <w:lang w:val="en-US"/>
        </w:rPr>
        <w:t>Közzétételi</w:t>
      </w:r>
      <w:proofErr w:type="spellEnd"/>
      <w:r w:rsidRPr="000E5135">
        <w:rPr>
          <w:color w:val="000000" w:themeColor="text1"/>
          <w:sz w:val="24"/>
          <w:szCs w:val="24"/>
          <w:lang w:val="en-US"/>
        </w:rPr>
        <w:t xml:space="preserve"> </w:t>
      </w:r>
      <w:proofErr w:type="spellStart"/>
      <w:r w:rsidRPr="000E5135">
        <w:rPr>
          <w:color w:val="000000" w:themeColor="text1"/>
          <w:sz w:val="24"/>
          <w:szCs w:val="24"/>
          <w:lang w:val="en-US"/>
        </w:rPr>
        <w:t>Listát</w:t>
      </w:r>
      <w:proofErr w:type="spellEnd"/>
      <w:r w:rsidRPr="000E5135">
        <w:rPr>
          <w:color w:val="000000" w:themeColor="text1"/>
          <w:sz w:val="24"/>
          <w:szCs w:val="24"/>
          <w:lang w:val="en-US"/>
        </w:rPr>
        <w:t xml:space="preserve"> </w:t>
      </w:r>
      <w:proofErr w:type="spellStart"/>
      <w:r w:rsidRPr="000E5135">
        <w:rPr>
          <w:color w:val="000000" w:themeColor="text1"/>
          <w:sz w:val="24"/>
          <w:szCs w:val="24"/>
          <w:lang w:val="en-US"/>
        </w:rPr>
        <w:t>megállapító</w:t>
      </w:r>
      <w:proofErr w:type="spellEnd"/>
      <w:r w:rsidRPr="000E5135">
        <w:rPr>
          <w:color w:val="000000" w:themeColor="text1"/>
          <w:sz w:val="24"/>
          <w:szCs w:val="24"/>
          <w:lang w:val="en-US"/>
        </w:rPr>
        <w:t xml:space="preserve"> 44/2015. (III. 12.) </w:t>
      </w:r>
      <w:proofErr w:type="spellStart"/>
      <w:r w:rsidRPr="000E5135">
        <w:rPr>
          <w:color w:val="000000" w:themeColor="text1"/>
          <w:sz w:val="24"/>
          <w:szCs w:val="24"/>
          <w:lang w:val="en-US"/>
        </w:rPr>
        <w:t>Ök</w:t>
      </w:r>
      <w:proofErr w:type="spellEnd"/>
      <w:r w:rsidRPr="000E5135">
        <w:rPr>
          <w:color w:val="000000" w:themeColor="text1"/>
          <w:sz w:val="24"/>
          <w:szCs w:val="24"/>
          <w:lang w:val="en-US"/>
        </w:rPr>
        <w:t xml:space="preserve">. </w:t>
      </w:r>
      <w:proofErr w:type="spellStart"/>
      <w:r w:rsidRPr="000E5135">
        <w:rPr>
          <w:color w:val="000000" w:themeColor="text1"/>
          <w:sz w:val="24"/>
          <w:szCs w:val="24"/>
          <w:lang w:val="en-US"/>
        </w:rPr>
        <w:t>sz</w:t>
      </w:r>
      <w:proofErr w:type="spellEnd"/>
      <w:r w:rsidRPr="000E5135">
        <w:rPr>
          <w:color w:val="000000" w:themeColor="text1"/>
          <w:sz w:val="24"/>
          <w:szCs w:val="24"/>
          <w:lang w:val="en-US"/>
        </w:rPr>
        <w:t xml:space="preserve">. </w:t>
      </w:r>
      <w:proofErr w:type="spellStart"/>
      <w:r w:rsidRPr="000E5135">
        <w:rPr>
          <w:color w:val="000000" w:themeColor="text1"/>
          <w:sz w:val="24"/>
          <w:szCs w:val="24"/>
          <w:lang w:val="en-US"/>
        </w:rPr>
        <w:t>határozat</w:t>
      </w:r>
      <w:proofErr w:type="spellEnd"/>
      <w:r w:rsidRPr="000E5135">
        <w:rPr>
          <w:color w:val="000000" w:themeColor="text1"/>
          <w:sz w:val="24"/>
          <w:szCs w:val="24"/>
          <w:lang w:val="en-US"/>
        </w:rPr>
        <w:t xml:space="preserve"> </w:t>
      </w:r>
      <w:proofErr w:type="spellStart"/>
      <w:r w:rsidRPr="000E5135">
        <w:rPr>
          <w:color w:val="000000" w:themeColor="text1"/>
          <w:sz w:val="24"/>
          <w:szCs w:val="24"/>
          <w:lang w:val="en-US"/>
        </w:rPr>
        <w:t>módosítására</w:t>
      </w:r>
      <w:proofErr w:type="spellEnd"/>
    </w:p>
    <w:p w:rsidR="00AF416F" w:rsidRPr="002A0930" w:rsidRDefault="00AF416F" w:rsidP="00AF416F">
      <w:pPr>
        <w:ind w:left="2410"/>
        <w:jc w:val="both"/>
        <w:rPr>
          <w:color w:val="000000" w:themeColor="text1"/>
          <w:szCs w:val="24"/>
        </w:rPr>
      </w:pPr>
      <w:r w:rsidRPr="002A0930">
        <w:rPr>
          <w:color w:val="000000" w:themeColor="text1"/>
          <w:u w:val="single"/>
        </w:rPr>
        <w:t>Előadó:</w:t>
      </w:r>
      <w:r>
        <w:rPr>
          <w:color w:val="000000" w:themeColor="text1"/>
        </w:rPr>
        <w:t xml:space="preserve"> </w:t>
      </w:r>
      <w:r w:rsidRPr="002A0930">
        <w:rPr>
          <w:color w:val="000000" w:themeColor="text1"/>
        </w:rPr>
        <w:t xml:space="preserve">dr. </w:t>
      </w:r>
      <w:proofErr w:type="spellStart"/>
      <w:r w:rsidRPr="002A0930">
        <w:rPr>
          <w:color w:val="000000" w:themeColor="text1"/>
        </w:rPr>
        <w:t>Demjanovich</w:t>
      </w:r>
      <w:proofErr w:type="spellEnd"/>
      <w:r w:rsidRPr="002A0930">
        <w:rPr>
          <w:color w:val="000000" w:themeColor="text1"/>
        </w:rPr>
        <w:t xml:space="preserve"> Orsolya jegyző</w:t>
      </w:r>
    </w:p>
    <w:p w:rsidR="00AF416F" w:rsidRDefault="00AF416F" w:rsidP="00AF416F">
      <w:pPr>
        <w:suppressAutoHyphens/>
        <w:autoSpaceDN w:val="0"/>
        <w:ind w:left="567"/>
        <w:jc w:val="both"/>
        <w:rPr>
          <w:u w:val="single"/>
        </w:rPr>
      </w:pPr>
    </w:p>
    <w:p w:rsidR="00AF416F" w:rsidRDefault="00AF416F" w:rsidP="00AF416F">
      <w:pPr>
        <w:suppressAutoHyphens/>
        <w:autoSpaceDN w:val="0"/>
        <w:ind w:left="567"/>
        <w:jc w:val="both"/>
        <w:rPr>
          <w:u w:val="single"/>
        </w:rPr>
      </w:pPr>
    </w:p>
    <w:p w:rsidR="00AF416F" w:rsidRDefault="00AF416F" w:rsidP="00AF416F">
      <w:pPr>
        <w:suppressAutoHyphens/>
        <w:ind w:left="567"/>
        <w:jc w:val="both"/>
        <w:rPr>
          <w:u w:val="single"/>
        </w:rPr>
      </w:pPr>
    </w:p>
    <w:p w:rsidR="00AF416F" w:rsidRPr="0096460B" w:rsidRDefault="00AF416F" w:rsidP="00AF416F">
      <w:pPr>
        <w:suppressAutoHyphens/>
        <w:ind w:left="567"/>
        <w:jc w:val="both"/>
      </w:pPr>
      <w:r>
        <w:rPr>
          <w:u w:val="single"/>
        </w:rPr>
        <w:t>Kovács Eszter</w:t>
      </w:r>
      <w:r w:rsidRPr="002A0930">
        <w:rPr>
          <w:u w:val="single"/>
        </w:rPr>
        <w:t>:</w:t>
      </w:r>
      <w:r w:rsidRPr="0096460B">
        <w:t xml:space="preserve"> Megnyitja a napirendi pontot. Kéri a bizottságok véleményét.</w:t>
      </w:r>
    </w:p>
    <w:p w:rsidR="00AF416F" w:rsidRDefault="00AF416F" w:rsidP="00AF416F">
      <w:pPr>
        <w:suppressAutoHyphens/>
        <w:ind w:left="567"/>
        <w:jc w:val="both"/>
        <w:rPr>
          <w:u w:val="single"/>
        </w:rPr>
      </w:pPr>
    </w:p>
    <w:p w:rsidR="00AF416F" w:rsidRPr="0096460B" w:rsidRDefault="00AF416F" w:rsidP="00AF416F">
      <w:pPr>
        <w:suppressAutoHyphens/>
        <w:ind w:left="567"/>
        <w:jc w:val="both"/>
      </w:pPr>
      <w:proofErr w:type="spellStart"/>
      <w:r w:rsidRPr="002A0930">
        <w:rPr>
          <w:u w:val="single"/>
        </w:rPr>
        <w:t>Rostagni</w:t>
      </w:r>
      <w:proofErr w:type="spellEnd"/>
      <w:r w:rsidRPr="002A0930">
        <w:rPr>
          <w:u w:val="single"/>
        </w:rPr>
        <w:t xml:space="preserve"> Attila:</w:t>
      </w:r>
      <w:r w:rsidRPr="0096460B">
        <w:t xml:space="preserve"> A Jogi, Igazgatási és Közbiztonsági Bizottság kéri az előterjesztésben szereplő határozati javaslat elfogadását.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r w:rsidRPr="002A0930">
        <w:rPr>
          <w:u w:val="single"/>
        </w:rPr>
        <w:t>Fekete Katalin:</w:t>
      </w:r>
      <w:r w:rsidRPr="0096460B">
        <w:t xml:space="preserve"> Az Oktatási, Kulturális, Ifjúsági és Informatikai Bizottság kéri az előterjesztésben szereplő határozati javaslat elfogadását.</w:t>
      </w:r>
    </w:p>
    <w:p w:rsidR="00AF416F" w:rsidRDefault="00AF416F" w:rsidP="00AF416F">
      <w:pPr>
        <w:suppressAutoHyphens/>
        <w:autoSpaceDN w:val="0"/>
        <w:ind w:left="567"/>
        <w:jc w:val="both"/>
        <w:rPr>
          <w:u w:val="single"/>
        </w:rPr>
      </w:pPr>
    </w:p>
    <w:p w:rsidR="00AF416F" w:rsidRDefault="00AF416F" w:rsidP="00AF416F">
      <w:pPr>
        <w:suppressAutoHyphens/>
        <w:autoSpaceDN w:val="0"/>
        <w:ind w:left="567"/>
        <w:jc w:val="both"/>
      </w:pPr>
      <w:r>
        <w:rPr>
          <w:u w:val="single"/>
        </w:rPr>
        <w:t>Mach Péter:</w:t>
      </w:r>
      <w:r>
        <w:t xml:space="preserve"> </w:t>
      </w:r>
      <w:proofErr w:type="spellStart"/>
      <w:r>
        <w:t>Részvételiség</w:t>
      </w:r>
      <w:proofErr w:type="spellEnd"/>
      <w:r>
        <w:t xml:space="preserve"> csak ott van, ahol a helyi lakosok az információhoz hozzá- férhetnek és</w:t>
      </w:r>
      <w:r w:rsidRPr="00585349">
        <w:t xml:space="preserve"> bölcs döntések csak a kellő tudás birtokában hozhatók. </w:t>
      </w:r>
      <w:r>
        <w:t xml:space="preserve"> </w:t>
      </w:r>
      <w:r w:rsidRPr="00585349">
        <w:t xml:space="preserve">A közpénzekkel történő átlátszó gazdálkodás egyik legfontosabb eszköze annak, hogy visszatérjen az emberek politikába vetett bizalma. Egyben ez a legjobb megelőző, visszatartó eszköz a korrupciós piszkos kezek ellen. </w:t>
      </w:r>
    </w:p>
    <w:p w:rsidR="00AF416F" w:rsidRDefault="00AF416F" w:rsidP="00AF416F">
      <w:pPr>
        <w:suppressAutoHyphens/>
        <w:autoSpaceDN w:val="0"/>
        <w:ind w:left="567"/>
        <w:jc w:val="both"/>
      </w:pPr>
      <w:r>
        <w:t xml:space="preserve">Ebben 2015 januárjában egyhangúan minden képviselő egyetértett, ennek ellenére ez az előterjesztés az akkor elkészített átláthatósági szabályozás legfontosabb elemét veszi ki a rendszerből. A </w:t>
      </w:r>
      <w:r w:rsidRPr="0096460B">
        <w:t>Jogi, Igazgatási és Közbiztonsági Bizottság</w:t>
      </w:r>
      <w:r>
        <w:t xml:space="preserve"> ülésen megpróbált konszenzust találni a hivatal és az átlátható gazdálkodást kiemelten kezelő képviselői érdekek között és ezért módosító indítványt is készített, amiről több körben folytatott egyeztetést, de sajnos ez nem talált nyitott fülekre. Saját véleményét osztja meg de reméli, hogy néhányan még egyetértenek vele. A mai döntés nagyon komoly </w:t>
      </w:r>
      <w:r>
        <w:lastRenderedPageBreak/>
        <w:t xml:space="preserve">visszalépés a képviselő-testület többsége most legitimálja azt, hogy a hivatal éveken    keresztül nem teljesítette a szabályozás szerint az átláthatóság biztosítását, majd több éves csúszás után csak töredékét biztosítja az eredeti koncepciónak és utólag visszamenőlegesen is eltörli a hivatal ezirányú kötelezettségét. Ezt a módosítást ebben a formában nem tudja támogatni.     </w:t>
      </w:r>
    </w:p>
    <w:p w:rsidR="00AF416F" w:rsidRDefault="00AF416F" w:rsidP="00AF416F">
      <w:pPr>
        <w:suppressAutoHyphens/>
        <w:autoSpaceDN w:val="0"/>
        <w:ind w:left="567"/>
        <w:jc w:val="both"/>
      </w:pPr>
    </w:p>
    <w:p w:rsidR="00AF416F" w:rsidRDefault="00AF416F" w:rsidP="00AF416F">
      <w:pPr>
        <w:suppressAutoHyphens/>
        <w:autoSpaceDN w:val="0"/>
        <w:ind w:left="567"/>
        <w:jc w:val="both"/>
      </w:pPr>
      <w:r w:rsidRPr="003B647C">
        <w:rPr>
          <w:u w:val="single"/>
        </w:rPr>
        <w:t>Nemes László:</w:t>
      </w:r>
      <w:r>
        <w:t xml:space="preserve"> Az előterjesztés szövege nem módosító javaslat, a módosító az lenne, ha valaki tenne más irányú javaslatot. Úgy gondolja, hogy Pesterzsébet Önkormányzata és a képviselő-testület is elkötelezett abban, hogy a közpénzeket átláthatóan, tisztán és hatékonyan költsék el. Eddig is mindent megtettek és ez a jövőben is így lesz. A közbeszerzési eljárások menetére a képviselőknek és frakcióvezetőknek is rálátása van. Ebben bármikor részleteibe menő felügyeletet tudnak gyakorolni. Az önkormányzat a hivatalos weblapján közzéteszi mindazon adatokat, amiket a szerződésekről tudni kell. Melyik céggel, milyen összegben, milyen témakörben kötöttek szerződést. (A Polgármesteri Hivatal és az Intézmények.)   Ez a lista a törvényi előírást messze meghaladva biztosít </w:t>
      </w:r>
      <w:proofErr w:type="spellStart"/>
      <w:r>
        <w:t>átláthatóságot</w:t>
      </w:r>
      <w:proofErr w:type="spellEnd"/>
      <w:r>
        <w:t xml:space="preserve">, hiszen nem a törvényi előírás szerinti ötmillió forint feletti szerződéseket tartalmazza, hanem a kettőszázezer forint feletti szerződéseket. Megjegyzi, hogy ez nettó 110 E Ft összeget jelent. Ebből láthatják, hogy ez igen kis apró szerződéseket és tevékenységeket is magában foglal. A 2015. évi döntés kapcsán valóban személyesen is átértékelte az akkori döntés kivitelezését. A jelenleg elérhető adatokhoz képest aránytalanul nagy munkát jelentene ha az összes szerződést </w:t>
      </w:r>
      <w:proofErr w:type="spellStart"/>
      <w:r>
        <w:t>anonimizálva</w:t>
      </w:r>
      <w:proofErr w:type="spellEnd"/>
      <w:r>
        <w:t xml:space="preserve">, olvasható, kereshető </w:t>
      </w:r>
      <w:proofErr w:type="gramStart"/>
      <w:r>
        <w:t>formában  tennék</w:t>
      </w:r>
      <w:proofErr w:type="gramEnd"/>
      <w:r>
        <w:t xml:space="preserve"> ki a weblapra. (Több mint 800 szerződés.) Az alapadatok jelenleg is elérhetők, a törvény lehetőséget ad arra, hogy közérdekű adatigényléssel bárki kikérjen egy-egy szerződést. Természetesen bíznak abban, hogy senki nem fog visszaélni ezzel a jogi lehetőséggel és nem fog ennyi szerződést kikérni a hivataltól, hiszen nehezen hihető, hogy mindegyik esetében valamilyen törvényi kifogást sejtenek. Amennyiben a kérések száma életszerű marad, úgy 15 napon belül, de eddigi ismeretei szerint ennél rövidebb idő alatt teljesíti a hivatal.  Az elmúlt 20 évben nem volt egy tucatnál több közérdekű adatigénylés a szerződésekkel kapcsolatban. Tömeges igény esetén lenne indokolt, hogy hatalmas túlmunkával a szerződések betű szerinti szövegét is kitegyék az internetre. Az eredeti javaslat ráadásul nem is tartalmazta azt, hogy ez kereshető legyen, ezt technikailag is biztosítani szükséges. A szerződések alapadatai rendelkezésre állnak, amelyek nagy része jogi szöveg. Ez alapján jó szívvel támogatja a jelenlegi előterjesztésben szereplő határozati javaslat elfogadását. </w:t>
      </w:r>
    </w:p>
    <w:p w:rsidR="00AF416F" w:rsidRPr="003B647C" w:rsidRDefault="00AF416F" w:rsidP="00AF416F">
      <w:pPr>
        <w:suppressAutoHyphens/>
        <w:autoSpaceDN w:val="0"/>
        <w:ind w:left="567"/>
        <w:jc w:val="both"/>
      </w:pPr>
    </w:p>
    <w:p w:rsidR="00AF416F" w:rsidRPr="000E5135" w:rsidRDefault="00AF416F" w:rsidP="00AF416F">
      <w:pPr>
        <w:overflowPunct w:val="0"/>
        <w:autoSpaceDE w:val="0"/>
        <w:autoSpaceDN w:val="0"/>
        <w:adjustRightInd w:val="0"/>
        <w:ind w:left="567"/>
        <w:jc w:val="both"/>
        <w:textAlignment w:val="baseline"/>
        <w:rPr>
          <w:rFonts w:eastAsia="Times New Roman"/>
          <w:szCs w:val="20"/>
          <w:lang w:eastAsia="hu-HU"/>
        </w:rPr>
      </w:pPr>
      <w:r w:rsidRPr="004475B9">
        <w:rPr>
          <w:u w:val="single"/>
        </w:rPr>
        <w:t>Mach Péter:</w:t>
      </w:r>
      <w:r>
        <w:t xml:space="preserve"> A XXI. században, a facebook világában nem mondaná azt, hogy nem lett az egy népszerű dolog, hogy úgy </w:t>
      </w:r>
      <w:proofErr w:type="spellStart"/>
      <w:r>
        <w:t>kommentelünk</w:t>
      </w:r>
      <w:proofErr w:type="spellEnd"/>
      <w:r>
        <w:t xml:space="preserve"> dolgokat, hogy nem olvassuk el. A határozati javaslat, most az Egyedi Közzétételi Listát megállapító </w:t>
      </w:r>
      <w:r w:rsidRPr="000E5135">
        <w:rPr>
          <w:rFonts w:eastAsia="Times New Roman"/>
          <w:szCs w:val="20"/>
          <w:lang w:eastAsia="hu-HU"/>
        </w:rPr>
        <w:t xml:space="preserve">44/2015. (III. 12.) </w:t>
      </w:r>
      <w:proofErr w:type="spellStart"/>
      <w:r w:rsidRPr="000E5135">
        <w:rPr>
          <w:rFonts w:eastAsia="Times New Roman"/>
          <w:szCs w:val="20"/>
          <w:lang w:eastAsia="hu-HU"/>
        </w:rPr>
        <w:t>Ök</w:t>
      </w:r>
      <w:proofErr w:type="spellEnd"/>
      <w:r w:rsidRPr="000E5135">
        <w:rPr>
          <w:rFonts w:eastAsia="Times New Roman"/>
          <w:szCs w:val="20"/>
          <w:lang w:eastAsia="hu-HU"/>
        </w:rPr>
        <w:t xml:space="preserve">. sz. határozat </w:t>
      </w:r>
      <w:r>
        <w:rPr>
          <w:rFonts w:eastAsia="Times New Roman"/>
          <w:szCs w:val="20"/>
          <w:lang w:eastAsia="hu-HU"/>
        </w:rPr>
        <w:t xml:space="preserve">módosítására vonatkozik. Mindamellett, hogy tudomásul vette az elmondottakat, érdemes ilyenkor azért végig bogarászni az anyagokat is. </w:t>
      </w:r>
    </w:p>
    <w:p w:rsidR="00AF416F" w:rsidRPr="004475B9" w:rsidRDefault="00AF416F" w:rsidP="00AF416F">
      <w:pPr>
        <w:suppressAutoHyphens/>
        <w:autoSpaceDN w:val="0"/>
        <w:ind w:left="567"/>
        <w:jc w:val="both"/>
      </w:pPr>
    </w:p>
    <w:p w:rsidR="00AF416F" w:rsidRPr="002A0930" w:rsidRDefault="00AF416F" w:rsidP="00AF416F">
      <w:pPr>
        <w:ind w:left="567"/>
        <w:jc w:val="both"/>
        <w:rPr>
          <w:bCs/>
          <w:color w:val="000000"/>
        </w:rPr>
      </w:pPr>
      <w:r>
        <w:rPr>
          <w:u w:val="single"/>
        </w:rPr>
        <w:t>Kovács Eszter</w:t>
      </w:r>
      <w:r w:rsidRPr="002A0930">
        <w:rPr>
          <w:u w:val="single"/>
        </w:rPr>
        <w:t>:</w:t>
      </w:r>
      <w:r w:rsidRPr="0096460B">
        <w:t xml:space="preserve"> S</w:t>
      </w:r>
      <w:r w:rsidRPr="002A0930">
        <w:rPr>
          <w:bCs/>
          <w:color w:val="000000"/>
        </w:rPr>
        <w:t xml:space="preserve">zavazásra teszi fel az előterjesztésben szereplő határozati javaslat elfogadását. </w:t>
      </w:r>
    </w:p>
    <w:p w:rsidR="00AF416F" w:rsidRPr="002A0930" w:rsidRDefault="00AF416F" w:rsidP="00AF416F">
      <w:pPr>
        <w:ind w:left="567"/>
        <w:jc w:val="both"/>
        <w:rPr>
          <w:bCs/>
          <w:szCs w:val="24"/>
        </w:rPr>
      </w:pPr>
      <w:r w:rsidRPr="002A0930">
        <w:rPr>
          <w:bCs/>
          <w:szCs w:val="24"/>
        </w:rPr>
        <w:t>Megállapítja, hogy a jelenlévő 1</w:t>
      </w:r>
      <w:r>
        <w:rPr>
          <w:bCs/>
          <w:szCs w:val="24"/>
        </w:rPr>
        <w:t>4</w:t>
      </w:r>
      <w:r w:rsidRPr="002A0930">
        <w:rPr>
          <w:bCs/>
          <w:szCs w:val="24"/>
        </w:rPr>
        <w:t xml:space="preserve"> képviselő 1</w:t>
      </w:r>
      <w:r>
        <w:rPr>
          <w:bCs/>
          <w:szCs w:val="24"/>
        </w:rPr>
        <w:t>2</w:t>
      </w:r>
      <w:r w:rsidRPr="002A0930">
        <w:rPr>
          <w:bCs/>
          <w:szCs w:val="24"/>
        </w:rPr>
        <w:t xml:space="preserve"> igen </w:t>
      </w:r>
      <w:r>
        <w:rPr>
          <w:bCs/>
          <w:szCs w:val="24"/>
        </w:rPr>
        <w:t>2</w:t>
      </w:r>
      <w:r w:rsidRPr="002A0930">
        <w:rPr>
          <w:bCs/>
          <w:szCs w:val="24"/>
        </w:rPr>
        <w:t xml:space="preserve"> nem 0 tartózkodással elfogadja azt.</w:t>
      </w:r>
    </w:p>
    <w:p w:rsidR="00AF416F" w:rsidRDefault="00AF416F" w:rsidP="00AF416F">
      <w:pPr>
        <w:ind w:left="567"/>
        <w:jc w:val="both"/>
        <w:rPr>
          <w:b/>
          <w:bCs/>
          <w:u w:val="single"/>
        </w:rPr>
      </w:pPr>
    </w:p>
    <w:p w:rsidR="00AF416F" w:rsidRDefault="00AF416F" w:rsidP="00AF416F">
      <w:pPr>
        <w:ind w:left="567"/>
        <w:jc w:val="both"/>
        <w:rPr>
          <w:b/>
          <w:bCs/>
          <w:u w:val="single"/>
        </w:rPr>
      </w:pPr>
    </w:p>
    <w:p w:rsidR="00F21CA9" w:rsidRDefault="00F21CA9" w:rsidP="00AF416F">
      <w:pPr>
        <w:ind w:left="567"/>
        <w:jc w:val="both"/>
        <w:rPr>
          <w:b/>
          <w:bCs/>
          <w:u w:val="single"/>
        </w:rPr>
      </w:pPr>
    </w:p>
    <w:p w:rsidR="00AF416F" w:rsidRDefault="00AF416F" w:rsidP="00AF416F">
      <w:pPr>
        <w:ind w:left="567"/>
        <w:jc w:val="both"/>
        <w:rPr>
          <w:b/>
          <w:bCs/>
          <w:u w:val="single"/>
        </w:rPr>
      </w:pPr>
    </w:p>
    <w:p w:rsidR="00AF416F" w:rsidRPr="002A0930" w:rsidRDefault="00AF416F" w:rsidP="00AF416F">
      <w:pPr>
        <w:ind w:left="567"/>
        <w:jc w:val="both"/>
        <w:rPr>
          <w:b/>
          <w:bCs/>
          <w:u w:val="single"/>
        </w:rPr>
      </w:pPr>
      <w:r>
        <w:rPr>
          <w:b/>
          <w:bCs/>
          <w:u w:val="single"/>
        </w:rPr>
        <w:lastRenderedPageBreak/>
        <w:t>204</w:t>
      </w:r>
      <w:r w:rsidRPr="002A0930">
        <w:rPr>
          <w:b/>
          <w:bCs/>
          <w:u w:val="single"/>
        </w:rPr>
        <w:t xml:space="preserve">/2018. (IX. 13.) </w:t>
      </w:r>
      <w:proofErr w:type="spellStart"/>
      <w:r w:rsidRPr="002A0930">
        <w:rPr>
          <w:b/>
          <w:bCs/>
          <w:u w:val="single"/>
        </w:rPr>
        <w:t>Ök</w:t>
      </w:r>
      <w:proofErr w:type="spellEnd"/>
      <w:r w:rsidRPr="002A0930">
        <w:rPr>
          <w:b/>
          <w:bCs/>
          <w:u w:val="single"/>
        </w:rPr>
        <w:t>. sz. határozat</w:t>
      </w:r>
    </w:p>
    <w:p w:rsidR="00AF416F" w:rsidRDefault="00AF416F" w:rsidP="00AF416F">
      <w:pPr>
        <w:ind w:left="567"/>
        <w:jc w:val="both"/>
        <w:rPr>
          <w:bCs/>
          <w:iCs/>
        </w:rPr>
      </w:pPr>
      <w:r w:rsidRPr="002A0930">
        <w:rPr>
          <w:bCs/>
          <w:iCs/>
        </w:rPr>
        <w:t xml:space="preserve">a Képviselő-testület </w:t>
      </w:r>
    </w:p>
    <w:p w:rsidR="00AF416F" w:rsidRPr="000E5135" w:rsidRDefault="00AF416F" w:rsidP="00AF416F">
      <w:pPr>
        <w:numPr>
          <w:ilvl w:val="0"/>
          <w:numId w:val="2"/>
        </w:numPr>
        <w:overflowPunct w:val="0"/>
        <w:autoSpaceDE w:val="0"/>
        <w:autoSpaceDN w:val="0"/>
        <w:adjustRightInd w:val="0"/>
        <w:ind w:left="851" w:hanging="284"/>
        <w:jc w:val="both"/>
        <w:textAlignment w:val="baseline"/>
        <w:rPr>
          <w:rFonts w:eastAsia="Times New Roman"/>
          <w:szCs w:val="20"/>
          <w:lang w:eastAsia="hu-HU"/>
        </w:rPr>
      </w:pPr>
      <w:r w:rsidRPr="000E5135">
        <w:rPr>
          <w:rFonts w:eastAsia="Times New Roman"/>
          <w:szCs w:val="20"/>
          <w:lang w:eastAsia="hu-HU"/>
        </w:rPr>
        <w:t xml:space="preserve">a 44/2015. (III. 12.) </w:t>
      </w:r>
      <w:proofErr w:type="spellStart"/>
      <w:r w:rsidRPr="000E5135">
        <w:rPr>
          <w:rFonts w:eastAsia="Times New Roman"/>
          <w:szCs w:val="20"/>
          <w:lang w:eastAsia="hu-HU"/>
        </w:rPr>
        <w:t>Ök</w:t>
      </w:r>
      <w:proofErr w:type="spellEnd"/>
      <w:r w:rsidRPr="000E5135">
        <w:rPr>
          <w:rFonts w:eastAsia="Times New Roman"/>
          <w:szCs w:val="20"/>
          <w:lang w:eastAsia="hu-HU"/>
        </w:rPr>
        <w:t>. sz. határozat I/1. pontjának harmadik franciabekezdése szövegét az alábbiak szerint módosítja:</w:t>
      </w:r>
    </w:p>
    <w:p w:rsidR="00AF416F" w:rsidRPr="000E5135" w:rsidRDefault="00AF416F" w:rsidP="00AF416F">
      <w:pPr>
        <w:overflowPunct w:val="0"/>
        <w:autoSpaceDE w:val="0"/>
        <w:autoSpaceDN w:val="0"/>
        <w:adjustRightInd w:val="0"/>
        <w:ind w:left="851"/>
        <w:jc w:val="both"/>
        <w:textAlignment w:val="baseline"/>
        <w:rPr>
          <w:rFonts w:eastAsia="Times New Roman"/>
          <w:szCs w:val="20"/>
          <w:lang w:eastAsia="hu-HU"/>
        </w:rPr>
      </w:pPr>
      <w:r w:rsidRPr="000E5135">
        <w:rPr>
          <w:rFonts w:eastAsia="Times New Roman"/>
          <w:szCs w:val="20"/>
          <w:lang w:eastAsia="hu-HU"/>
        </w:rPr>
        <w:t>„</w:t>
      </w:r>
      <w:r w:rsidRPr="000E5135">
        <w:rPr>
          <w:rFonts w:eastAsia="Times New Roman"/>
          <w:iCs/>
          <w:color w:val="000000"/>
          <w:szCs w:val="20"/>
          <w:shd w:val="clear" w:color="auto" w:fill="FFFFFF"/>
          <w:lang w:eastAsia="hu-HU"/>
        </w:rPr>
        <w:t xml:space="preserve">a nettó 200. 000,- Ft értékhatárt meghaladó kiadásokra vonatkozó szerződéseket, az információs önrendelkezési jogról és az információszabadságról szóló 2011. évi CXII. törvény 1. melléklet </w:t>
      </w:r>
      <w:r w:rsidRPr="000E5135">
        <w:rPr>
          <w:rFonts w:eastAsia="Times New Roman"/>
          <w:iCs/>
          <w:szCs w:val="20"/>
          <w:shd w:val="clear" w:color="auto" w:fill="FFFFFF"/>
          <w:lang w:eastAsia="hu-HU"/>
        </w:rPr>
        <w:t>III.4.</w:t>
      </w:r>
      <w:r w:rsidRPr="000E5135">
        <w:rPr>
          <w:rFonts w:eastAsia="Times New Roman"/>
          <w:iCs/>
          <w:color w:val="000000"/>
          <w:szCs w:val="20"/>
          <w:shd w:val="clear" w:color="auto" w:fill="FFFFFF"/>
          <w:lang w:eastAsia="hu-HU"/>
        </w:rPr>
        <w:t xml:space="preserve"> pontja szerinti tartalommal.</w:t>
      </w:r>
      <w:r w:rsidRPr="000E5135">
        <w:rPr>
          <w:rFonts w:eastAsia="Times New Roman"/>
          <w:szCs w:val="20"/>
          <w:lang w:eastAsia="hu-HU"/>
        </w:rPr>
        <w:t>”</w:t>
      </w:r>
    </w:p>
    <w:p w:rsidR="00AF416F" w:rsidRPr="000E5135" w:rsidRDefault="00AF416F" w:rsidP="00AF416F">
      <w:pPr>
        <w:ind w:left="360"/>
        <w:jc w:val="both"/>
        <w:rPr>
          <w:rFonts w:eastAsia="Times New Roman"/>
          <w:szCs w:val="20"/>
          <w:lang w:eastAsia="hu-HU"/>
        </w:rPr>
      </w:pPr>
      <w:r>
        <w:rPr>
          <w:rFonts w:eastAsia="Times New Roman"/>
          <w:szCs w:val="20"/>
          <w:lang w:eastAsia="hu-HU"/>
        </w:rPr>
        <w:t xml:space="preserve">   2. </w:t>
      </w:r>
      <w:r w:rsidRPr="000E5135">
        <w:rPr>
          <w:rFonts w:eastAsia="Times New Roman"/>
          <w:szCs w:val="20"/>
          <w:lang w:eastAsia="hu-HU"/>
        </w:rPr>
        <w:t>felkéri a polgármestert a szükséges intézkedések megtételére.</w:t>
      </w:r>
    </w:p>
    <w:p w:rsidR="00AF416F" w:rsidRPr="000E5135" w:rsidRDefault="00AF416F" w:rsidP="00AF416F">
      <w:pPr>
        <w:overflowPunct w:val="0"/>
        <w:autoSpaceDE w:val="0"/>
        <w:autoSpaceDN w:val="0"/>
        <w:adjustRightInd w:val="0"/>
        <w:ind w:left="567"/>
        <w:jc w:val="both"/>
        <w:textAlignment w:val="baseline"/>
        <w:rPr>
          <w:rFonts w:eastAsia="Times New Roman"/>
          <w:szCs w:val="20"/>
          <w:lang w:eastAsia="hu-HU"/>
        </w:rPr>
      </w:pPr>
    </w:p>
    <w:p w:rsidR="00AF416F" w:rsidRPr="000E5135" w:rsidRDefault="00AF416F" w:rsidP="00AF416F">
      <w:pPr>
        <w:overflowPunct w:val="0"/>
        <w:autoSpaceDE w:val="0"/>
        <w:autoSpaceDN w:val="0"/>
        <w:adjustRightInd w:val="0"/>
        <w:ind w:left="567"/>
        <w:jc w:val="both"/>
        <w:textAlignment w:val="baseline"/>
        <w:rPr>
          <w:rFonts w:eastAsia="Times New Roman"/>
          <w:szCs w:val="20"/>
          <w:lang w:eastAsia="hu-HU"/>
        </w:rPr>
      </w:pPr>
      <w:r w:rsidRPr="000E5135">
        <w:rPr>
          <w:rFonts w:eastAsia="Times New Roman"/>
          <w:szCs w:val="20"/>
          <w:u w:val="single"/>
          <w:lang w:eastAsia="hu-HU"/>
        </w:rPr>
        <w:t>Határidő</w:t>
      </w:r>
      <w:r w:rsidRPr="000E5135">
        <w:rPr>
          <w:rFonts w:eastAsia="Times New Roman"/>
          <w:szCs w:val="20"/>
          <w:lang w:eastAsia="hu-HU"/>
        </w:rPr>
        <w:t>: 2018. december 31.</w:t>
      </w:r>
    </w:p>
    <w:p w:rsidR="00AF416F" w:rsidRPr="000E5135" w:rsidRDefault="00AF416F" w:rsidP="00AF416F">
      <w:pPr>
        <w:overflowPunct w:val="0"/>
        <w:autoSpaceDE w:val="0"/>
        <w:autoSpaceDN w:val="0"/>
        <w:adjustRightInd w:val="0"/>
        <w:ind w:left="567"/>
        <w:jc w:val="both"/>
        <w:textAlignment w:val="baseline"/>
        <w:rPr>
          <w:rFonts w:eastAsia="Times New Roman"/>
          <w:szCs w:val="20"/>
          <w:lang w:eastAsia="hu-HU"/>
        </w:rPr>
      </w:pPr>
      <w:r w:rsidRPr="000E5135">
        <w:rPr>
          <w:rFonts w:eastAsia="Times New Roman"/>
          <w:szCs w:val="20"/>
          <w:u w:val="single"/>
          <w:lang w:eastAsia="hu-HU"/>
        </w:rPr>
        <w:t>Felelős</w:t>
      </w:r>
      <w:r w:rsidRPr="000E5135">
        <w:rPr>
          <w:rFonts w:eastAsia="Times New Roman"/>
          <w:szCs w:val="20"/>
          <w:lang w:eastAsia="hu-HU"/>
        </w:rPr>
        <w:t>: Szabados Ákos polgármester</w:t>
      </w:r>
    </w:p>
    <w:p w:rsidR="00AF416F" w:rsidRDefault="00AF416F" w:rsidP="00AF416F">
      <w:pPr>
        <w:ind w:left="567"/>
        <w:jc w:val="both"/>
        <w:rPr>
          <w:bCs/>
          <w:iCs/>
        </w:rPr>
      </w:pPr>
    </w:p>
    <w:p w:rsidR="00AF416F" w:rsidRDefault="00AF416F" w:rsidP="00AF416F">
      <w:pPr>
        <w:pStyle w:val="Szvegtrzs21"/>
        <w:ind w:left="2835" w:hanging="2268"/>
        <w:textAlignment w:val="auto"/>
        <w:rPr>
          <w:b/>
          <w:i/>
          <w:color w:val="000000" w:themeColor="text1"/>
          <w:szCs w:val="24"/>
          <w:u w:val="single"/>
        </w:rPr>
      </w:pPr>
    </w:p>
    <w:p w:rsidR="00AF416F" w:rsidRDefault="00AF416F" w:rsidP="00AF416F">
      <w:pPr>
        <w:pStyle w:val="Szvegtrzs21"/>
        <w:ind w:left="2835" w:hanging="2268"/>
        <w:textAlignment w:val="auto"/>
        <w:rPr>
          <w:b/>
          <w:i/>
          <w:color w:val="000000" w:themeColor="text1"/>
          <w:szCs w:val="24"/>
          <w:u w:val="single"/>
        </w:rPr>
      </w:pPr>
    </w:p>
    <w:p w:rsidR="00AF416F" w:rsidRPr="007A1F38" w:rsidRDefault="00AF416F" w:rsidP="00AF416F">
      <w:pPr>
        <w:pStyle w:val="Szvegtrzs21"/>
        <w:ind w:left="2835" w:hanging="2268"/>
        <w:textAlignment w:val="auto"/>
        <w:rPr>
          <w:rFonts w:eastAsia="Arial Unicode MS"/>
          <w:color w:val="000000" w:themeColor="text1"/>
        </w:rPr>
      </w:pPr>
      <w:r>
        <w:rPr>
          <w:b/>
          <w:i/>
          <w:color w:val="000000" w:themeColor="text1"/>
          <w:szCs w:val="24"/>
          <w:u w:val="single"/>
        </w:rPr>
        <w:t>7</w:t>
      </w:r>
      <w:r w:rsidRPr="0032682F">
        <w:rPr>
          <w:b/>
          <w:i/>
          <w:color w:val="000000" w:themeColor="text1"/>
          <w:szCs w:val="24"/>
          <w:u w:val="single"/>
        </w:rPr>
        <w:t>. napirendi pont:</w:t>
      </w:r>
      <w:r>
        <w:rPr>
          <w:b/>
          <w:color w:val="000000" w:themeColor="text1"/>
          <w:szCs w:val="24"/>
        </w:rPr>
        <w:t xml:space="preserve"> </w:t>
      </w:r>
      <w:proofErr w:type="spellStart"/>
      <w:r w:rsidRPr="007A1F38">
        <w:rPr>
          <w:color w:val="000000" w:themeColor="text1"/>
          <w:lang w:val="en-US"/>
        </w:rPr>
        <w:t>Javaslat</w:t>
      </w:r>
      <w:proofErr w:type="spellEnd"/>
      <w:r w:rsidRPr="007A1F38">
        <w:rPr>
          <w:color w:val="000000" w:themeColor="text1"/>
          <w:lang w:val="en-US"/>
        </w:rPr>
        <w:t xml:space="preserve"> a BURSA HUNGARICA 2019. Fels</w:t>
      </w:r>
      <w:proofErr w:type="spellStart"/>
      <w:r w:rsidRPr="007A1F38">
        <w:rPr>
          <w:color w:val="000000" w:themeColor="text1"/>
        </w:rPr>
        <w:t>őoktatási</w:t>
      </w:r>
      <w:proofErr w:type="spellEnd"/>
      <w:r w:rsidRPr="007A1F38">
        <w:rPr>
          <w:color w:val="000000" w:themeColor="text1"/>
        </w:rPr>
        <w:t xml:space="preserve"> Önkormányzati Ösztöndíjpályázathoz való csatlakozásra </w:t>
      </w:r>
    </w:p>
    <w:p w:rsidR="00AF416F" w:rsidRDefault="00AF416F" w:rsidP="00AF416F">
      <w:pPr>
        <w:ind w:left="2124" w:firstLine="708"/>
        <w:rPr>
          <w:color w:val="000000" w:themeColor="text1"/>
        </w:rPr>
      </w:pPr>
      <w:r w:rsidRPr="002A0930">
        <w:rPr>
          <w:color w:val="000000" w:themeColor="text1"/>
          <w:u w:val="single"/>
          <w:lang w:val="en-US"/>
        </w:rPr>
        <w:t>El</w:t>
      </w:r>
      <w:proofErr w:type="spellStart"/>
      <w:r w:rsidRPr="002A0930">
        <w:rPr>
          <w:color w:val="000000" w:themeColor="text1"/>
          <w:u w:val="single"/>
        </w:rPr>
        <w:t>őadó</w:t>
      </w:r>
      <w:proofErr w:type="spellEnd"/>
      <w:r w:rsidRPr="002A0930">
        <w:rPr>
          <w:color w:val="000000" w:themeColor="text1"/>
          <w:u w:val="single"/>
        </w:rPr>
        <w:t>:</w:t>
      </w:r>
      <w:r>
        <w:rPr>
          <w:color w:val="000000" w:themeColor="text1"/>
        </w:rPr>
        <w:t xml:space="preserve"> </w:t>
      </w:r>
      <w:r w:rsidRPr="002A0930">
        <w:rPr>
          <w:color w:val="000000" w:themeColor="text1"/>
        </w:rPr>
        <w:t xml:space="preserve">Schmidtné Buda Andrea Közművelődési, </w:t>
      </w:r>
    </w:p>
    <w:p w:rsidR="00AF416F" w:rsidRPr="002A0930" w:rsidRDefault="00AF416F" w:rsidP="00AF416F">
      <w:pPr>
        <w:ind w:left="2124" w:firstLine="708"/>
        <w:rPr>
          <w:color w:val="000000" w:themeColor="text1"/>
        </w:rPr>
      </w:pPr>
    </w:p>
    <w:p w:rsidR="00AF416F" w:rsidRDefault="00AF416F" w:rsidP="00AF416F">
      <w:pPr>
        <w:suppressAutoHyphens/>
        <w:ind w:left="567"/>
        <w:jc w:val="both"/>
        <w:rPr>
          <w:u w:val="single"/>
        </w:rPr>
      </w:pPr>
    </w:p>
    <w:p w:rsidR="00AF416F" w:rsidRPr="0096460B" w:rsidRDefault="00AF416F" w:rsidP="00AF416F">
      <w:pPr>
        <w:suppressAutoHyphens/>
        <w:ind w:left="567"/>
        <w:jc w:val="both"/>
      </w:pPr>
      <w:r>
        <w:rPr>
          <w:u w:val="single"/>
        </w:rPr>
        <w:t xml:space="preserve">Kovács </w:t>
      </w:r>
      <w:proofErr w:type="gramStart"/>
      <w:r>
        <w:rPr>
          <w:u w:val="single"/>
        </w:rPr>
        <w:t>Eszter</w:t>
      </w:r>
      <w:r w:rsidRPr="002A0930">
        <w:rPr>
          <w:u w:val="single"/>
        </w:rPr>
        <w:t>:</w:t>
      </w:r>
      <w:r w:rsidRPr="0096460B">
        <w:t xml:space="preserve">  Megnyitja</w:t>
      </w:r>
      <w:proofErr w:type="gramEnd"/>
      <w:r w:rsidRPr="0096460B">
        <w:t xml:space="preserve"> a napirendi pontot. Kéri a bizottságok véleményét.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r w:rsidRPr="002A0930">
        <w:rPr>
          <w:u w:val="single"/>
        </w:rPr>
        <w:t>Fekete Katalin:</w:t>
      </w:r>
      <w:r w:rsidRPr="0096460B">
        <w:t xml:space="preserve"> Az Oktatási, Kulturális, Ifjúsági és Informatikai Bizottság kéri az előterjesztésben szereplő határozati javaslat elfogadását.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proofErr w:type="spellStart"/>
      <w:r>
        <w:rPr>
          <w:u w:val="single"/>
        </w:rPr>
        <w:t>Rostagni</w:t>
      </w:r>
      <w:proofErr w:type="spellEnd"/>
      <w:r>
        <w:rPr>
          <w:u w:val="single"/>
        </w:rPr>
        <w:t xml:space="preserve"> Attila</w:t>
      </w:r>
      <w:r w:rsidRPr="002A0930">
        <w:rPr>
          <w:u w:val="single"/>
        </w:rPr>
        <w:t>:</w:t>
      </w:r>
      <w:r w:rsidRPr="0096460B">
        <w:t xml:space="preserve"> A Pénzügyi Bizottság kéri az előterjesztésben szereplő határozati javaslat elfogadását.</w:t>
      </w:r>
    </w:p>
    <w:p w:rsidR="00AF416F" w:rsidRPr="0096460B" w:rsidRDefault="00AF416F" w:rsidP="00AF416F">
      <w:pPr>
        <w:suppressAutoHyphens/>
        <w:autoSpaceDN w:val="0"/>
        <w:ind w:left="567"/>
        <w:jc w:val="both"/>
        <w:rPr>
          <w:szCs w:val="24"/>
        </w:rPr>
      </w:pPr>
    </w:p>
    <w:p w:rsidR="00AF416F" w:rsidRPr="002A0930" w:rsidRDefault="00AF416F" w:rsidP="00AF416F">
      <w:pPr>
        <w:ind w:left="567"/>
        <w:jc w:val="both"/>
        <w:rPr>
          <w:bCs/>
          <w:color w:val="000000"/>
        </w:rPr>
      </w:pPr>
      <w:r>
        <w:rPr>
          <w:u w:val="single"/>
        </w:rPr>
        <w:t>Kovács Eszter</w:t>
      </w:r>
      <w:r w:rsidRPr="002A0930">
        <w:rPr>
          <w:u w:val="single"/>
        </w:rPr>
        <w:t>:</w:t>
      </w:r>
      <w:r w:rsidRPr="0096460B">
        <w:t xml:space="preserve"> S</w:t>
      </w:r>
      <w:r w:rsidRPr="002A0930">
        <w:rPr>
          <w:bCs/>
          <w:color w:val="000000"/>
        </w:rPr>
        <w:t xml:space="preserve">zavazásra teszi fel az előterjesztésben szereplő határozati javaslat elfogadását. </w:t>
      </w:r>
    </w:p>
    <w:p w:rsidR="00AF416F" w:rsidRPr="002A0930" w:rsidRDefault="00AF416F" w:rsidP="00AF416F">
      <w:pPr>
        <w:ind w:left="567"/>
        <w:jc w:val="both"/>
        <w:rPr>
          <w:bCs/>
          <w:szCs w:val="24"/>
        </w:rPr>
      </w:pPr>
      <w:r w:rsidRPr="002A0930">
        <w:rPr>
          <w:bCs/>
          <w:szCs w:val="24"/>
        </w:rPr>
        <w:t>Megállapítja, hogy a jelenlévő 1</w:t>
      </w:r>
      <w:r>
        <w:rPr>
          <w:bCs/>
          <w:szCs w:val="24"/>
        </w:rPr>
        <w:t>3</w:t>
      </w:r>
      <w:r w:rsidRPr="002A0930">
        <w:rPr>
          <w:bCs/>
          <w:szCs w:val="24"/>
        </w:rPr>
        <w:t xml:space="preserve"> képviselő 1</w:t>
      </w:r>
      <w:r>
        <w:rPr>
          <w:bCs/>
          <w:szCs w:val="24"/>
        </w:rPr>
        <w:t>3</w:t>
      </w:r>
      <w:r w:rsidRPr="002A0930">
        <w:rPr>
          <w:bCs/>
          <w:szCs w:val="24"/>
        </w:rPr>
        <w:t xml:space="preserve"> igen 0 nem 0 tartózkodással elfogadja azt.</w:t>
      </w:r>
    </w:p>
    <w:p w:rsidR="00AF416F" w:rsidRPr="0096460B" w:rsidRDefault="00AF416F" w:rsidP="00AF416F">
      <w:pPr>
        <w:ind w:left="567"/>
        <w:jc w:val="both"/>
        <w:rPr>
          <w:color w:val="000000"/>
        </w:rPr>
      </w:pPr>
    </w:p>
    <w:p w:rsidR="00AF416F" w:rsidRPr="002A0930" w:rsidRDefault="00AF416F" w:rsidP="00AF416F">
      <w:pPr>
        <w:ind w:left="567"/>
        <w:jc w:val="both"/>
        <w:rPr>
          <w:b/>
          <w:bCs/>
          <w:u w:val="single"/>
        </w:rPr>
      </w:pPr>
      <w:r>
        <w:rPr>
          <w:b/>
          <w:bCs/>
          <w:u w:val="single"/>
        </w:rPr>
        <w:t>205</w:t>
      </w:r>
      <w:r w:rsidRPr="002A0930">
        <w:rPr>
          <w:b/>
          <w:bCs/>
          <w:u w:val="single"/>
        </w:rPr>
        <w:t xml:space="preserve">/2018. (IX. 13.) </w:t>
      </w:r>
      <w:proofErr w:type="spellStart"/>
      <w:r w:rsidRPr="002A0930">
        <w:rPr>
          <w:b/>
          <w:bCs/>
          <w:u w:val="single"/>
        </w:rPr>
        <w:t>Ök</w:t>
      </w:r>
      <w:proofErr w:type="spellEnd"/>
      <w:r w:rsidRPr="002A0930">
        <w:rPr>
          <w:b/>
          <w:bCs/>
          <w:u w:val="single"/>
        </w:rPr>
        <w:t>. sz. határozat</w:t>
      </w:r>
    </w:p>
    <w:p w:rsidR="00AF416F" w:rsidRPr="002A0930" w:rsidRDefault="00AF416F" w:rsidP="00AF416F">
      <w:pPr>
        <w:ind w:left="567"/>
        <w:jc w:val="both"/>
        <w:rPr>
          <w:bCs/>
          <w:iCs/>
        </w:rPr>
      </w:pPr>
      <w:r w:rsidRPr="002A0930">
        <w:rPr>
          <w:bCs/>
          <w:iCs/>
        </w:rPr>
        <w:t xml:space="preserve">a Képviselő-testület </w:t>
      </w:r>
    </w:p>
    <w:p w:rsidR="00AF416F" w:rsidRPr="00A362FD" w:rsidRDefault="00AF416F" w:rsidP="00AF416F">
      <w:pPr>
        <w:overflowPunct w:val="0"/>
        <w:autoSpaceDE w:val="0"/>
        <w:autoSpaceDN w:val="0"/>
        <w:adjustRightInd w:val="0"/>
        <w:ind w:left="851" w:hanging="284"/>
        <w:jc w:val="both"/>
        <w:textAlignment w:val="baseline"/>
        <w:rPr>
          <w:rFonts w:eastAsia="Times New Roman"/>
          <w:szCs w:val="20"/>
          <w:lang w:eastAsia="hu-HU"/>
        </w:rPr>
      </w:pPr>
      <w:r w:rsidRPr="00A362FD">
        <w:rPr>
          <w:rFonts w:eastAsia="Times New Roman"/>
          <w:szCs w:val="20"/>
          <w:lang w:eastAsia="hu-HU"/>
        </w:rPr>
        <w:t xml:space="preserve">1. 2019. évben csatlakozik a </w:t>
      </w:r>
      <w:proofErr w:type="spellStart"/>
      <w:r w:rsidRPr="00A362FD">
        <w:rPr>
          <w:rFonts w:eastAsia="Times New Roman"/>
          <w:szCs w:val="20"/>
          <w:lang w:eastAsia="hu-HU"/>
        </w:rPr>
        <w:t>Bursa</w:t>
      </w:r>
      <w:proofErr w:type="spellEnd"/>
      <w:r w:rsidRPr="00A362FD">
        <w:rPr>
          <w:rFonts w:eastAsia="Times New Roman"/>
          <w:szCs w:val="20"/>
          <w:lang w:eastAsia="hu-HU"/>
        </w:rPr>
        <w:t xml:space="preserve"> Hungarica Felsőoktatási </w:t>
      </w:r>
      <w:proofErr w:type="gramStart"/>
      <w:r w:rsidRPr="00A362FD">
        <w:rPr>
          <w:rFonts w:eastAsia="Times New Roman"/>
          <w:szCs w:val="20"/>
          <w:lang w:eastAsia="hu-HU"/>
        </w:rPr>
        <w:t xml:space="preserve">Önkormányzati </w:t>
      </w:r>
      <w:r>
        <w:rPr>
          <w:rFonts w:eastAsia="Times New Roman"/>
          <w:szCs w:val="20"/>
          <w:lang w:eastAsia="hu-HU"/>
        </w:rPr>
        <w:t xml:space="preserve"> </w:t>
      </w:r>
      <w:r w:rsidRPr="00A362FD">
        <w:rPr>
          <w:rFonts w:eastAsia="Times New Roman"/>
          <w:szCs w:val="20"/>
          <w:lang w:eastAsia="hu-HU"/>
        </w:rPr>
        <w:t>Ösztöndíjpályázathoz</w:t>
      </w:r>
      <w:proofErr w:type="gramEnd"/>
      <w:r w:rsidRPr="00A362FD">
        <w:rPr>
          <w:rFonts w:eastAsia="Times New Roman"/>
          <w:szCs w:val="20"/>
          <w:lang w:eastAsia="hu-HU"/>
        </w:rPr>
        <w:t>,</w:t>
      </w:r>
    </w:p>
    <w:p w:rsidR="00AF416F" w:rsidRPr="00A362FD" w:rsidRDefault="00AF416F" w:rsidP="00AF416F">
      <w:pPr>
        <w:overflowPunct w:val="0"/>
        <w:autoSpaceDE w:val="0"/>
        <w:autoSpaceDN w:val="0"/>
        <w:adjustRightInd w:val="0"/>
        <w:ind w:left="851" w:hanging="284"/>
        <w:jc w:val="both"/>
        <w:textAlignment w:val="baseline"/>
        <w:rPr>
          <w:rFonts w:eastAsia="Times New Roman"/>
          <w:szCs w:val="20"/>
          <w:lang w:eastAsia="hu-HU"/>
        </w:rPr>
      </w:pPr>
      <w:r w:rsidRPr="00A362FD">
        <w:rPr>
          <w:rFonts w:eastAsia="Times New Roman"/>
          <w:szCs w:val="20"/>
          <w:lang w:eastAsia="hu-HU"/>
        </w:rPr>
        <w:t xml:space="preserve">2. nyilatkozik arról, hogy a 2019. évben - az esedékesség időpontjában – az Önkormányzat kötelező feladatai ellátásának veszélyeztetése nélkül </w:t>
      </w:r>
      <w:r w:rsidRPr="00A362FD">
        <w:rPr>
          <w:rFonts w:eastAsia="Times New Roman"/>
          <w:bCs/>
          <w:szCs w:val="20"/>
          <w:lang w:eastAsia="hu-HU"/>
        </w:rPr>
        <w:t xml:space="preserve">a </w:t>
      </w:r>
      <w:proofErr w:type="spellStart"/>
      <w:r w:rsidRPr="00A362FD">
        <w:rPr>
          <w:rFonts w:eastAsia="Times New Roman"/>
          <w:bCs/>
          <w:szCs w:val="20"/>
          <w:lang w:eastAsia="hu-HU"/>
        </w:rPr>
        <w:t>Bursa</w:t>
      </w:r>
      <w:proofErr w:type="spellEnd"/>
      <w:r w:rsidRPr="00A362FD">
        <w:rPr>
          <w:rFonts w:eastAsia="Times New Roman"/>
          <w:bCs/>
          <w:szCs w:val="20"/>
          <w:lang w:eastAsia="hu-HU"/>
        </w:rPr>
        <w:t xml:space="preserve"> Hungarica Felsőoktatási Önkormányzati Ösztöndíj finanszírozására 5.000 </w:t>
      </w:r>
      <w:r>
        <w:rPr>
          <w:rFonts w:eastAsia="Times New Roman"/>
          <w:bCs/>
          <w:szCs w:val="20"/>
          <w:lang w:eastAsia="hu-HU"/>
        </w:rPr>
        <w:t>E</w:t>
      </w:r>
      <w:r w:rsidRPr="00A362FD">
        <w:rPr>
          <w:rFonts w:eastAsia="Times New Roman"/>
          <w:bCs/>
          <w:szCs w:val="20"/>
          <w:lang w:eastAsia="hu-HU"/>
        </w:rPr>
        <w:t xml:space="preserve"> Ft-ot, azaz ötmillió forintot </w:t>
      </w:r>
      <w:r w:rsidRPr="00A362FD">
        <w:rPr>
          <w:rFonts w:eastAsia="Times New Roman"/>
          <w:szCs w:val="20"/>
          <w:lang w:eastAsia="hu-HU"/>
        </w:rPr>
        <w:t>biztosít,</w:t>
      </w:r>
    </w:p>
    <w:p w:rsidR="00AF416F" w:rsidRPr="00A362FD" w:rsidRDefault="00AF416F" w:rsidP="00AF416F">
      <w:pPr>
        <w:overflowPunct w:val="0"/>
        <w:autoSpaceDE w:val="0"/>
        <w:autoSpaceDN w:val="0"/>
        <w:adjustRightInd w:val="0"/>
        <w:ind w:left="851" w:hanging="284"/>
        <w:jc w:val="both"/>
        <w:textAlignment w:val="baseline"/>
        <w:rPr>
          <w:rFonts w:eastAsia="Times New Roman"/>
          <w:szCs w:val="20"/>
          <w:lang w:eastAsia="hu-HU"/>
        </w:rPr>
      </w:pPr>
      <w:r w:rsidRPr="00A362FD">
        <w:rPr>
          <w:rFonts w:eastAsia="Times New Roman"/>
          <w:szCs w:val="20"/>
          <w:lang w:eastAsia="hu-HU"/>
        </w:rPr>
        <w:t>3. felhatalmazza a polgármestert a csatlakozási nyilatkozat</w:t>
      </w:r>
      <w:r w:rsidRPr="00A362FD">
        <w:rPr>
          <w:rFonts w:eastAsia="Times New Roman"/>
          <w:i/>
          <w:szCs w:val="20"/>
          <w:lang w:eastAsia="hu-HU"/>
        </w:rPr>
        <w:t xml:space="preserve"> </w:t>
      </w:r>
      <w:r w:rsidRPr="00A362FD">
        <w:rPr>
          <w:rFonts w:eastAsia="Times New Roman"/>
          <w:szCs w:val="20"/>
          <w:lang w:eastAsia="hu-HU"/>
        </w:rPr>
        <w:t>aláírására, valamint a szükséges egyéb intézkedések megtételére.</w:t>
      </w:r>
    </w:p>
    <w:p w:rsidR="00AF416F" w:rsidRPr="00A362FD" w:rsidRDefault="00AF416F" w:rsidP="00AF416F">
      <w:pPr>
        <w:overflowPunct w:val="0"/>
        <w:autoSpaceDE w:val="0"/>
        <w:autoSpaceDN w:val="0"/>
        <w:adjustRightInd w:val="0"/>
        <w:ind w:left="567"/>
        <w:jc w:val="both"/>
        <w:textAlignment w:val="baseline"/>
        <w:rPr>
          <w:rFonts w:eastAsia="Times New Roman"/>
          <w:szCs w:val="20"/>
          <w:lang w:eastAsia="hu-HU"/>
        </w:rPr>
      </w:pPr>
    </w:p>
    <w:p w:rsidR="00AF416F" w:rsidRPr="00A362FD" w:rsidRDefault="00AF416F" w:rsidP="00AF416F">
      <w:pPr>
        <w:overflowPunct w:val="0"/>
        <w:autoSpaceDE w:val="0"/>
        <w:autoSpaceDN w:val="0"/>
        <w:adjustRightInd w:val="0"/>
        <w:ind w:left="567"/>
        <w:jc w:val="both"/>
        <w:textAlignment w:val="baseline"/>
        <w:rPr>
          <w:rFonts w:eastAsia="Times New Roman"/>
          <w:szCs w:val="20"/>
          <w:lang w:eastAsia="hu-HU"/>
        </w:rPr>
      </w:pPr>
      <w:r w:rsidRPr="00A362FD">
        <w:rPr>
          <w:rFonts w:eastAsia="Times New Roman"/>
          <w:szCs w:val="20"/>
          <w:u w:val="single"/>
          <w:lang w:eastAsia="hu-HU"/>
        </w:rPr>
        <w:t>Felelős:</w:t>
      </w:r>
      <w:r w:rsidRPr="00A362FD">
        <w:rPr>
          <w:rFonts w:eastAsia="Times New Roman"/>
          <w:szCs w:val="20"/>
          <w:lang w:eastAsia="hu-HU"/>
        </w:rPr>
        <w:t xml:space="preserve"> Szabados Ákos polgármester</w:t>
      </w:r>
    </w:p>
    <w:p w:rsidR="00AF416F" w:rsidRPr="00A362FD" w:rsidRDefault="00AF416F" w:rsidP="00AF416F">
      <w:pPr>
        <w:overflowPunct w:val="0"/>
        <w:autoSpaceDE w:val="0"/>
        <w:autoSpaceDN w:val="0"/>
        <w:adjustRightInd w:val="0"/>
        <w:ind w:left="567"/>
        <w:jc w:val="both"/>
        <w:textAlignment w:val="baseline"/>
        <w:rPr>
          <w:rFonts w:eastAsia="Times New Roman"/>
          <w:color w:val="FF0000"/>
          <w:szCs w:val="20"/>
          <w:lang w:eastAsia="hu-HU"/>
        </w:rPr>
      </w:pPr>
      <w:r w:rsidRPr="00A362FD">
        <w:rPr>
          <w:rFonts w:eastAsia="Times New Roman"/>
          <w:szCs w:val="20"/>
          <w:u w:val="single"/>
          <w:lang w:eastAsia="hu-HU"/>
        </w:rPr>
        <w:t>Határidő:</w:t>
      </w:r>
      <w:r w:rsidRPr="00A362FD">
        <w:rPr>
          <w:rFonts w:eastAsia="Times New Roman"/>
          <w:szCs w:val="20"/>
          <w:lang w:eastAsia="hu-HU"/>
        </w:rPr>
        <w:t xml:space="preserve"> 1. </w:t>
      </w:r>
      <w:r>
        <w:rPr>
          <w:rFonts w:eastAsia="Times New Roman"/>
          <w:szCs w:val="20"/>
          <w:lang w:eastAsia="hu-HU"/>
        </w:rPr>
        <w:t xml:space="preserve">  </w:t>
      </w:r>
      <w:r w:rsidRPr="00A362FD">
        <w:rPr>
          <w:rFonts w:eastAsia="Times New Roman"/>
          <w:szCs w:val="20"/>
          <w:lang w:eastAsia="hu-HU"/>
        </w:rPr>
        <w:t>pont tekintetében: 2018. október 3.</w:t>
      </w:r>
    </w:p>
    <w:p w:rsidR="00AF416F" w:rsidRPr="00A362FD" w:rsidRDefault="00AF416F" w:rsidP="00AF416F">
      <w:pPr>
        <w:overflowPunct w:val="0"/>
        <w:autoSpaceDE w:val="0"/>
        <w:autoSpaceDN w:val="0"/>
        <w:adjustRightInd w:val="0"/>
        <w:ind w:left="1843" w:hanging="283"/>
        <w:jc w:val="both"/>
        <w:textAlignment w:val="baseline"/>
        <w:rPr>
          <w:rFonts w:eastAsia="Times New Roman"/>
          <w:szCs w:val="20"/>
          <w:lang w:eastAsia="hu-HU"/>
        </w:rPr>
      </w:pPr>
      <w:r w:rsidRPr="00A362FD">
        <w:rPr>
          <w:rFonts w:eastAsia="Times New Roman"/>
          <w:szCs w:val="20"/>
          <w:lang w:eastAsia="hu-HU"/>
        </w:rPr>
        <w:t>2. pont tekintetében: a 2019. évi költségvetési rendelet elkészítésének időpontja</w:t>
      </w:r>
    </w:p>
    <w:p w:rsidR="00AF416F" w:rsidRPr="00A362FD" w:rsidRDefault="00AF416F" w:rsidP="00AF416F">
      <w:pPr>
        <w:overflowPunct w:val="0"/>
        <w:autoSpaceDE w:val="0"/>
        <w:autoSpaceDN w:val="0"/>
        <w:adjustRightInd w:val="0"/>
        <w:ind w:left="1560" w:hanging="993"/>
        <w:jc w:val="both"/>
        <w:textAlignment w:val="baseline"/>
        <w:rPr>
          <w:rFonts w:eastAsia="Times New Roman"/>
          <w:szCs w:val="20"/>
          <w:lang w:eastAsia="hu-HU"/>
        </w:rPr>
      </w:pPr>
      <w:r w:rsidRPr="00A362FD">
        <w:rPr>
          <w:rFonts w:eastAsia="Times New Roman"/>
          <w:szCs w:val="20"/>
          <w:lang w:eastAsia="hu-HU"/>
        </w:rPr>
        <w:t xml:space="preserve"> </w:t>
      </w:r>
      <w:r>
        <w:rPr>
          <w:rFonts w:eastAsia="Times New Roman"/>
          <w:szCs w:val="20"/>
          <w:lang w:eastAsia="hu-HU"/>
        </w:rPr>
        <w:tab/>
      </w:r>
      <w:r w:rsidRPr="00A362FD">
        <w:rPr>
          <w:rFonts w:eastAsia="Times New Roman"/>
          <w:szCs w:val="20"/>
          <w:lang w:eastAsia="hu-HU"/>
        </w:rPr>
        <w:t xml:space="preserve">3. </w:t>
      </w:r>
      <w:r>
        <w:rPr>
          <w:rFonts w:eastAsia="Times New Roman"/>
          <w:szCs w:val="20"/>
          <w:lang w:eastAsia="hu-HU"/>
        </w:rPr>
        <w:t xml:space="preserve"> </w:t>
      </w:r>
      <w:r w:rsidRPr="00A362FD">
        <w:rPr>
          <w:rFonts w:eastAsia="Times New Roman"/>
          <w:szCs w:val="20"/>
          <w:lang w:eastAsia="hu-HU"/>
        </w:rPr>
        <w:t>pont tekintetében: azonnal</w:t>
      </w:r>
    </w:p>
    <w:p w:rsidR="00AF416F" w:rsidRDefault="00AF416F" w:rsidP="00AF416F">
      <w:pPr>
        <w:pStyle w:val="Szvegtrzs21"/>
        <w:tabs>
          <w:tab w:val="left" w:pos="567"/>
        </w:tabs>
        <w:ind w:left="1560" w:hanging="993"/>
        <w:textAlignment w:val="auto"/>
        <w:rPr>
          <w:b/>
          <w:i/>
          <w:color w:val="000000" w:themeColor="text1"/>
          <w:szCs w:val="24"/>
          <w:u w:val="single"/>
        </w:rPr>
      </w:pPr>
    </w:p>
    <w:p w:rsidR="00AF416F" w:rsidRDefault="00AF416F" w:rsidP="00AF416F">
      <w:pPr>
        <w:pStyle w:val="Szvegtrzs21"/>
        <w:tabs>
          <w:tab w:val="left" w:pos="567"/>
        </w:tabs>
        <w:ind w:left="1560" w:hanging="993"/>
        <w:textAlignment w:val="auto"/>
        <w:rPr>
          <w:b/>
          <w:i/>
          <w:color w:val="000000" w:themeColor="text1"/>
          <w:szCs w:val="24"/>
          <w:u w:val="single"/>
        </w:rPr>
      </w:pPr>
    </w:p>
    <w:p w:rsidR="00AF416F" w:rsidRPr="007A1F38" w:rsidRDefault="00AF416F" w:rsidP="00AF416F">
      <w:pPr>
        <w:pStyle w:val="Szvegtrzs21"/>
        <w:ind w:left="2552" w:hanging="1985"/>
        <w:textAlignment w:val="auto"/>
        <w:rPr>
          <w:rFonts w:eastAsia="Arial Unicode MS"/>
          <w:color w:val="000000" w:themeColor="text1"/>
        </w:rPr>
      </w:pPr>
      <w:r>
        <w:rPr>
          <w:b/>
          <w:i/>
          <w:color w:val="000000" w:themeColor="text1"/>
          <w:szCs w:val="24"/>
          <w:u w:val="single"/>
        </w:rPr>
        <w:lastRenderedPageBreak/>
        <w:t>8</w:t>
      </w:r>
      <w:r w:rsidRPr="0032682F">
        <w:rPr>
          <w:b/>
          <w:i/>
          <w:color w:val="000000" w:themeColor="text1"/>
          <w:szCs w:val="24"/>
          <w:u w:val="single"/>
        </w:rPr>
        <w:t>. napirendi pont:</w:t>
      </w:r>
      <w:r>
        <w:rPr>
          <w:b/>
          <w:color w:val="000000" w:themeColor="text1"/>
          <w:szCs w:val="24"/>
        </w:rPr>
        <w:t xml:space="preserve"> </w:t>
      </w:r>
      <w:proofErr w:type="spellStart"/>
      <w:r w:rsidRPr="007A1F38">
        <w:rPr>
          <w:color w:val="000000" w:themeColor="text1"/>
          <w:lang w:val="en-US"/>
        </w:rPr>
        <w:t>Beszámoló</w:t>
      </w:r>
      <w:proofErr w:type="spellEnd"/>
      <w:r w:rsidRPr="007A1F38">
        <w:rPr>
          <w:color w:val="000000" w:themeColor="text1"/>
          <w:lang w:val="en-US"/>
        </w:rPr>
        <w:t xml:space="preserve"> a </w:t>
      </w:r>
      <w:proofErr w:type="spellStart"/>
      <w:r w:rsidRPr="007A1F38">
        <w:rPr>
          <w:color w:val="000000" w:themeColor="text1"/>
          <w:lang w:val="en-US"/>
        </w:rPr>
        <w:t>Rendvédelmi</w:t>
      </w:r>
      <w:proofErr w:type="spellEnd"/>
      <w:r w:rsidRPr="007A1F38">
        <w:rPr>
          <w:color w:val="000000" w:themeColor="text1"/>
          <w:lang w:val="en-US"/>
        </w:rPr>
        <w:t xml:space="preserve"> </w:t>
      </w:r>
      <w:proofErr w:type="spellStart"/>
      <w:r w:rsidRPr="007A1F38">
        <w:rPr>
          <w:color w:val="000000" w:themeColor="text1"/>
          <w:lang w:val="en-US"/>
        </w:rPr>
        <w:t>Osztály</w:t>
      </w:r>
      <w:proofErr w:type="spellEnd"/>
      <w:r w:rsidRPr="007A1F38">
        <w:rPr>
          <w:color w:val="000000" w:themeColor="text1"/>
          <w:lang w:val="en-US"/>
        </w:rPr>
        <w:t xml:space="preserve"> 2017. </w:t>
      </w:r>
      <w:proofErr w:type="spellStart"/>
      <w:r w:rsidRPr="007A1F38">
        <w:rPr>
          <w:color w:val="000000" w:themeColor="text1"/>
          <w:lang w:val="en-US"/>
        </w:rPr>
        <w:t>szeptember</w:t>
      </w:r>
      <w:proofErr w:type="spellEnd"/>
      <w:r>
        <w:rPr>
          <w:color w:val="000000" w:themeColor="text1"/>
          <w:lang w:val="en-US"/>
        </w:rPr>
        <w:t xml:space="preserve"> 1.</w:t>
      </w:r>
      <w:r w:rsidRPr="007A1F38">
        <w:rPr>
          <w:color w:val="000000" w:themeColor="text1"/>
          <w:lang w:val="en-US"/>
        </w:rPr>
        <w:t xml:space="preserve"> – 2018. </w:t>
      </w:r>
      <w:proofErr w:type="spellStart"/>
      <w:r w:rsidRPr="007A1F38">
        <w:rPr>
          <w:color w:val="000000" w:themeColor="text1"/>
          <w:lang w:val="en-US"/>
        </w:rPr>
        <w:t>szeptember</w:t>
      </w:r>
      <w:proofErr w:type="spellEnd"/>
      <w:r w:rsidRPr="007A1F38">
        <w:rPr>
          <w:color w:val="000000" w:themeColor="text1"/>
          <w:lang w:val="en-US"/>
        </w:rPr>
        <w:t xml:space="preserve"> </w:t>
      </w:r>
      <w:r>
        <w:rPr>
          <w:color w:val="000000" w:themeColor="text1"/>
          <w:lang w:val="en-US"/>
        </w:rPr>
        <w:t xml:space="preserve">1. </w:t>
      </w:r>
      <w:proofErr w:type="spellStart"/>
      <w:r w:rsidRPr="007A1F38">
        <w:rPr>
          <w:color w:val="000000" w:themeColor="text1"/>
          <w:lang w:val="en-US"/>
        </w:rPr>
        <w:t>közötti</w:t>
      </w:r>
      <w:proofErr w:type="spellEnd"/>
      <w:r w:rsidRPr="007A1F38">
        <w:rPr>
          <w:color w:val="000000" w:themeColor="text1"/>
          <w:lang w:val="en-US"/>
        </w:rPr>
        <w:t xml:space="preserve"> </w:t>
      </w:r>
      <w:proofErr w:type="spellStart"/>
      <w:r w:rsidRPr="007A1F38">
        <w:rPr>
          <w:color w:val="000000" w:themeColor="text1"/>
          <w:lang w:val="en-US"/>
        </w:rPr>
        <w:t>tevékenységér</w:t>
      </w:r>
      <w:r w:rsidRPr="007A1F38">
        <w:rPr>
          <w:color w:val="000000" w:themeColor="text1"/>
        </w:rPr>
        <w:t>ől</w:t>
      </w:r>
      <w:proofErr w:type="spellEnd"/>
      <w:r w:rsidRPr="007A1F38">
        <w:rPr>
          <w:color w:val="000000" w:themeColor="text1"/>
        </w:rPr>
        <w:t xml:space="preserve"> </w:t>
      </w:r>
    </w:p>
    <w:p w:rsidR="00AF416F" w:rsidRPr="002A0930" w:rsidRDefault="00AF416F" w:rsidP="00AF416F">
      <w:pPr>
        <w:ind w:left="2411" w:firstLine="141"/>
        <w:jc w:val="both"/>
        <w:rPr>
          <w:color w:val="000000" w:themeColor="text1"/>
        </w:rPr>
      </w:pPr>
      <w:r w:rsidRPr="002A0930">
        <w:rPr>
          <w:color w:val="000000" w:themeColor="text1"/>
          <w:u w:val="single"/>
          <w:lang w:val="en-US"/>
        </w:rPr>
        <w:t>El</w:t>
      </w:r>
      <w:proofErr w:type="spellStart"/>
      <w:r w:rsidRPr="002A0930">
        <w:rPr>
          <w:color w:val="000000" w:themeColor="text1"/>
          <w:u w:val="single"/>
        </w:rPr>
        <w:t>őadó</w:t>
      </w:r>
      <w:proofErr w:type="spellEnd"/>
      <w:r w:rsidRPr="002A0930">
        <w:rPr>
          <w:color w:val="000000" w:themeColor="text1"/>
          <w:u w:val="single"/>
        </w:rPr>
        <w:t>:</w:t>
      </w:r>
      <w:r w:rsidRPr="002A0930">
        <w:rPr>
          <w:color w:val="000000" w:themeColor="text1"/>
        </w:rPr>
        <w:tab/>
        <w:t>Puskás Péter Pál Rendvédelmi Osztályvezető</w:t>
      </w:r>
    </w:p>
    <w:p w:rsidR="00AF416F" w:rsidRDefault="00AF416F" w:rsidP="00AF416F">
      <w:pPr>
        <w:suppressAutoHyphens/>
        <w:autoSpaceDN w:val="0"/>
        <w:ind w:left="567"/>
        <w:jc w:val="both"/>
        <w:rPr>
          <w:u w:val="single"/>
        </w:rPr>
      </w:pPr>
    </w:p>
    <w:p w:rsidR="00AF416F" w:rsidRDefault="00AF416F" w:rsidP="00AF416F">
      <w:pPr>
        <w:suppressAutoHyphens/>
        <w:autoSpaceDN w:val="0"/>
        <w:ind w:left="567"/>
        <w:jc w:val="both"/>
        <w:rPr>
          <w:u w:val="single"/>
        </w:rPr>
      </w:pPr>
    </w:p>
    <w:p w:rsidR="00AF416F" w:rsidRPr="0096460B" w:rsidRDefault="00AF416F" w:rsidP="00AF416F">
      <w:pPr>
        <w:suppressAutoHyphens/>
        <w:ind w:left="567"/>
        <w:jc w:val="both"/>
      </w:pPr>
      <w:r>
        <w:rPr>
          <w:u w:val="single"/>
        </w:rPr>
        <w:t>Kovács Eszter</w:t>
      </w:r>
      <w:r w:rsidRPr="002A0930">
        <w:rPr>
          <w:u w:val="single"/>
        </w:rPr>
        <w:t>:</w:t>
      </w:r>
      <w:r w:rsidRPr="0096460B">
        <w:t xml:space="preserve"> Megnyitja a napirendi pontot. Kéri a bizottságok véleményét.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proofErr w:type="spellStart"/>
      <w:r w:rsidRPr="002A0930">
        <w:rPr>
          <w:u w:val="single"/>
        </w:rPr>
        <w:t>Rostagni</w:t>
      </w:r>
      <w:proofErr w:type="spellEnd"/>
      <w:r w:rsidRPr="002A0930">
        <w:rPr>
          <w:u w:val="single"/>
        </w:rPr>
        <w:t xml:space="preserve"> Attila:</w:t>
      </w:r>
      <w:r w:rsidRPr="0096460B">
        <w:t xml:space="preserve"> A Jogi, Igazgatási és Közbiztonsági Bizottság kéri az előterjesztésben szereplő </w:t>
      </w:r>
      <w:r>
        <w:t xml:space="preserve">beszámoló </w:t>
      </w:r>
      <w:r w:rsidRPr="0096460B">
        <w:t>elfogadását.</w:t>
      </w:r>
    </w:p>
    <w:p w:rsidR="00AF416F" w:rsidRDefault="00AF416F" w:rsidP="00AF416F">
      <w:pPr>
        <w:suppressAutoHyphens/>
        <w:autoSpaceDN w:val="0"/>
        <w:ind w:left="567"/>
        <w:jc w:val="both"/>
        <w:rPr>
          <w:u w:val="single"/>
        </w:rPr>
      </w:pPr>
    </w:p>
    <w:p w:rsidR="00AF416F" w:rsidRDefault="00AF416F" w:rsidP="00AF416F">
      <w:pPr>
        <w:suppressAutoHyphens/>
        <w:autoSpaceDN w:val="0"/>
        <w:ind w:left="567"/>
        <w:jc w:val="both"/>
      </w:pPr>
      <w:proofErr w:type="spellStart"/>
      <w:r>
        <w:rPr>
          <w:u w:val="single"/>
        </w:rPr>
        <w:t>Völgyesi</w:t>
      </w:r>
      <w:proofErr w:type="spellEnd"/>
      <w:r>
        <w:rPr>
          <w:u w:val="single"/>
        </w:rPr>
        <w:t xml:space="preserve"> Krisztián:</w:t>
      </w:r>
      <w:r>
        <w:t xml:space="preserve"> Köszöni Puskás Péter Pál osztályvezető munkáját. A beszámolóban szerepel, hogy nagyon jó a kapcsolatuk a rendőrséggel, mégis vannak olyan anomáliák, hogy egy-egy illegális szemetelés a rendőrségi kamerák alatt zajlik és a Közterület-Felügyelet nem tudja kikérni a felvételeket. Kéri, hogy a jövő évi költségvetési rendeletben biztosítsanak pénzügyi fedezetet a kamerahálózatok szoftveres összeköttetésének biztosítására vonatkozó technikai megoldásra. Felkéri osztályvezető urat, hogy tájékoztassa a képviselőket arról, hogy mire van lehetőségük ezáltal és miben segítheti majd ez a munkájukat, illetve hogyan valósulhat meg az, hogy a Közterület-felügyelet a szabálysértéseket figyelje ezen a rendszeren keresztül, a rendőrség pedig a bűncselekményeket.</w:t>
      </w:r>
    </w:p>
    <w:p w:rsidR="00AF416F" w:rsidRDefault="00AF416F" w:rsidP="00AF416F">
      <w:pPr>
        <w:suppressAutoHyphens/>
        <w:autoSpaceDN w:val="0"/>
        <w:ind w:left="567"/>
        <w:jc w:val="both"/>
      </w:pPr>
    </w:p>
    <w:p w:rsidR="00AF416F" w:rsidRDefault="00AF416F" w:rsidP="00AF416F">
      <w:pPr>
        <w:suppressAutoHyphens/>
        <w:autoSpaceDN w:val="0"/>
        <w:ind w:left="567"/>
        <w:jc w:val="both"/>
      </w:pPr>
      <w:proofErr w:type="spellStart"/>
      <w:r w:rsidRPr="00065059">
        <w:rPr>
          <w:u w:val="single"/>
        </w:rPr>
        <w:t>Csaszny</w:t>
      </w:r>
      <w:proofErr w:type="spellEnd"/>
      <w:r w:rsidRPr="00065059">
        <w:rPr>
          <w:u w:val="single"/>
        </w:rPr>
        <w:t xml:space="preserve"> Márton:</w:t>
      </w:r>
      <w:r>
        <w:t xml:space="preserve"> Köszöni a Rendvédelmi osztályvezető munkáját, valóban érezhető hatása van a kerületben a működésüknek. Megjegyzi, hogy mind az illegális hulladék elhelyezésében, mind az utcai italozás tekintetében kiemelkedő munkát végeznek. Viszont van egy olyan probléma, amivel szemben jelenleg nem elég hatásos a rendőrség és a Rendvédelmi osztály intézkedése a Magyarok Nagyasszonya terén kialakult kártyapartik megtartásával szemben. (Emlékezés teréről „költözött” ide ez a kártyaparti.) Előadják, hogy csak „kövekben” kanasztáznak, de a háttérben milliós nyeremények forognak. Szerinte közös feladatuk, hogy ezt erről a területről eltüntessék. Mobilkamerákat lenne szükséges kihelyezniük a területre, amivel megakadályoznák ezt a dolgot. Kéri, hogy a tevékenységre használt két </w:t>
      </w:r>
      <w:proofErr w:type="gramStart"/>
      <w:r>
        <w:t>padot  távolítsák</w:t>
      </w:r>
      <w:proofErr w:type="gramEnd"/>
      <w:r>
        <w:t xml:space="preserve"> el a területről. </w:t>
      </w:r>
    </w:p>
    <w:p w:rsidR="00AF416F" w:rsidRDefault="00AF416F" w:rsidP="00AF416F">
      <w:pPr>
        <w:suppressAutoHyphens/>
        <w:autoSpaceDN w:val="0"/>
        <w:ind w:left="567"/>
        <w:jc w:val="both"/>
        <w:rPr>
          <w:u w:val="single"/>
        </w:rPr>
      </w:pPr>
    </w:p>
    <w:p w:rsidR="00AF416F" w:rsidRDefault="00AF416F" w:rsidP="00AF416F">
      <w:pPr>
        <w:suppressAutoHyphens/>
        <w:autoSpaceDN w:val="0"/>
        <w:ind w:left="567"/>
        <w:jc w:val="both"/>
      </w:pPr>
      <w:proofErr w:type="spellStart"/>
      <w:r>
        <w:rPr>
          <w:u w:val="single"/>
        </w:rPr>
        <w:t>Komoróczy</w:t>
      </w:r>
      <w:proofErr w:type="spellEnd"/>
      <w:r>
        <w:rPr>
          <w:u w:val="single"/>
        </w:rPr>
        <w:t xml:space="preserve"> László:</w:t>
      </w:r>
      <w:r>
        <w:t xml:space="preserve"> Elmondja, hogy az emberek félnek a nagyobb csoportosulástól, kerülővel mennek haza a villamosmegállóból. Félelmük akkor is van, ha még incidensek nem történtek. A kamerarendszer kiépítését jövőre jelentősen fejleszteni szükséges és növelni kell azon oszlopok számát, amelyekre áthelyezhetők ezek a kamerák. Legalább a fő forgalmi helyeken, szemétlerakó helyeken, főútvonalak mentén. Elmondja, hogy a </w:t>
      </w:r>
      <w:proofErr w:type="spellStart"/>
      <w:r>
        <w:t>Rátkay</w:t>
      </w:r>
      <w:proofErr w:type="spellEnd"/>
      <w:r>
        <w:t xml:space="preserve"> Átlók Galéria mellett a villamoskanyarban állandóan szeméthegyek állnak. Hiába viszi el a Szociális Foglalkoztató munkatársai, egy órán belül ugyanúgy megtelik szeméttel. A volt Habselyem Gyár sarkán is van egy ilyen terület. Egy ilyen oszlop elhelyezése információi szerint hozzávetőleg 150 E Ft összegbe kerül. Felkéri a Pénzügyi Osztályt, hogy az eredeti költségvetésébe 15-20 oszlopot mindenképp tervezzenek be. </w:t>
      </w:r>
    </w:p>
    <w:p w:rsidR="00AF416F" w:rsidRDefault="00AF416F" w:rsidP="00AF416F">
      <w:pPr>
        <w:suppressAutoHyphens/>
        <w:autoSpaceDN w:val="0"/>
        <w:ind w:left="567"/>
        <w:jc w:val="both"/>
      </w:pPr>
      <w:r>
        <w:t xml:space="preserve">A Török </w:t>
      </w:r>
      <w:proofErr w:type="spellStart"/>
      <w:r>
        <w:t>Fl</w:t>
      </w:r>
      <w:proofErr w:type="spellEnd"/>
      <w:r>
        <w:t xml:space="preserve">. utcát lezárták, </w:t>
      </w:r>
      <w:proofErr w:type="spellStart"/>
      <w:r>
        <w:t>egyirányúsították</w:t>
      </w:r>
      <w:proofErr w:type="spellEnd"/>
      <w:r>
        <w:t xml:space="preserve"> a szakaszt és a síneket is felszedték. Hétvégén bontottak, de kíváncsi arra, hogy a helyreállítás is ilyen ütemben lesz-e? Az index.hu írt arról, hogy az újonnan átadott Bécsi utat (600 M Ft beruházási költség) kishíján elmosta a víz. Remélhetőleg ezt a részt jobban kiépítik. Ezzel párhuzamban kezdték cserélni a Pacsirta telepen az utcai lámpákat egy sokkal erősebb fényűre, amely </w:t>
      </w:r>
      <w:r>
        <w:lastRenderedPageBreak/>
        <w:t xml:space="preserve">jelentős javulást hordoz magában ezen a részen. Megjegyzi, hogy hiányolja az előzetes tájékoztatásokat. </w:t>
      </w:r>
    </w:p>
    <w:p w:rsidR="00AF416F" w:rsidRDefault="00AF416F" w:rsidP="00AF416F">
      <w:pPr>
        <w:suppressAutoHyphens/>
        <w:autoSpaceDN w:val="0"/>
        <w:ind w:left="567"/>
        <w:jc w:val="both"/>
      </w:pPr>
    </w:p>
    <w:p w:rsidR="00AF416F" w:rsidRDefault="00AF416F" w:rsidP="00AF416F">
      <w:pPr>
        <w:suppressAutoHyphens/>
        <w:autoSpaceDN w:val="0"/>
        <w:ind w:left="567"/>
        <w:jc w:val="both"/>
      </w:pPr>
      <w:r w:rsidRPr="0036020A">
        <w:rPr>
          <w:u w:val="single"/>
        </w:rPr>
        <w:t>Kovács Eszter:</w:t>
      </w:r>
      <w:r>
        <w:t xml:space="preserve"> Alátámasztva az </w:t>
      </w:r>
      <w:proofErr w:type="spellStart"/>
      <w:r>
        <w:t>elhangzottakat</w:t>
      </w:r>
      <w:proofErr w:type="spellEnd"/>
      <w:r>
        <w:t xml:space="preserve"> megerősíti, hogy sem a világítás cseréjéről, sem a villamos sínek felújításáról nem kapott előzetes tájékoztatást a hivatal. </w:t>
      </w:r>
    </w:p>
    <w:p w:rsidR="00AF416F" w:rsidRDefault="00AF416F" w:rsidP="00AF416F">
      <w:pPr>
        <w:suppressAutoHyphens/>
        <w:autoSpaceDN w:val="0"/>
        <w:ind w:left="567"/>
        <w:jc w:val="both"/>
      </w:pPr>
    </w:p>
    <w:p w:rsidR="00AF416F" w:rsidRPr="0048520E" w:rsidRDefault="00AF416F" w:rsidP="00AF416F">
      <w:pPr>
        <w:suppressAutoHyphens/>
        <w:autoSpaceDN w:val="0"/>
        <w:ind w:left="567"/>
        <w:jc w:val="both"/>
      </w:pPr>
      <w:r w:rsidRPr="0048520E">
        <w:rPr>
          <w:u w:val="single"/>
        </w:rPr>
        <w:t>Juhász Lajosné:</w:t>
      </w:r>
      <w:r>
        <w:t xml:space="preserve"> Tájékoztatja a képviselő-testületet arról, hogy a volt Székelyhíd utcai ingatlan előtt nagyon sűrű a gaz. </w:t>
      </w:r>
    </w:p>
    <w:p w:rsidR="00AF416F" w:rsidRDefault="00AF416F" w:rsidP="00AF416F">
      <w:pPr>
        <w:suppressAutoHyphens/>
        <w:autoSpaceDN w:val="0"/>
        <w:ind w:left="567"/>
        <w:jc w:val="both"/>
      </w:pPr>
    </w:p>
    <w:p w:rsidR="00AF416F" w:rsidRDefault="00AF416F" w:rsidP="00AF416F">
      <w:pPr>
        <w:suppressAutoHyphens/>
        <w:autoSpaceDN w:val="0"/>
        <w:ind w:left="567"/>
        <w:jc w:val="both"/>
      </w:pPr>
      <w:r w:rsidRPr="0048520E">
        <w:rPr>
          <w:u w:val="single"/>
        </w:rPr>
        <w:t>Puskás Péter Pál:</w:t>
      </w:r>
      <w:r>
        <w:t xml:space="preserve"> Kollégái nevében is köszöni az elismerő szavakat, valamint köszöni a képviselő-testület észrevételeit. Az említett modern kamerarendszer kiépítésével megoldható az ún. „rálátás” a központi egységre. Bűnmegelőzési és bűnügyi célzattal szükséges a kamerák használata, másodsorban a közterület rendjét kell megfigyelniük. Ebben nagy segítséggel lehetnek ezek a modern a technikai eszközök. A Rendvédelmi osztály nyomozati jogkörrel nem rendelkezik, viszont szabálysértés és tettenérés esetén felhasználhatják a felvételeket. Jelzés alapján ezeket ki tudják menteni számukra, hiszen a 2018. május 25-én életbe lépett személyi és jogi törvény öt napos törlési időt határoz meg. Az említett egység telepítési költsége kb. egymillió forint. Az idei költségvetési rendeletben szerepelnek a fejlesztési költségek.</w:t>
      </w:r>
    </w:p>
    <w:p w:rsidR="00AF416F" w:rsidRDefault="00AF416F" w:rsidP="00AF416F">
      <w:pPr>
        <w:suppressAutoHyphens/>
        <w:autoSpaceDN w:val="0"/>
        <w:ind w:left="567"/>
        <w:jc w:val="both"/>
      </w:pPr>
      <w:r>
        <w:t xml:space="preserve">Mindenképpen szeretnének a játszóterekre és a közparkokra is kihelyezni még kamerákat. </w:t>
      </w:r>
    </w:p>
    <w:p w:rsidR="00AF416F" w:rsidRPr="0096460B" w:rsidRDefault="00AF416F" w:rsidP="00AF416F">
      <w:pPr>
        <w:suppressAutoHyphens/>
        <w:autoSpaceDN w:val="0"/>
        <w:ind w:left="567"/>
        <w:jc w:val="both"/>
        <w:rPr>
          <w:u w:val="single"/>
        </w:rPr>
      </w:pPr>
      <w:r>
        <w:t xml:space="preserve"> </w:t>
      </w:r>
    </w:p>
    <w:p w:rsidR="00AF416F" w:rsidRPr="002A0930" w:rsidRDefault="00AF416F" w:rsidP="00AF416F">
      <w:pPr>
        <w:ind w:left="567"/>
        <w:jc w:val="both"/>
        <w:rPr>
          <w:bCs/>
          <w:color w:val="000000"/>
        </w:rPr>
      </w:pPr>
      <w:r>
        <w:rPr>
          <w:u w:val="single"/>
        </w:rPr>
        <w:t>Kovács Eszter</w:t>
      </w:r>
      <w:r w:rsidRPr="002A0930">
        <w:rPr>
          <w:u w:val="single"/>
        </w:rPr>
        <w:t>:</w:t>
      </w:r>
      <w:r w:rsidRPr="0096460B">
        <w:t xml:space="preserve"> S</w:t>
      </w:r>
      <w:r w:rsidRPr="002A0930">
        <w:rPr>
          <w:bCs/>
          <w:color w:val="000000"/>
        </w:rPr>
        <w:t xml:space="preserve">zavazásra teszi fel az előterjesztésben szereplő határozati javaslat elfogadását. </w:t>
      </w:r>
    </w:p>
    <w:p w:rsidR="00AF416F" w:rsidRPr="002A0930" w:rsidRDefault="00AF416F" w:rsidP="00AF416F">
      <w:pPr>
        <w:ind w:left="567"/>
        <w:jc w:val="both"/>
        <w:rPr>
          <w:bCs/>
          <w:szCs w:val="24"/>
        </w:rPr>
      </w:pPr>
      <w:r w:rsidRPr="002A0930">
        <w:rPr>
          <w:bCs/>
          <w:szCs w:val="24"/>
        </w:rPr>
        <w:t>Megállapítja, hogy a jelenlévő 1</w:t>
      </w:r>
      <w:r>
        <w:rPr>
          <w:bCs/>
          <w:szCs w:val="24"/>
        </w:rPr>
        <w:t>3</w:t>
      </w:r>
      <w:r w:rsidRPr="002A0930">
        <w:rPr>
          <w:bCs/>
          <w:szCs w:val="24"/>
        </w:rPr>
        <w:t xml:space="preserve"> képviselő 1</w:t>
      </w:r>
      <w:r>
        <w:rPr>
          <w:bCs/>
          <w:szCs w:val="24"/>
        </w:rPr>
        <w:t>3</w:t>
      </w:r>
      <w:r w:rsidRPr="002A0930">
        <w:rPr>
          <w:bCs/>
          <w:szCs w:val="24"/>
        </w:rPr>
        <w:t xml:space="preserve"> igen 0 nem 0 tartózkodással elfogadja azt.</w:t>
      </w:r>
    </w:p>
    <w:p w:rsidR="00AF416F" w:rsidRPr="0096460B" w:rsidRDefault="00AF416F" w:rsidP="00AF416F">
      <w:pPr>
        <w:ind w:left="567"/>
        <w:jc w:val="both"/>
        <w:rPr>
          <w:color w:val="000000"/>
        </w:rPr>
      </w:pPr>
    </w:p>
    <w:p w:rsidR="00AF416F" w:rsidRPr="002A0930" w:rsidRDefault="00AF416F" w:rsidP="00AF416F">
      <w:pPr>
        <w:ind w:left="567"/>
        <w:jc w:val="both"/>
        <w:rPr>
          <w:b/>
          <w:bCs/>
          <w:u w:val="single"/>
        </w:rPr>
      </w:pPr>
      <w:r>
        <w:rPr>
          <w:b/>
          <w:bCs/>
          <w:u w:val="single"/>
        </w:rPr>
        <w:t>206</w:t>
      </w:r>
      <w:r w:rsidRPr="002A0930">
        <w:rPr>
          <w:b/>
          <w:bCs/>
          <w:u w:val="single"/>
        </w:rPr>
        <w:t xml:space="preserve">/2018. (IX. 13.) </w:t>
      </w:r>
      <w:proofErr w:type="spellStart"/>
      <w:r w:rsidRPr="002A0930">
        <w:rPr>
          <w:b/>
          <w:bCs/>
          <w:u w:val="single"/>
        </w:rPr>
        <w:t>Ök</w:t>
      </w:r>
      <w:proofErr w:type="spellEnd"/>
      <w:r w:rsidRPr="002A0930">
        <w:rPr>
          <w:b/>
          <w:bCs/>
          <w:u w:val="single"/>
        </w:rPr>
        <w:t>. sz. határozat</w:t>
      </w:r>
    </w:p>
    <w:p w:rsidR="00AF416F" w:rsidRPr="002A0930" w:rsidRDefault="00AF416F" w:rsidP="00AF416F">
      <w:pPr>
        <w:ind w:left="567"/>
        <w:jc w:val="both"/>
        <w:rPr>
          <w:bCs/>
          <w:iCs/>
        </w:rPr>
      </w:pPr>
      <w:r w:rsidRPr="002A0930">
        <w:rPr>
          <w:bCs/>
          <w:iCs/>
        </w:rPr>
        <w:t xml:space="preserve">a Képviselő-testület </w:t>
      </w:r>
    </w:p>
    <w:p w:rsidR="00AF416F" w:rsidRPr="00586CC7" w:rsidRDefault="00AF416F" w:rsidP="00AF416F">
      <w:pPr>
        <w:tabs>
          <w:tab w:val="left" w:pos="4678"/>
        </w:tabs>
        <w:overflowPunct w:val="0"/>
        <w:autoSpaceDE w:val="0"/>
        <w:autoSpaceDN w:val="0"/>
        <w:adjustRightInd w:val="0"/>
        <w:ind w:left="567"/>
        <w:jc w:val="both"/>
        <w:rPr>
          <w:rFonts w:eastAsia="Times New Roman"/>
          <w:bCs/>
          <w:szCs w:val="20"/>
          <w:lang w:eastAsia="hu-HU"/>
        </w:rPr>
      </w:pPr>
      <w:r w:rsidRPr="00586CC7">
        <w:rPr>
          <w:rFonts w:eastAsia="Times New Roman"/>
          <w:bCs/>
          <w:szCs w:val="20"/>
          <w:lang w:eastAsia="hu-HU"/>
        </w:rPr>
        <w:t>elfogadja a Rendvédelmi Osztály 2017. szeptember 1. - 2018. szeptember 1. közötti tevékenységéről szóló beszámolóját.</w:t>
      </w:r>
    </w:p>
    <w:p w:rsidR="00AF416F" w:rsidRDefault="00AF416F" w:rsidP="00AF416F">
      <w:pPr>
        <w:ind w:left="567"/>
        <w:jc w:val="both"/>
        <w:rPr>
          <w:bCs/>
          <w:color w:val="000000" w:themeColor="text1"/>
          <w:szCs w:val="24"/>
        </w:rPr>
      </w:pPr>
    </w:p>
    <w:p w:rsidR="00AF416F" w:rsidRPr="0096460B" w:rsidRDefault="00AF416F" w:rsidP="00AF416F">
      <w:pPr>
        <w:ind w:left="567"/>
        <w:jc w:val="both"/>
        <w:rPr>
          <w:bCs/>
          <w:color w:val="000000" w:themeColor="text1"/>
          <w:szCs w:val="24"/>
        </w:rPr>
      </w:pPr>
    </w:p>
    <w:p w:rsidR="00AF416F" w:rsidRPr="00A05D49" w:rsidRDefault="00AF416F" w:rsidP="00AF416F">
      <w:pPr>
        <w:pStyle w:val="Szvegtrzs21"/>
        <w:ind w:left="2835" w:hanging="2268"/>
        <w:textAlignment w:val="auto"/>
        <w:rPr>
          <w:rFonts w:eastAsia="Arial Unicode MS"/>
          <w:color w:val="000000" w:themeColor="text1"/>
        </w:rPr>
      </w:pPr>
      <w:r>
        <w:rPr>
          <w:b/>
          <w:i/>
          <w:color w:val="000000" w:themeColor="text1"/>
          <w:szCs w:val="24"/>
          <w:u w:val="single"/>
        </w:rPr>
        <w:t>9</w:t>
      </w:r>
      <w:r w:rsidRPr="0032682F">
        <w:rPr>
          <w:b/>
          <w:i/>
          <w:color w:val="000000" w:themeColor="text1"/>
          <w:szCs w:val="24"/>
          <w:u w:val="single"/>
        </w:rPr>
        <w:t>. napirendi pont:</w:t>
      </w:r>
      <w:r>
        <w:rPr>
          <w:b/>
          <w:color w:val="000000" w:themeColor="text1"/>
          <w:szCs w:val="24"/>
        </w:rPr>
        <w:t xml:space="preserve"> </w:t>
      </w:r>
      <w:proofErr w:type="spellStart"/>
      <w:r w:rsidRPr="00A05D49">
        <w:rPr>
          <w:color w:val="000000" w:themeColor="text1"/>
          <w:lang w:val="en-US"/>
        </w:rPr>
        <w:t>Beszámoló</w:t>
      </w:r>
      <w:proofErr w:type="spellEnd"/>
      <w:r w:rsidRPr="00A05D49">
        <w:rPr>
          <w:color w:val="000000" w:themeColor="text1"/>
          <w:lang w:val="en-US"/>
        </w:rPr>
        <w:t xml:space="preserve"> </w:t>
      </w:r>
      <w:proofErr w:type="spellStart"/>
      <w:r w:rsidRPr="00A05D49">
        <w:rPr>
          <w:color w:val="000000" w:themeColor="text1"/>
          <w:lang w:val="en-US"/>
        </w:rPr>
        <w:t>az</w:t>
      </w:r>
      <w:proofErr w:type="spellEnd"/>
      <w:r w:rsidRPr="00A05D49">
        <w:rPr>
          <w:color w:val="000000" w:themeColor="text1"/>
          <w:lang w:val="en-US"/>
        </w:rPr>
        <w:t xml:space="preserve"> </w:t>
      </w:r>
      <w:proofErr w:type="spellStart"/>
      <w:r w:rsidRPr="00A05D49">
        <w:rPr>
          <w:color w:val="000000" w:themeColor="text1"/>
          <w:lang w:val="en-US"/>
        </w:rPr>
        <w:t>Önkormányzat</w:t>
      </w:r>
      <w:proofErr w:type="spellEnd"/>
      <w:r w:rsidRPr="00A05D49">
        <w:rPr>
          <w:color w:val="000000" w:themeColor="text1"/>
          <w:lang w:val="en-US"/>
        </w:rPr>
        <w:t xml:space="preserve"> </w:t>
      </w:r>
      <w:proofErr w:type="spellStart"/>
      <w:r w:rsidRPr="00A05D49">
        <w:rPr>
          <w:color w:val="000000" w:themeColor="text1"/>
          <w:lang w:val="en-US"/>
        </w:rPr>
        <w:t>tulajdonában</w:t>
      </w:r>
      <w:proofErr w:type="spellEnd"/>
      <w:r w:rsidRPr="00A05D49">
        <w:rPr>
          <w:color w:val="000000" w:themeColor="text1"/>
          <w:lang w:val="en-US"/>
        </w:rPr>
        <w:t xml:space="preserve"> </w:t>
      </w:r>
      <w:proofErr w:type="spellStart"/>
      <w:r w:rsidRPr="00A05D49">
        <w:rPr>
          <w:color w:val="000000" w:themeColor="text1"/>
          <w:lang w:val="en-US"/>
        </w:rPr>
        <w:t>álló</w:t>
      </w:r>
      <w:proofErr w:type="spellEnd"/>
      <w:r w:rsidRPr="00A05D49">
        <w:rPr>
          <w:color w:val="000000" w:themeColor="text1"/>
          <w:lang w:val="en-US"/>
        </w:rPr>
        <w:t xml:space="preserve"> </w:t>
      </w:r>
      <w:proofErr w:type="spellStart"/>
      <w:r w:rsidRPr="00A05D49">
        <w:rPr>
          <w:color w:val="000000" w:themeColor="text1"/>
          <w:lang w:val="en-US"/>
        </w:rPr>
        <w:t>lakások</w:t>
      </w:r>
      <w:proofErr w:type="spellEnd"/>
      <w:r w:rsidRPr="00A05D49">
        <w:rPr>
          <w:color w:val="000000" w:themeColor="text1"/>
          <w:lang w:val="en-US"/>
        </w:rPr>
        <w:t xml:space="preserve"> </w:t>
      </w:r>
      <w:proofErr w:type="spellStart"/>
      <w:r w:rsidRPr="00A05D49">
        <w:rPr>
          <w:color w:val="000000" w:themeColor="text1"/>
          <w:lang w:val="en-US"/>
        </w:rPr>
        <w:t>állapotfelmérésének</w:t>
      </w:r>
      <w:proofErr w:type="spellEnd"/>
      <w:r w:rsidRPr="00A05D49">
        <w:rPr>
          <w:color w:val="000000" w:themeColor="text1"/>
          <w:lang w:val="en-US"/>
        </w:rPr>
        <w:t xml:space="preserve">   </w:t>
      </w:r>
      <w:proofErr w:type="spellStart"/>
      <w:r w:rsidRPr="00A05D49">
        <w:rPr>
          <w:color w:val="000000" w:themeColor="text1"/>
          <w:lang w:val="en-US"/>
        </w:rPr>
        <w:t>eredményéről</w:t>
      </w:r>
      <w:proofErr w:type="spellEnd"/>
    </w:p>
    <w:p w:rsidR="00AF416F" w:rsidRPr="002A0930" w:rsidRDefault="00AF416F" w:rsidP="00AF416F">
      <w:pPr>
        <w:ind w:left="3686" w:hanging="854"/>
        <w:jc w:val="both"/>
        <w:rPr>
          <w:color w:val="000000" w:themeColor="text1"/>
        </w:rPr>
      </w:pPr>
      <w:r w:rsidRPr="002A0930">
        <w:rPr>
          <w:color w:val="000000" w:themeColor="text1"/>
          <w:u w:val="single"/>
          <w:lang w:val="en-US"/>
        </w:rPr>
        <w:t>El</w:t>
      </w:r>
      <w:proofErr w:type="spellStart"/>
      <w:r w:rsidRPr="002A0930">
        <w:rPr>
          <w:color w:val="000000" w:themeColor="text1"/>
          <w:u w:val="single"/>
        </w:rPr>
        <w:t>őadó</w:t>
      </w:r>
      <w:proofErr w:type="spellEnd"/>
      <w:r w:rsidRPr="002A0930">
        <w:rPr>
          <w:color w:val="000000" w:themeColor="text1"/>
          <w:u w:val="single"/>
        </w:rPr>
        <w:t>:</w:t>
      </w:r>
      <w:r w:rsidRPr="002A0930">
        <w:rPr>
          <w:color w:val="000000" w:themeColor="text1"/>
        </w:rPr>
        <w:tab/>
        <w:t xml:space="preserve">Kernné dr. Kulcsár Dóra </w:t>
      </w:r>
      <w:proofErr w:type="gramStart"/>
      <w:r w:rsidRPr="002A0930">
        <w:rPr>
          <w:color w:val="000000" w:themeColor="text1"/>
        </w:rPr>
        <w:t xml:space="preserve">Városgazdálkodási </w:t>
      </w:r>
      <w:r>
        <w:rPr>
          <w:color w:val="000000" w:themeColor="text1"/>
        </w:rPr>
        <w:t xml:space="preserve"> </w:t>
      </w:r>
      <w:r w:rsidRPr="002A0930">
        <w:rPr>
          <w:color w:val="000000" w:themeColor="text1"/>
        </w:rPr>
        <w:t>Osztályvezető</w:t>
      </w:r>
      <w:proofErr w:type="gramEnd"/>
    </w:p>
    <w:p w:rsidR="00AF416F" w:rsidRDefault="00AF416F" w:rsidP="00AF416F">
      <w:pPr>
        <w:suppressAutoHyphens/>
        <w:autoSpaceDN w:val="0"/>
        <w:ind w:left="567"/>
        <w:jc w:val="both"/>
        <w:rPr>
          <w:u w:val="single"/>
        </w:rPr>
      </w:pPr>
    </w:p>
    <w:p w:rsidR="00AF416F" w:rsidRDefault="00AF416F" w:rsidP="00AF416F">
      <w:pPr>
        <w:suppressAutoHyphens/>
        <w:autoSpaceDN w:val="0"/>
        <w:ind w:left="567"/>
        <w:jc w:val="both"/>
        <w:rPr>
          <w:u w:val="single"/>
        </w:rPr>
      </w:pPr>
    </w:p>
    <w:p w:rsidR="00AF416F" w:rsidRPr="0096460B" w:rsidRDefault="00AF416F" w:rsidP="00AF416F">
      <w:pPr>
        <w:suppressAutoHyphens/>
        <w:ind w:left="567"/>
        <w:jc w:val="both"/>
      </w:pPr>
      <w:r>
        <w:rPr>
          <w:u w:val="single"/>
        </w:rPr>
        <w:t>Kovács Eszter</w:t>
      </w:r>
      <w:r w:rsidRPr="002A0930">
        <w:rPr>
          <w:u w:val="single"/>
        </w:rPr>
        <w:t>:</w:t>
      </w:r>
      <w:r w:rsidRPr="0096460B">
        <w:t xml:space="preserve"> Megnyitja a napirendi pontot. Kéri a bizottságok véleményét.</w:t>
      </w:r>
    </w:p>
    <w:p w:rsidR="00AF416F" w:rsidRDefault="00AF416F" w:rsidP="00AF416F">
      <w:pPr>
        <w:suppressAutoHyphens/>
        <w:ind w:left="567"/>
        <w:jc w:val="both"/>
        <w:rPr>
          <w:u w:val="single"/>
        </w:rPr>
      </w:pPr>
    </w:p>
    <w:p w:rsidR="00AF416F" w:rsidRPr="0096460B" w:rsidRDefault="00AF416F" w:rsidP="00AF416F">
      <w:pPr>
        <w:suppressAutoHyphens/>
        <w:ind w:left="567"/>
        <w:jc w:val="both"/>
      </w:pPr>
      <w:proofErr w:type="spellStart"/>
      <w:r w:rsidRPr="002A0930">
        <w:rPr>
          <w:u w:val="single"/>
        </w:rPr>
        <w:t>Csaszny</w:t>
      </w:r>
      <w:proofErr w:type="spellEnd"/>
      <w:r w:rsidRPr="002A0930">
        <w:rPr>
          <w:u w:val="single"/>
        </w:rPr>
        <w:t xml:space="preserve"> Márton:</w:t>
      </w:r>
      <w:r w:rsidRPr="0096460B">
        <w:t xml:space="preserve"> A Gazdasági Bizottság támogatja az előterjesztésben szereplő határozati javaslat elfogadását.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r w:rsidRPr="002A0930">
        <w:rPr>
          <w:u w:val="single"/>
        </w:rPr>
        <w:t>Nagy Lászlóné:</w:t>
      </w:r>
      <w:r w:rsidRPr="0096460B">
        <w:t xml:space="preserve"> A Szociális Bizottság kéri a</w:t>
      </w:r>
      <w:r>
        <w:t>z</w:t>
      </w:r>
      <w:r w:rsidRPr="0096460B">
        <w:t xml:space="preserve"> előterjesztésben szereplő határozati javaslat elfogadását.</w:t>
      </w:r>
    </w:p>
    <w:p w:rsidR="00AF416F" w:rsidRDefault="00AF416F" w:rsidP="00AF416F">
      <w:pPr>
        <w:suppressAutoHyphens/>
        <w:autoSpaceDN w:val="0"/>
        <w:ind w:left="567"/>
        <w:jc w:val="both"/>
        <w:rPr>
          <w:u w:val="single"/>
        </w:rPr>
      </w:pPr>
    </w:p>
    <w:p w:rsidR="00AF416F" w:rsidRPr="00194CA9" w:rsidRDefault="00AF416F" w:rsidP="00AF416F">
      <w:pPr>
        <w:suppressAutoHyphens/>
        <w:autoSpaceDN w:val="0"/>
        <w:ind w:left="567"/>
        <w:jc w:val="both"/>
      </w:pPr>
      <w:r>
        <w:rPr>
          <w:u w:val="single"/>
        </w:rPr>
        <w:t xml:space="preserve">Kernné dr. Kulcsár </w:t>
      </w:r>
      <w:proofErr w:type="gramStart"/>
      <w:r>
        <w:rPr>
          <w:u w:val="single"/>
        </w:rPr>
        <w:t>Dóra:</w:t>
      </w:r>
      <w:r>
        <w:t xml:space="preserve">  Az</w:t>
      </w:r>
      <w:proofErr w:type="gramEnd"/>
      <w:r>
        <w:t xml:space="preserve"> előterjesztéssel kapcsolatban szóbeli kiegészítést nem tesz. </w:t>
      </w:r>
    </w:p>
    <w:p w:rsidR="00AF416F" w:rsidRPr="0096460B" w:rsidRDefault="00AF416F" w:rsidP="00AF416F">
      <w:pPr>
        <w:suppressAutoHyphens/>
        <w:autoSpaceDN w:val="0"/>
        <w:ind w:left="567"/>
        <w:jc w:val="both"/>
        <w:rPr>
          <w:u w:val="single"/>
        </w:rPr>
      </w:pPr>
    </w:p>
    <w:p w:rsidR="00AF416F" w:rsidRPr="002A0930" w:rsidRDefault="00AF416F" w:rsidP="00AF416F">
      <w:pPr>
        <w:ind w:left="567"/>
        <w:jc w:val="both"/>
        <w:rPr>
          <w:bCs/>
          <w:color w:val="000000"/>
        </w:rPr>
      </w:pPr>
      <w:r>
        <w:rPr>
          <w:u w:val="single"/>
        </w:rPr>
        <w:lastRenderedPageBreak/>
        <w:t>Kovács Eszter</w:t>
      </w:r>
      <w:r w:rsidRPr="002A0930">
        <w:rPr>
          <w:u w:val="single"/>
        </w:rPr>
        <w:t>:</w:t>
      </w:r>
      <w:r w:rsidRPr="0096460B">
        <w:t xml:space="preserve"> S</w:t>
      </w:r>
      <w:r w:rsidRPr="002A0930">
        <w:rPr>
          <w:bCs/>
          <w:color w:val="000000"/>
        </w:rPr>
        <w:t xml:space="preserve">zavazásra teszi fel az előterjesztésben szereplő határozati javaslat elfogadását. </w:t>
      </w:r>
    </w:p>
    <w:p w:rsidR="00AF416F" w:rsidRPr="002A0930" w:rsidRDefault="00AF416F" w:rsidP="00AF416F">
      <w:pPr>
        <w:ind w:left="567"/>
        <w:jc w:val="both"/>
        <w:rPr>
          <w:bCs/>
          <w:szCs w:val="24"/>
        </w:rPr>
      </w:pPr>
      <w:r w:rsidRPr="002A0930">
        <w:rPr>
          <w:bCs/>
          <w:szCs w:val="24"/>
        </w:rPr>
        <w:t>Megállapítja, hogy a jelenlévő 17 képviselő 17 igen 0 nem 0 tartózkodással elfogadja azt.</w:t>
      </w:r>
    </w:p>
    <w:p w:rsidR="00AF416F" w:rsidRPr="0096460B" w:rsidRDefault="00AF416F" w:rsidP="00AF416F">
      <w:pPr>
        <w:ind w:left="567"/>
        <w:jc w:val="both"/>
        <w:rPr>
          <w:color w:val="000000"/>
        </w:rPr>
      </w:pPr>
    </w:p>
    <w:p w:rsidR="00AF416F" w:rsidRPr="002A0930" w:rsidRDefault="00AF416F" w:rsidP="00AF416F">
      <w:pPr>
        <w:ind w:left="567"/>
        <w:jc w:val="both"/>
        <w:rPr>
          <w:b/>
          <w:bCs/>
          <w:u w:val="single"/>
        </w:rPr>
      </w:pPr>
      <w:r>
        <w:rPr>
          <w:b/>
          <w:bCs/>
          <w:u w:val="single"/>
        </w:rPr>
        <w:t>207</w:t>
      </w:r>
      <w:r w:rsidRPr="002A0930">
        <w:rPr>
          <w:b/>
          <w:bCs/>
          <w:u w:val="single"/>
        </w:rPr>
        <w:t xml:space="preserve">/2018. (IX. 13.) </w:t>
      </w:r>
      <w:proofErr w:type="spellStart"/>
      <w:r w:rsidRPr="002A0930">
        <w:rPr>
          <w:b/>
          <w:bCs/>
          <w:u w:val="single"/>
        </w:rPr>
        <w:t>Ök</w:t>
      </w:r>
      <w:proofErr w:type="spellEnd"/>
      <w:r w:rsidRPr="002A0930">
        <w:rPr>
          <w:b/>
          <w:bCs/>
          <w:u w:val="single"/>
        </w:rPr>
        <w:t>. sz. határozat</w:t>
      </w:r>
    </w:p>
    <w:p w:rsidR="00AF416F" w:rsidRDefault="00AF416F" w:rsidP="00AF416F">
      <w:pPr>
        <w:ind w:left="567"/>
        <w:jc w:val="both"/>
        <w:rPr>
          <w:bCs/>
          <w:iCs/>
        </w:rPr>
      </w:pPr>
      <w:r w:rsidRPr="002A0930">
        <w:rPr>
          <w:bCs/>
          <w:iCs/>
        </w:rPr>
        <w:t xml:space="preserve">a Képviselő-testület </w:t>
      </w:r>
    </w:p>
    <w:p w:rsidR="00AF416F" w:rsidRPr="00FC3BCF" w:rsidRDefault="00AF416F" w:rsidP="00AF416F">
      <w:pPr>
        <w:ind w:left="567"/>
        <w:jc w:val="both"/>
        <w:rPr>
          <w:rFonts w:eastAsia="Times New Roman"/>
          <w:szCs w:val="24"/>
          <w:lang w:eastAsia="hu-HU"/>
        </w:rPr>
      </w:pPr>
      <w:r w:rsidRPr="00FC3BCF">
        <w:rPr>
          <w:rFonts w:eastAsia="Times New Roman"/>
          <w:szCs w:val="24"/>
          <w:lang w:eastAsia="hu-HU"/>
        </w:rPr>
        <w:t>az Önkormányzat tulajdonában álló, a 2018. június - 2018. augusztus hónapokban felmért ingatlanok állapotfelmérésének eredményéről szóló beszámolót elfogadja.</w:t>
      </w:r>
    </w:p>
    <w:p w:rsidR="00AF416F" w:rsidRDefault="00AF416F" w:rsidP="00AF416F">
      <w:pPr>
        <w:pStyle w:val="Szvegtrzs21"/>
        <w:ind w:left="2977" w:hanging="2410"/>
        <w:textAlignment w:val="auto"/>
        <w:rPr>
          <w:color w:val="000000" w:themeColor="text1"/>
          <w:szCs w:val="24"/>
        </w:rPr>
      </w:pPr>
    </w:p>
    <w:p w:rsidR="00AF416F" w:rsidRPr="00194CA9" w:rsidRDefault="00AF416F" w:rsidP="00AF416F">
      <w:pPr>
        <w:pStyle w:val="Szvegtrzs21"/>
        <w:ind w:left="2977" w:hanging="2410"/>
        <w:textAlignment w:val="auto"/>
        <w:rPr>
          <w:color w:val="000000" w:themeColor="text1"/>
          <w:szCs w:val="24"/>
        </w:rPr>
      </w:pPr>
    </w:p>
    <w:p w:rsidR="00AF416F" w:rsidRPr="00194CA9" w:rsidRDefault="00AF416F" w:rsidP="00AF416F">
      <w:pPr>
        <w:pStyle w:val="Szvegtrzs21"/>
        <w:ind w:left="2977" w:hanging="2410"/>
        <w:textAlignment w:val="auto"/>
        <w:rPr>
          <w:rFonts w:eastAsia="Arial Unicode MS"/>
        </w:rPr>
      </w:pPr>
      <w:r w:rsidRPr="00194CA9">
        <w:rPr>
          <w:b/>
          <w:i/>
          <w:szCs w:val="24"/>
          <w:u w:val="single"/>
        </w:rPr>
        <w:t>1</w:t>
      </w:r>
      <w:r>
        <w:rPr>
          <w:b/>
          <w:i/>
          <w:szCs w:val="24"/>
          <w:u w:val="single"/>
        </w:rPr>
        <w:t>0</w:t>
      </w:r>
      <w:r w:rsidRPr="00194CA9">
        <w:rPr>
          <w:b/>
          <w:i/>
          <w:szCs w:val="24"/>
          <w:u w:val="single"/>
        </w:rPr>
        <w:t xml:space="preserve">. napirendi </w:t>
      </w:r>
      <w:proofErr w:type="gramStart"/>
      <w:r w:rsidRPr="00194CA9">
        <w:rPr>
          <w:b/>
          <w:i/>
          <w:szCs w:val="24"/>
          <w:u w:val="single"/>
        </w:rPr>
        <w:t>pont:</w:t>
      </w:r>
      <w:r w:rsidRPr="00194CA9">
        <w:rPr>
          <w:b/>
          <w:szCs w:val="24"/>
        </w:rPr>
        <w:t xml:space="preserve">  </w:t>
      </w:r>
      <w:r w:rsidRPr="00194CA9">
        <w:rPr>
          <w:szCs w:val="24"/>
        </w:rPr>
        <w:t>Javaslat</w:t>
      </w:r>
      <w:proofErr w:type="gramEnd"/>
      <w:r w:rsidRPr="00194CA9">
        <w:rPr>
          <w:szCs w:val="24"/>
        </w:rPr>
        <w:t xml:space="preserve"> az Erzsébeti Spartacus Munkás Testedző Kör Sportegyesülettel kötött, a sport célú ingatlanok hasznosítására vonatkozó szerződések módosítására a 8546/5/2018l. belső ellenőrzési jelentésben foglaltak alapján</w:t>
      </w:r>
    </w:p>
    <w:p w:rsidR="00AF416F" w:rsidRPr="00194CA9" w:rsidRDefault="00AF416F" w:rsidP="00AF416F">
      <w:pPr>
        <w:ind w:left="567"/>
      </w:pPr>
      <w:r w:rsidRPr="00194CA9">
        <w:rPr>
          <w:lang w:val="en-US"/>
        </w:rPr>
        <w:t xml:space="preserve">                                        </w:t>
      </w:r>
      <w:r w:rsidRPr="00194CA9">
        <w:rPr>
          <w:u w:val="single"/>
          <w:lang w:val="en-US"/>
        </w:rPr>
        <w:t>El</w:t>
      </w:r>
      <w:proofErr w:type="spellStart"/>
      <w:r w:rsidRPr="00194CA9">
        <w:rPr>
          <w:u w:val="single"/>
        </w:rPr>
        <w:t>őadó</w:t>
      </w:r>
      <w:proofErr w:type="spellEnd"/>
      <w:r w:rsidRPr="00194CA9">
        <w:rPr>
          <w:u w:val="single"/>
        </w:rPr>
        <w:t>:</w:t>
      </w:r>
      <w:r w:rsidRPr="00194CA9">
        <w:t xml:space="preserve"> Szabados Ákos polgármester</w:t>
      </w:r>
    </w:p>
    <w:p w:rsidR="00AF416F" w:rsidRDefault="00AF416F" w:rsidP="00AF416F">
      <w:pPr>
        <w:suppressAutoHyphens/>
        <w:autoSpaceDN w:val="0"/>
        <w:ind w:left="567"/>
        <w:jc w:val="both"/>
        <w:rPr>
          <w:u w:val="single"/>
        </w:rPr>
      </w:pPr>
    </w:p>
    <w:p w:rsidR="00AF416F" w:rsidRDefault="00AF416F" w:rsidP="00AF416F">
      <w:pPr>
        <w:suppressAutoHyphens/>
        <w:autoSpaceDN w:val="0"/>
        <w:ind w:left="567"/>
        <w:jc w:val="both"/>
        <w:rPr>
          <w:u w:val="single"/>
        </w:rPr>
      </w:pPr>
    </w:p>
    <w:p w:rsidR="00AF416F" w:rsidRPr="0096460B" w:rsidRDefault="00AF416F" w:rsidP="00AF416F">
      <w:pPr>
        <w:suppressAutoHyphens/>
        <w:ind w:left="567"/>
        <w:jc w:val="both"/>
      </w:pPr>
      <w:r>
        <w:rPr>
          <w:u w:val="single"/>
        </w:rPr>
        <w:t>Kovács Eszter</w:t>
      </w:r>
      <w:r w:rsidRPr="002A0930">
        <w:rPr>
          <w:u w:val="single"/>
        </w:rPr>
        <w:t>:</w:t>
      </w:r>
      <w:r w:rsidRPr="0096460B">
        <w:t xml:space="preserve"> Megnyitja a napirendi pontot. Kéri a bizottságok véleményét.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proofErr w:type="spellStart"/>
      <w:r w:rsidRPr="002A0930">
        <w:rPr>
          <w:u w:val="single"/>
        </w:rPr>
        <w:t>Csaszny</w:t>
      </w:r>
      <w:proofErr w:type="spellEnd"/>
      <w:r w:rsidRPr="002A0930">
        <w:rPr>
          <w:u w:val="single"/>
        </w:rPr>
        <w:t xml:space="preserve"> Márton:</w:t>
      </w:r>
      <w:r w:rsidRPr="0096460B">
        <w:t xml:space="preserve"> A Gazdasági Bizottság támogatja az előterjesztésben szereplő határozati javaslat</w:t>
      </w:r>
      <w:r>
        <w:t>ok</w:t>
      </w:r>
      <w:r w:rsidRPr="0096460B">
        <w:t xml:space="preserve"> elfogadását.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r w:rsidRPr="002A0930">
        <w:rPr>
          <w:u w:val="single"/>
        </w:rPr>
        <w:t>Somodi Klára:</w:t>
      </w:r>
      <w:r w:rsidRPr="0096460B">
        <w:t xml:space="preserve"> Az Egészségügyi és Sportbizottság </w:t>
      </w:r>
      <w:r>
        <w:t>kéri az kiegészített előterjesztésben szereplő határozati javaslatsor elfogadását.</w:t>
      </w:r>
    </w:p>
    <w:p w:rsidR="00AF416F" w:rsidRDefault="00AF416F" w:rsidP="00AF416F">
      <w:pPr>
        <w:suppressAutoHyphens/>
        <w:autoSpaceDN w:val="0"/>
        <w:ind w:left="567"/>
        <w:jc w:val="both"/>
        <w:rPr>
          <w:u w:val="single"/>
        </w:rPr>
      </w:pPr>
    </w:p>
    <w:p w:rsidR="00AF416F" w:rsidRPr="00324183" w:rsidRDefault="00AF416F" w:rsidP="00AF416F">
      <w:pPr>
        <w:suppressAutoHyphens/>
        <w:autoSpaceDN w:val="0"/>
        <w:ind w:left="567"/>
        <w:jc w:val="both"/>
      </w:pPr>
      <w:r>
        <w:rPr>
          <w:u w:val="single"/>
        </w:rPr>
        <w:t>Kernné dr. Kulcsár Dóra:</w:t>
      </w:r>
      <w:r>
        <w:t xml:space="preserve"> Az előterjesztéssel kapcsolatban szóbeli kiegészítést nem tesz. </w:t>
      </w:r>
    </w:p>
    <w:p w:rsidR="00AF416F" w:rsidRPr="0096460B" w:rsidRDefault="00AF416F" w:rsidP="00AF416F">
      <w:pPr>
        <w:suppressAutoHyphens/>
        <w:autoSpaceDN w:val="0"/>
        <w:ind w:left="567"/>
        <w:jc w:val="both"/>
        <w:rPr>
          <w:u w:val="single"/>
        </w:rPr>
      </w:pPr>
    </w:p>
    <w:p w:rsidR="00AF416F" w:rsidRPr="002A0930" w:rsidRDefault="00AF416F" w:rsidP="00AF416F">
      <w:pPr>
        <w:ind w:left="567"/>
        <w:jc w:val="both"/>
        <w:rPr>
          <w:bCs/>
          <w:color w:val="000000"/>
        </w:rPr>
      </w:pPr>
      <w:r>
        <w:rPr>
          <w:u w:val="single"/>
        </w:rPr>
        <w:t>Kovács Eszter</w:t>
      </w:r>
      <w:r w:rsidRPr="002A0930">
        <w:rPr>
          <w:u w:val="single"/>
        </w:rPr>
        <w:t>:</w:t>
      </w:r>
      <w:r w:rsidRPr="0096460B">
        <w:t xml:space="preserve"> S</w:t>
      </w:r>
      <w:r w:rsidRPr="002A0930">
        <w:rPr>
          <w:bCs/>
          <w:color w:val="000000"/>
        </w:rPr>
        <w:t>zavazásra teszi fel a</w:t>
      </w:r>
      <w:r>
        <w:rPr>
          <w:bCs/>
          <w:color w:val="000000"/>
        </w:rPr>
        <w:t xml:space="preserve"> kiegészítésben </w:t>
      </w:r>
      <w:r w:rsidRPr="002A0930">
        <w:rPr>
          <w:bCs/>
          <w:color w:val="000000"/>
        </w:rPr>
        <w:t>szereplő határozati javaslat</w:t>
      </w:r>
      <w:r>
        <w:rPr>
          <w:bCs/>
          <w:color w:val="000000"/>
        </w:rPr>
        <w:t xml:space="preserve"> I-VIII. pontjainak</w:t>
      </w:r>
      <w:r w:rsidRPr="002A0930">
        <w:rPr>
          <w:bCs/>
          <w:color w:val="000000"/>
        </w:rPr>
        <w:t xml:space="preserve"> elfogadását. </w:t>
      </w:r>
    </w:p>
    <w:p w:rsidR="00AF416F" w:rsidRPr="002A0930" w:rsidRDefault="00AF416F" w:rsidP="00AF416F">
      <w:pPr>
        <w:ind w:left="567"/>
        <w:jc w:val="both"/>
        <w:rPr>
          <w:bCs/>
          <w:szCs w:val="24"/>
        </w:rPr>
      </w:pPr>
      <w:r w:rsidRPr="002A0930">
        <w:rPr>
          <w:bCs/>
          <w:szCs w:val="24"/>
        </w:rPr>
        <w:t>Megállapítja, hogy a jelenlévő 1</w:t>
      </w:r>
      <w:r>
        <w:rPr>
          <w:bCs/>
          <w:szCs w:val="24"/>
        </w:rPr>
        <w:t>5</w:t>
      </w:r>
      <w:r w:rsidRPr="002A0930">
        <w:rPr>
          <w:bCs/>
          <w:szCs w:val="24"/>
        </w:rPr>
        <w:t xml:space="preserve"> képviselő 1</w:t>
      </w:r>
      <w:r>
        <w:rPr>
          <w:bCs/>
          <w:szCs w:val="24"/>
        </w:rPr>
        <w:t>5</w:t>
      </w:r>
      <w:r w:rsidRPr="002A0930">
        <w:rPr>
          <w:bCs/>
          <w:szCs w:val="24"/>
        </w:rPr>
        <w:t xml:space="preserve"> igen 0 nem 0 tartózkodással elfogadja azt.</w:t>
      </w:r>
    </w:p>
    <w:p w:rsidR="00AF416F" w:rsidRPr="0096460B" w:rsidRDefault="00AF416F" w:rsidP="00AF416F">
      <w:pPr>
        <w:ind w:left="567"/>
        <w:jc w:val="both"/>
        <w:rPr>
          <w:color w:val="000000"/>
        </w:rPr>
      </w:pPr>
    </w:p>
    <w:p w:rsidR="00AF416F" w:rsidRPr="002A0930" w:rsidRDefault="00AF416F" w:rsidP="00AF416F">
      <w:pPr>
        <w:ind w:left="567"/>
        <w:jc w:val="both"/>
        <w:rPr>
          <w:b/>
          <w:bCs/>
          <w:u w:val="single"/>
        </w:rPr>
      </w:pPr>
      <w:r>
        <w:rPr>
          <w:b/>
          <w:bCs/>
          <w:u w:val="single"/>
        </w:rPr>
        <w:t>208</w:t>
      </w:r>
      <w:r w:rsidRPr="002A0930">
        <w:rPr>
          <w:b/>
          <w:bCs/>
          <w:u w:val="single"/>
        </w:rPr>
        <w:t xml:space="preserve">/2018. (IX. 13.) </w:t>
      </w:r>
      <w:proofErr w:type="spellStart"/>
      <w:r w:rsidRPr="002A0930">
        <w:rPr>
          <w:b/>
          <w:bCs/>
          <w:u w:val="single"/>
        </w:rPr>
        <w:t>Ök</w:t>
      </w:r>
      <w:proofErr w:type="spellEnd"/>
      <w:r w:rsidRPr="002A0930">
        <w:rPr>
          <w:b/>
          <w:bCs/>
          <w:u w:val="single"/>
        </w:rPr>
        <w:t>. sz. határozat</w:t>
      </w:r>
    </w:p>
    <w:p w:rsidR="00AF416F" w:rsidRPr="002A0930" w:rsidRDefault="00AF416F" w:rsidP="00AF416F">
      <w:pPr>
        <w:ind w:left="567"/>
        <w:jc w:val="both"/>
        <w:rPr>
          <w:bCs/>
          <w:iCs/>
        </w:rPr>
      </w:pPr>
      <w:r w:rsidRPr="002A0930">
        <w:rPr>
          <w:bCs/>
          <w:iCs/>
        </w:rPr>
        <w:t xml:space="preserve">a Képviselő-testület </w:t>
      </w:r>
    </w:p>
    <w:p w:rsidR="00AF416F" w:rsidRPr="00A05D49" w:rsidRDefault="00AF416F" w:rsidP="00AF416F">
      <w:pPr>
        <w:ind w:left="567"/>
        <w:rPr>
          <w:rFonts w:eastAsia="Calibri"/>
          <w:szCs w:val="24"/>
        </w:rPr>
      </w:pPr>
      <w:r w:rsidRPr="00A05D49">
        <w:rPr>
          <w:rFonts w:eastAsia="Calibri"/>
          <w:szCs w:val="24"/>
        </w:rPr>
        <w:t>úgy dönt, hogy</w:t>
      </w:r>
    </w:p>
    <w:p w:rsidR="00AF416F" w:rsidRDefault="00AF416F" w:rsidP="00AF416F">
      <w:pPr>
        <w:numPr>
          <w:ilvl w:val="0"/>
          <w:numId w:val="3"/>
        </w:numPr>
        <w:overflowPunct w:val="0"/>
        <w:autoSpaceDE w:val="0"/>
        <w:autoSpaceDN w:val="0"/>
        <w:adjustRightInd w:val="0"/>
        <w:spacing w:after="200" w:line="276" w:lineRule="auto"/>
        <w:ind w:left="993" w:hanging="426"/>
        <w:jc w:val="both"/>
        <w:textAlignment w:val="baseline"/>
        <w:rPr>
          <w:rFonts w:eastAsia="Calibri"/>
          <w:bCs/>
          <w:szCs w:val="24"/>
        </w:rPr>
      </w:pPr>
      <w:r w:rsidRPr="00DF1780">
        <w:rPr>
          <w:rFonts w:eastAsia="Calibri"/>
          <w:bCs/>
          <w:szCs w:val="24"/>
        </w:rPr>
        <w:t xml:space="preserve">a Bp. XX. 170021. és 170022 hrsz. alatt nyilvántartott, természetben Budapest XX. kerület Vízisport u. 12-18. és Vízisport u. 20-28. szám alatt nyilvántartott ingatlan (csónakházak) hasznosítása érdekében az Erzsébeti Spartacus Munkás Testedző Kör Sportegyesülettel kötött, 2017. december 20. napján létrejött „szolgáltatási koncessziós szerződés” elnevezésű szerződést a határozat 1. számú melléklete szerinti okirattal módosítani kívánja, annak közös megegyezéssel történő módosítását kezdeményezi és a szerződés módosítás aláírására a polgármestert felhatalmazza. </w:t>
      </w:r>
    </w:p>
    <w:p w:rsidR="00A46AD7" w:rsidRPr="00DF1780" w:rsidRDefault="00A46AD7" w:rsidP="00A46AD7">
      <w:pPr>
        <w:overflowPunct w:val="0"/>
        <w:autoSpaceDE w:val="0"/>
        <w:autoSpaceDN w:val="0"/>
        <w:adjustRightInd w:val="0"/>
        <w:spacing w:after="200" w:line="276" w:lineRule="auto"/>
        <w:jc w:val="both"/>
        <w:textAlignment w:val="baseline"/>
        <w:rPr>
          <w:rFonts w:eastAsia="Calibri"/>
          <w:bCs/>
          <w:szCs w:val="24"/>
        </w:rPr>
      </w:pPr>
    </w:p>
    <w:p w:rsidR="00AF416F" w:rsidRPr="00DF1780" w:rsidRDefault="00AF416F" w:rsidP="00AF416F">
      <w:pPr>
        <w:numPr>
          <w:ilvl w:val="0"/>
          <w:numId w:val="3"/>
        </w:numPr>
        <w:overflowPunct w:val="0"/>
        <w:autoSpaceDE w:val="0"/>
        <w:autoSpaceDN w:val="0"/>
        <w:adjustRightInd w:val="0"/>
        <w:spacing w:after="200" w:line="276" w:lineRule="auto"/>
        <w:ind w:left="993" w:hanging="426"/>
        <w:jc w:val="both"/>
        <w:textAlignment w:val="baseline"/>
        <w:rPr>
          <w:rFonts w:eastAsia="Calibri"/>
          <w:bCs/>
          <w:szCs w:val="24"/>
        </w:rPr>
      </w:pPr>
      <w:r w:rsidRPr="00DF1780">
        <w:rPr>
          <w:rFonts w:eastAsia="Calibri"/>
          <w:bCs/>
          <w:szCs w:val="24"/>
        </w:rPr>
        <w:lastRenderedPageBreak/>
        <w:t xml:space="preserve">a Bp. XX. 170187/81 hrsz. alatt nyilvántartott, természetben Budapest XX. kerület </w:t>
      </w:r>
      <w:proofErr w:type="spellStart"/>
      <w:r w:rsidRPr="00DF1780">
        <w:rPr>
          <w:rFonts w:eastAsia="Calibri"/>
          <w:bCs/>
          <w:szCs w:val="24"/>
        </w:rPr>
        <w:t>Zodony</w:t>
      </w:r>
      <w:proofErr w:type="spellEnd"/>
      <w:r w:rsidRPr="00DF1780">
        <w:rPr>
          <w:rFonts w:eastAsia="Calibri"/>
          <w:bCs/>
          <w:szCs w:val="24"/>
        </w:rPr>
        <w:t xml:space="preserve"> u. 1. szám alatt nyilvántartott ingatlan (Uszoda) hasznosítása érdekében az Erzsébeti Spartacus Munkás Testedző Kör Sportegyesülettel kötött, 2016. június 14. napján létrejött „szolgáltatási koncessziós szerződés” elnevezésű szerződést a határozat 2. számú melléklete szerinti okirattal módosítani kívánja, annak közös megegyezéssel történő módosítását kezdeményezi és a szerződés módosítás aláírására a polgármestert felhatalmazza. </w:t>
      </w:r>
    </w:p>
    <w:p w:rsidR="00AF416F" w:rsidRPr="00DF1780" w:rsidRDefault="00AF416F" w:rsidP="00AF416F">
      <w:pPr>
        <w:numPr>
          <w:ilvl w:val="0"/>
          <w:numId w:val="3"/>
        </w:numPr>
        <w:overflowPunct w:val="0"/>
        <w:autoSpaceDE w:val="0"/>
        <w:autoSpaceDN w:val="0"/>
        <w:adjustRightInd w:val="0"/>
        <w:spacing w:after="200" w:line="276" w:lineRule="auto"/>
        <w:ind w:left="993" w:hanging="426"/>
        <w:jc w:val="both"/>
        <w:textAlignment w:val="baseline"/>
        <w:rPr>
          <w:rFonts w:eastAsia="Calibri"/>
          <w:bCs/>
          <w:szCs w:val="24"/>
        </w:rPr>
      </w:pPr>
      <w:r w:rsidRPr="00DF1780">
        <w:rPr>
          <w:rFonts w:eastAsia="Calibri"/>
          <w:bCs/>
          <w:szCs w:val="24"/>
        </w:rPr>
        <w:t xml:space="preserve">a Bp. XX. 170187/91 hrsz. alatt nyilvántartott, természetben Budapest XX. kerület </w:t>
      </w:r>
      <w:proofErr w:type="spellStart"/>
      <w:r w:rsidRPr="00DF1780">
        <w:rPr>
          <w:rFonts w:eastAsia="Calibri"/>
          <w:bCs/>
          <w:szCs w:val="24"/>
        </w:rPr>
        <w:t>Zodony</w:t>
      </w:r>
      <w:proofErr w:type="spellEnd"/>
      <w:r w:rsidRPr="00DF1780">
        <w:rPr>
          <w:rFonts w:eastAsia="Calibri"/>
          <w:bCs/>
          <w:szCs w:val="24"/>
        </w:rPr>
        <w:t xml:space="preserve"> u. 1. szám alatt nyilvántartott ingatlan (Jégcsarnok) hasznosítása érdekében az Erzsébeti Spartacus Munkás Testedző Kör Sportegyesülettel kötött, 2014. május 30. napján létrejött „szolgáltatási koncessziós szerződés” elnevezésű szerződést a határozat 3. számú melléklete szerinti okirattal módosítani kívánja, annak közös megegyezéssel történő módosítását kezdeményezi és a szerződés módosítás aláírására a polgármestert felhatalmazza. </w:t>
      </w:r>
    </w:p>
    <w:p w:rsidR="00AF416F" w:rsidRPr="00DF1780" w:rsidRDefault="00AF416F" w:rsidP="00AF416F">
      <w:pPr>
        <w:numPr>
          <w:ilvl w:val="0"/>
          <w:numId w:val="3"/>
        </w:numPr>
        <w:overflowPunct w:val="0"/>
        <w:autoSpaceDE w:val="0"/>
        <w:autoSpaceDN w:val="0"/>
        <w:adjustRightInd w:val="0"/>
        <w:spacing w:after="200" w:line="276" w:lineRule="auto"/>
        <w:ind w:left="993" w:hanging="426"/>
        <w:jc w:val="both"/>
        <w:textAlignment w:val="baseline"/>
        <w:rPr>
          <w:rFonts w:eastAsia="Calibri"/>
          <w:bCs/>
          <w:szCs w:val="24"/>
        </w:rPr>
      </w:pPr>
      <w:r w:rsidRPr="00DF1780">
        <w:rPr>
          <w:rFonts w:eastAsia="Calibri"/>
          <w:bCs/>
          <w:szCs w:val="24"/>
        </w:rPr>
        <w:t xml:space="preserve">a Bp. XX. 177222 hrsz. és 177223. hrsz alatt nyilvántartott, természetben Budapest XX. kerület Ady Endre út 150. szám alatt nyilvántartott ingatlan (sporttelep) hasznosítása érdekében az Erzsébeti Spartacus Munkás Testedző Kör Sportegyesülettel kötött, 2002. február 20. napján létrejött „Haszonkölcsön szerződés” elnevezésű szerződést a határozat 4. számú melléklete szerinti okirattal módosítani kívánja, annak közös megegyezéssel történő módosítását kezdeményezi és a szerződés módosítás aláírására a polgármestert felhatalmazza. </w:t>
      </w:r>
    </w:p>
    <w:p w:rsidR="00AF416F" w:rsidRPr="00DF1780" w:rsidRDefault="00AF416F" w:rsidP="00AF416F">
      <w:pPr>
        <w:numPr>
          <w:ilvl w:val="0"/>
          <w:numId w:val="3"/>
        </w:numPr>
        <w:overflowPunct w:val="0"/>
        <w:autoSpaceDE w:val="0"/>
        <w:autoSpaceDN w:val="0"/>
        <w:adjustRightInd w:val="0"/>
        <w:spacing w:after="200" w:line="276" w:lineRule="auto"/>
        <w:ind w:left="993" w:hanging="426"/>
        <w:jc w:val="both"/>
        <w:textAlignment w:val="baseline"/>
        <w:rPr>
          <w:rFonts w:eastAsia="Calibri"/>
          <w:bCs/>
          <w:szCs w:val="24"/>
        </w:rPr>
      </w:pPr>
      <w:r w:rsidRPr="00DF1780">
        <w:rPr>
          <w:rFonts w:eastAsia="Calibri"/>
          <w:bCs/>
          <w:szCs w:val="24"/>
        </w:rPr>
        <w:t xml:space="preserve">a Bp. XX. 170187/92 hrsz. alatt (korábban 170187/30 hrsz alatt) nyilvántartott, természetben Budapest XX. kerület </w:t>
      </w:r>
      <w:proofErr w:type="spellStart"/>
      <w:r w:rsidRPr="00DF1780">
        <w:rPr>
          <w:rFonts w:eastAsia="Calibri"/>
          <w:bCs/>
          <w:szCs w:val="24"/>
        </w:rPr>
        <w:t>Zodony</w:t>
      </w:r>
      <w:proofErr w:type="spellEnd"/>
      <w:r w:rsidRPr="00DF1780">
        <w:rPr>
          <w:rFonts w:eastAsia="Calibri"/>
          <w:bCs/>
          <w:szCs w:val="24"/>
        </w:rPr>
        <w:t xml:space="preserve"> u. 2. szám alatt nyilvántartott ingatlan (sporttelep) hasznosítása érdekében az Erzsébeti Spartacus Munkás Testedző Kör Sportegyesülettel kötött, 2007. január 26. napján létrejött „Haszonkölcsön szerződés” elnevezésű szerződést a határozat 5. számú melléklete szerinti okirattal módosítani kívánja, annak közös megegyezéssel történő módosítását kezdeményezi és a szerződés módosítás aláírására a polgármestert felhatalmazza. </w:t>
      </w:r>
    </w:p>
    <w:p w:rsidR="00AF416F" w:rsidRDefault="00AF416F" w:rsidP="00AF416F">
      <w:pPr>
        <w:numPr>
          <w:ilvl w:val="0"/>
          <w:numId w:val="3"/>
        </w:numPr>
        <w:overflowPunct w:val="0"/>
        <w:autoSpaceDE w:val="0"/>
        <w:autoSpaceDN w:val="0"/>
        <w:adjustRightInd w:val="0"/>
        <w:spacing w:after="200" w:line="276" w:lineRule="auto"/>
        <w:ind w:left="993" w:hanging="426"/>
        <w:jc w:val="both"/>
        <w:textAlignment w:val="baseline"/>
        <w:rPr>
          <w:rFonts w:eastAsia="Calibri"/>
          <w:bCs/>
          <w:szCs w:val="24"/>
        </w:rPr>
      </w:pPr>
      <w:r w:rsidRPr="00DF1780">
        <w:rPr>
          <w:rFonts w:eastAsia="Calibri"/>
          <w:bCs/>
          <w:szCs w:val="24"/>
        </w:rPr>
        <w:t xml:space="preserve">a Bp. XX. 181888/30. hrsz alatt nyilvántartott, természetben Budapest XX. kerület Mártírok útja 205 szám alatt nyilvántartott ingatlan (birkózócsarnok) hasznosítása érdekében az Erzsébeti Spartacus Munkás Testedző Kör Sportegyesülettel kötött, 2012. február 15. napján létrejött „Ingatlan használati és hasznosítási szerződés” elnevezésű szerződést a határozat 6. számú melléklete szerinti okirattal módosítani kívánja, annak közös megegyezéssel történő módosítását kezdeményezi és a szerződés módosítás aláírására a polgármestert felhatalmazza. </w:t>
      </w:r>
    </w:p>
    <w:p w:rsidR="00AF416F" w:rsidRDefault="00AF416F" w:rsidP="00AF416F">
      <w:pPr>
        <w:overflowPunct w:val="0"/>
        <w:autoSpaceDE w:val="0"/>
        <w:autoSpaceDN w:val="0"/>
        <w:adjustRightInd w:val="0"/>
        <w:spacing w:after="200" w:line="276" w:lineRule="auto"/>
        <w:jc w:val="both"/>
        <w:textAlignment w:val="baseline"/>
        <w:rPr>
          <w:rFonts w:eastAsia="Calibri"/>
          <w:bCs/>
          <w:szCs w:val="24"/>
        </w:rPr>
      </w:pPr>
    </w:p>
    <w:p w:rsidR="00AF416F" w:rsidRDefault="00AF416F" w:rsidP="00AF416F">
      <w:pPr>
        <w:overflowPunct w:val="0"/>
        <w:autoSpaceDE w:val="0"/>
        <w:autoSpaceDN w:val="0"/>
        <w:adjustRightInd w:val="0"/>
        <w:spacing w:after="200" w:line="276" w:lineRule="auto"/>
        <w:jc w:val="both"/>
        <w:textAlignment w:val="baseline"/>
        <w:rPr>
          <w:rFonts w:eastAsia="Calibri"/>
          <w:bCs/>
          <w:szCs w:val="24"/>
        </w:rPr>
      </w:pPr>
    </w:p>
    <w:p w:rsidR="00AF416F" w:rsidRDefault="00AF416F" w:rsidP="00AF416F">
      <w:pPr>
        <w:overflowPunct w:val="0"/>
        <w:autoSpaceDE w:val="0"/>
        <w:autoSpaceDN w:val="0"/>
        <w:adjustRightInd w:val="0"/>
        <w:spacing w:after="200" w:line="276" w:lineRule="auto"/>
        <w:jc w:val="both"/>
        <w:textAlignment w:val="baseline"/>
        <w:rPr>
          <w:rFonts w:eastAsia="Calibri"/>
          <w:bCs/>
          <w:szCs w:val="24"/>
        </w:rPr>
      </w:pPr>
    </w:p>
    <w:p w:rsidR="00AF416F" w:rsidRPr="00DF1780" w:rsidRDefault="00AF416F" w:rsidP="00AF416F">
      <w:pPr>
        <w:overflowPunct w:val="0"/>
        <w:autoSpaceDE w:val="0"/>
        <w:autoSpaceDN w:val="0"/>
        <w:adjustRightInd w:val="0"/>
        <w:spacing w:after="200" w:line="276" w:lineRule="auto"/>
        <w:jc w:val="both"/>
        <w:textAlignment w:val="baseline"/>
        <w:rPr>
          <w:rFonts w:eastAsia="Calibri"/>
          <w:bCs/>
          <w:szCs w:val="24"/>
        </w:rPr>
      </w:pPr>
    </w:p>
    <w:p w:rsidR="00AF416F" w:rsidRPr="00DF1780" w:rsidRDefault="00AF416F" w:rsidP="00AF416F">
      <w:pPr>
        <w:numPr>
          <w:ilvl w:val="0"/>
          <w:numId w:val="3"/>
        </w:numPr>
        <w:overflowPunct w:val="0"/>
        <w:autoSpaceDE w:val="0"/>
        <w:autoSpaceDN w:val="0"/>
        <w:adjustRightInd w:val="0"/>
        <w:spacing w:after="200" w:line="276" w:lineRule="auto"/>
        <w:ind w:left="993" w:hanging="426"/>
        <w:jc w:val="both"/>
        <w:textAlignment w:val="baseline"/>
        <w:rPr>
          <w:rFonts w:eastAsia="Calibri"/>
          <w:bCs/>
          <w:szCs w:val="24"/>
        </w:rPr>
      </w:pPr>
      <w:r w:rsidRPr="00DF1780">
        <w:rPr>
          <w:rFonts w:eastAsia="Calibri"/>
          <w:bCs/>
          <w:szCs w:val="24"/>
        </w:rPr>
        <w:lastRenderedPageBreak/>
        <w:t xml:space="preserve">felkéri az Erzsébeti Spartacus Munkás Testedző Kör Sportegyesület elnökét, hogy Elfogadóhely Partnerként csatlakozzon az Euro </w:t>
      </w:r>
      <w:proofErr w:type="spellStart"/>
      <w:r w:rsidRPr="00DF1780">
        <w:rPr>
          <w:rFonts w:eastAsia="Calibri"/>
          <w:bCs/>
          <w:szCs w:val="24"/>
        </w:rPr>
        <w:t>Discount</w:t>
      </w:r>
      <w:proofErr w:type="spellEnd"/>
      <w:r w:rsidRPr="00DF1780">
        <w:rPr>
          <w:rFonts w:eastAsia="Calibri"/>
          <w:bCs/>
          <w:szCs w:val="24"/>
        </w:rPr>
        <w:t xml:space="preserve"> Clubhoz (kedvezménykártya rendszer), a Pesterzsébet Kártya, mint EDC logós kártya kibocsátójához annak érdekében, hogy a Pesterzsébet Kártyával rendelkező állampolgárok részére kedvezményt nyújthasson. </w:t>
      </w:r>
    </w:p>
    <w:p w:rsidR="00AF416F" w:rsidRPr="00DF1780" w:rsidRDefault="00AF416F" w:rsidP="00AF416F">
      <w:pPr>
        <w:numPr>
          <w:ilvl w:val="0"/>
          <w:numId w:val="3"/>
        </w:numPr>
        <w:overflowPunct w:val="0"/>
        <w:autoSpaceDE w:val="0"/>
        <w:autoSpaceDN w:val="0"/>
        <w:adjustRightInd w:val="0"/>
        <w:spacing w:after="200" w:line="276" w:lineRule="auto"/>
        <w:ind w:left="1134" w:hanging="567"/>
        <w:jc w:val="both"/>
        <w:textAlignment w:val="baseline"/>
        <w:rPr>
          <w:rFonts w:eastAsia="Calibri"/>
          <w:bCs/>
          <w:szCs w:val="24"/>
        </w:rPr>
      </w:pPr>
      <w:r w:rsidRPr="00DF1780">
        <w:rPr>
          <w:rFonts w:eastAsia="Calibri"/>
          <w:bCs/>
          <w:szCs w:val="24"/>
        </w:rPr>
        <w:t>felkéri a polgármestert a szükséges intézkedések megtételére.</w:t>
      </w:r>
    </w:p>
    <w:p w:rsidR="00AF416F" w:rsidRPr="00DF1780" w:rsidRDefault="00AF416F" w:rsidP="00AF416F">
      <w:pPr>
        <w:overflowPunct w:val="0"/>
        <w:autoSpaceDE w:val="0"/>
        <w:autoSpaceDN w:val="0"/>
        <w:adjustRightInd w:val="0"/>
        <w:ind w:left="993" w:hanging="426"/>
        <w:jc w:val="both"/>
        <w:textAlignment w:val="baseline"/>
        <w:rPr>
          <w:rFonts w:eastAsia="Calibri"/>
          <w:bCs/>
          <w:szCs w:val="24"/>
        </w:rPr>
      </w:pPr>
      <w:r w:rsidRPr="00DF1780">
        <w:rPr>
          <w:rFonts w:eastAsia="Calibri"/>
          <w:bCs/>
          <w:szCs w:val="24"/>
          <w:u w:val="single"/>
        </w:rPr>
        <w:t>Határidő:</w:t>
      </w:r>
      <w:r w:rsidRPr="00DF1780">
        <w:rPr>
          <w:rFonts w:eastAsia="Calibri"/>
          <w:bCs/>
          <w:szCs w:val="24"/>
        </w:rPr>
        <w:t xml:space="preserve"> 2018. szeptember 30.</w:t>
      </w:r>
    </w:p>
    <w:p w:rsidR="00AF416F" w:rsidRPr="00DF1780" w:rsidRDefault="00AF416F" w:rsidP="00AF416F">
      <w:pPr>
        <w:overflowPunct w:val="0"/>
        <w:autoSpaceDE w:val="0"/>
        <w:autoSpaceDN w:val="0"/>
        <w:adjustRightInd w:val="0"/>
        <w:ind w:left="993" w:hanging="426"/>
        <w:jc w:val="both"/>
        <w:textAlignment w:val="baseline"/>
        <w:rPr>
          <w:rFonts w:eastAsia="Calibri"/>
          <w:bCs/>
          <w:szCs w:val="24"/>
        </w:rPr>
      </w:pPr>
      <w:r w:rsidRPr="00324183">
        <w:rPr>
          <w:rFonts w:eastAsia="Calibri"/>
          <w:bCs/>
          <w:szCs w:val="24"/>
          <w:u w:val="single"/>
        </w:rPr>
        <w:t>Felelős:</w:t>
      </w:r>
      <w:r w:rsidRPr="00DF1780">
        <w:rPr>
          <w:rFonts w:eastAsia="Calibri"/>
          <w:bCs/>
          <w:szCs w:val="24"/>
        </w:rPr>
        <w:t xml:space="preserve"> Szabados Ákos polgármester</w:t>
      </w:r>
    </w:p>
    <w:p w:rsidR="00AF416F" w:rsidRDefault="00AF416F" w:rsidP="00AF416F">
      <w:pPr>
        <w:ind w:left="567"/>
        <w:jc w:val="both"/>
        <w:rPr>
          <w:bCs/>
          <w:color w:val="000000" w:themeColor="text1"/>
          <w:szCs w:val="24"/>
        </w:rPr>
      </w:pPr>
    </w:p>
    <w:p w:rsidR="00AF416F" w:rsidRDefault="00AF416F" w:rsidP="00AF416F">
      <w:pPr>
        <w:ind w:left="567"/>
        <w:jc w:val="both"/>
        <w:rPr>
          <w:bCs/>
          <w:color w:val="000000" w:themeColor="text1"/>
          <w:szCs w:val="24"/>
        </w:rPr>
      </w:pPr>
    </w:p>
    <w:p w:rsidR="00AF416F" w:rsidRPr="008F0E2E" w:rsidRDefault="00AF416F" w:rsidP="00AF416F">
      <w:pPr>
        <w:ind w:left="567"/>
        <w:jc w:val="both"/>
        <w:rPr>
          <w:bCs/>
          <w:i/>
          <w:color w:val="000000" w:themeColor="text1"/>
          <w:szCs w:val="24"/>
          <w:u w:val="single"/>
        </w:rPr>
      </w:pPr>
      <w:r w:rsidRPr="008F0E2E">
        <w:rPr>
          <w:bCs/>
          <w:i/>
          <w:color w:val="000000" w:themeColor="text1"/>
          <w:szCs w:val="24"/>
          <w:u w:val="single"/>
        </w:rPr>
        <w:t>(A mellékletek 1-6</w:t>
      </w:r>
      <w:r>
        <w:rPr>
          <w:bCs/>
          <w:i/>
          <w:color w:val="000000" w:themeColor="text1"/>
          <w:szCs w:val="24"/>
          <w:u w:val="single"/>
        </w:rPr>
        <w:t>.</w:t>
      </w:r>
      <w:r w:rsidRPr="008F0E2E">
        <w:rPr>
          <w:bCs/>
          <w:i/>
          <w:color w:val="000000" w:themeColor="text1"/>
          <w:szCs w:val="24"/>
          <w:u w:val="single"/>
        </w:rPr>
        <w:t xml:space="preserve"> szám</w:t>
      </w:r>
      <w:r>
        <w:rPr>
          <w:bCs/>
          <w:i/>
          <w:color w:val="000000" w:themeColor="text1"/>
          <w:szCs w:val="24"/>
          <w:u w:val="single"/>
        </w:rPr>
        <w:t xml:space="preserve">ozottan </w:t>
      </w:r>
      <w:r w:rsidRPr="008F0E2E">
        <w:rPr>
          <w:bCs/>
          <w:i/>
          <w:color w:val="000000" w:themeColor="text1"/>
          <w:szCs w:val="24"/>
          <w:u w:val="single"/>
        </w:rPr>
        <w:t>a jegyzőkönyvhöz csatolva.)</w:t>
      </w:r>
    </w:p>
    <w:p w:rsidR="00AF416F" w:rsidRDefault="00AF416F" w:rsidP="00AF416F">
      <w:pPr>
        <w:ind w:left="567"/>
        <w:jc w:val="both"/>
        <w:rPr>
          <w:bCs/>
          <w:color w:val="000000" w:themeColor="text1"/>
          <w:szCs w:val="24"/>
        </w:rPr>
      </w:pPr>
    </w:p>
    <w:p w:rsidR="00AF416F" w:rsidRPr="00A05D49" w:rsidRDefault="00AF416F" w:rsidP="00AF416F">
      <w:pPr>
        <w:ind w:left="567"/>
        <w:jc w:val="both"/>
        <w:rPr>
          <w:bCs/>
          <w:color w:val="000000" w:themeColor="text1"/>
          <w:szCs w:val="24"/>
        </w:rPr>
      </w:pPr>
    </w:p>
    <w:p w:rsidR="00AF416F" w:rsidRPr="00745739" w:rsidRDefault="00AF416F" w:rsidP="00AF416F">
      <w:pPr>
        <w:pStyle w:val="Szvegtrzs21"/>
        <w:ind w:left="2552" w:hanging="1985"/>
        <w:textAlignment w:val="auto"/>
        <w:rPr>
          <w:rFonts w:eastAsia="Arial Unicode MS"/>
        </w:rPr>
      </w:pPr>
      <w:r w:rsidRPr="00745739">
        <w:rPr>
          <w:b/>
          <w:i/>
          <w:szCs w:val="24"/>
          <w:u w:val="single"/>
        </w:rPr>
        <w:t>1</w:t>
      </w:r>
      <w:r>
        <w:rPr>
          <w:b/>
          <w:i/>
          <w:szCs w:val="24"/>
          <w:u w:val="single"/>
        </w:rPr>
        <w:t>1</w:t>
      </w:r>
      <w:r w:rsidRPr="00745739">
        <w:rPr>
          <w:b/>
          <w:i/>
          <w:szCs w:val="24"/>
          <w:u w:val="single"/>
        </w:rPr>
        <w:t xml:space="preserve">. napirendi </w:t>
      </w:r>
      <w:proofErr w:type="gramStart"/>
      <w:r w:rsidRPr="00745739">
        <w:rPr>
          <w:b/>
          <w:i/>
          <w:szCs w:val="24"/>
          <w:u w:val="single"/>
        </w:rPr>
        <w:t>pont:</w:t>
      </w:r>
      <w:r w:rsidRPr="00745739">
        <w:rPr>
          <w:b/>
          <w:szCs w:val="24"/>
        </w:rPr>
        <w:t xml:space="preserve">  </w:t>
      </w:r>
      <w:r w:rsidRPr="00745739">
        <w:t>Javaslat</w:t>
      </w:r>
      <w:proofErr w:type="gramEnd"/>
      <w:r w:rsidRPr="00745739">
        <w:t xml:space="preserve"> az Önkormányzat tulajdonában álló lakások és helyiségek víz- és csatornadíjának bérlőre történő áthárításáról szóló önkormányzati rendelet módosítására</w:t>
      </w:r>
    </w:p>
    <w:p w:rsidR="00AF416F" w:rsidRPr="00745739" w:rsidRDefault="00AF416F" w:rsidP="00AF416F">
      <w:pPr>
        <w:ind w:left="2411" w:firstLine="141"/>
      </w:pPr>
      <w:r w:rsidRPr="00745739">
        <w:rPr>
          <w:u w:val="single"/>
          <w:lang w:val="en-US"/>
        </w:rPr>
        <w:t>El</w:t>
      </w:r>
      <w:proofErr w:type="spellStart"/>
      <w:r w:rsidRPr="00745739">
        <w:rPr>
          <w:u w:val="single"/>
        </w:rPr>
        <w:t>őadó</w:t>
      </w:r>
      <w:proofErr w:type="spellEnd"/>
      <w:r w:rsidRPr="00745739">
        <w:rPr>
          <w:u w:val="single"/>
        </w:rPr>
        <w:t>:</w:t>
      </w:r>
      <w:r w:rsidRPr="00745739">
        <w:t xml:space="preserve"> Szabados Ákos polgármester</w:t>
      </w:r>
    </w:p>
    <w:p w:rsidR="00AF416F" w:rsidRPr="00745739" w:rsidRDefault="00AF416F" w:rsidP="00AF416F">
      <w:pPr>
        <w:suppressAutoHyphens/>
        <w:autoSpaceDN w:val="0"/>
        <w:ind w:left="567"/>
        <w:jc w:val="both"/>
        <w:rPr>
          <w:u w:val="single"/>
        </w:rPr>
      </w:pPr>
    </w:p>
    <w:p w:rsidR="00AF416F" w:rsidRDefault="00AF416F" w:rsidP="00AF416F">
      <w:pPr>
        <w:suppressAutoHyphens/>
        <w:autoSpaceDN w:val="0"/>
        <w:ind w:left="567"/>
        <w:jc w:val="both"/>
        <w:rPr>
          <w:u w:val="single"/>
        </w:rPr>
      </w:pPr>
    </w:p>
    <w:p w:rsidR="00AF416F" w:rsidRPr="0096460B" w:rsidRDefault="00AF416F" w:rsidP="00AF416F">
      <w:pPr>
        <w:suppressAutoHyphens/>
        <w:ind w:left="567"/>
        <w:jc w:val="both"/>
      </w:pPr>
      <w:r>
        <w:rPr>
          <w:u w:val="single"/>
        </w:rPr>
        <w:t>Kovács Eszter</w:t>
      </w:r>
      <w:r w:rsidRPr="002A0930">
        <w:rPr>
          <w:u w:val="single"/>
        </w:rPr>
        <w:t>:</w:t>
      </w:r>
      <w:r w:rsidRPr="0096460B">
        <w:t xml:space="preserve"> Megnyitja a napirendi pontot. Kéri a bizottságok véleményét.</w:t>
      </w:r>
    </w:p>
    <w:p w:rsidR="00AF416F" w:rsidRDefault="00AF416F" w:rsidP="00AF416F">
      <w:pPr>
        <w:suppressAutoHyphens/>
        <w:ind w:left="567"/>
        <w:jc w:val="both"/>
        <w:rPr>
          <w:u w:val="single"/>
        </w:rPr>
      </w:pPr>
    </w:p>
    <w:p w:rsidR="00AF416F" w:rsidRPr="0096460B" w:rsidRDefault="00AF416F" w:rsidP="00AF416F">
      <w:pPr>
        <w:suppressAutoHyphens/>
        <w:ind w:left="567"/>
        <w:jc w:val="both"/>
      </w:pPr>
      <w:proofErr w:type="spellStart"/>
      <w:r w:rsidRPr="002A0930">
        <w:rPr>
          <w:u w:val="single"/>
        </w:rPr>
        <w:t>Csaszny</w:t>
      </w:r>
      <w:proofErr w:type="spellEnd"/>
      <w:r w:rsidRPr="002A0930">
        <w:rPr>
          <w:u w:val="single"/>
        </w:rPr>
        <w:t xml:space="preserve"> Márton:</w:t>
      </w:r>
      <w:r w:rsidRPr="0096460B">
        <w:t xml:space="preserve"> A Gazdasági Bizottság támogatja az előterjesztésben szereplő </w:t>
      </w:r>
      <w:r>
        <w:t>rendelet-tervezet</w:t>
      </w:r>
      <w:r w:rsidRPr="0096460B">
        <w:t xml:space="preserve"> elfogadását.</w:t>
      </w:r>
    </w:p>
    <w:p w:rsidR="00AF416F" w:rsidRPr="0096460B" w:rsidRDefault="00AF416F" w:rsidP="00AF416F">
      <w:pPr>
        <w:suppressAutoHyphens/>
        <w:autoSpaceDN w:val="0"/>
        <w:ind w:left="567"/>
        <w:jc w:val="both"/>
        <w:rPr>
          <w:u w:val="single"/>
        </w:rPr>
      </w:pPr>
    </w:p>
    <w:p w:rsidR="00AF416F" w:rsidRPr="0096460B" w:rsidRDefault="00AF416F" w:rsidP="00AF416F">
      <w:pPr>
        <w:suppressAutoHyphens/>
        <w:ind w:left="567"/>
        <w:jc w:val="both"/>
      </w:pPr>
      <w:r w:rsidRPr="002A0930">
        <w:rPr>
          <w:u w:val="single"/>
        </w:rPr>
        <w:t>Nagy Lászlóné:</w:t>
      </w:r>
      <w:r w:rsidRPr="0096460B">
        <w:t xml:space="preserve"> A Szociális Bizottság kéri az előterjesztésben szereplő </w:t>
      </w:r>
      <w:r>
        <w:t xml:space="preserve">rendelet-tervezet </w:t>
      </w:r>
      <w:r w:rsidRPr="0096460B">
        <w:t>elfogadását.</w:t>
      </w:r>
    </w:p>
    <w:p w:rsidR="00AF416F" w:rsidRDefault="00AF416F" w:rsidP="00AF416F">
      <w:pPr>
        <w:suppressAutoHyphens/>
        <w:autoSpaceDN w:val="0"/>
        <w:ind w:left="567"/>
        <w:jc w:val="both"/>
        <w:rPr>
          <w:u w:val="single"/>
        </w:rPr>
      </w:pPr>
    </w:p>
    <w:p w:rsidR="00AF416F" w:rsidRPr="0096460B" w:rsidRDefault="00AF416F" w:rsidP="00AF416F">
      <w:pPr>
        <w:suppressAutoHyphens/>
        <w:ind w:left="567"/>
        <w:jc w:val="both"/>
      </w:pPr>
      <w:proofErr w:type="spellStart"/>
      <w:r w:rsidRPr="002A0930">
        <w:rPr>
          <w:u w:val="single"/>
        </w:rPr>
        <w:t>Rostagni</w:t>
      </w:r>
      <w:proofErr w:type="spellEnd"/>
      <w:r w:rsidRPr="002A0930">
        <w:rPr>
          <w:u w:val="single"/>
        </w:rPr>
        <w:t xml:space="preserve"> Attila:</w:t>
      </w:r>
      <w:r w:rsidRPr="0096460B">
        <w:t xml:space="preserve"> A</w:t>
      </w:r>
      <w:r>
        <w:t xml:space="preserve"> Pénzügyi Bizottság, valamint a </w:t>
      </w:r>
      <w:r w:rsidRPr="0096460B">
        <w:t xml:space="preserve">Jogi, Igazgatási és Közbiztonsági Bizottság kéri az előterjesztésben szereplő </w:t>
      </w:r>
      <w:r>
        <w:t>rendelet-tervezet</w:t>
      </w:r>
      <w:r w:rsidRPr="0096460B">
        <w:t xml:space="preserve"> elfogadását.</w:t>
      </w:r>
    </w:p>
    <w:p w:rsidR="00AF416F" w:rsidRDefault="00AF416F" w:rsidP="00AF416F">
      <w:pPr>
        <w:suppressAutoHyphens/>
        <w:autoSpaceDN w:val="0"/>
        <w:ind w:left="567"/>
        <w:jc w:val="both"/>
        <w:rPr>
          <w:u w:val="single"/>
        </w:rPr>
      </w:pPr>
    </w:p>
    <w:p w:rsidR="00AF416F" w:rsidRPr="00324183" w:rsidRDefault="00AF416F" w:rsidP="00AF416F">
      <w:pPr>
        <w:suppressAutoHyphens/>
        <w:autoSpaceDN w:val="0"/>
        <w:ind w:left="567"/>
        <w:jc w:val="both"/>
      </w:pPr>
      <w:r>
        <w:rPr>
          <w:u w:val="single"/>
        </w:rPr>
        <w:t>Kernné dr. Kulcsár Dóra:</w:t>
      </w:r>
      <w:r>
        <w:t xml:space="preserve"> Az előterjesztéssel kapcsolatban szóbeli kiegészítésként elmondja, hogy a rendelet-tervezet 2. §-</w:t>
      </w:r>
      <w:proofErr w:type="spellStart"/>
      <w:r>
        <w:t>ában</w:t>
      </w:r>
      <w:proofErr w:type="spellEnd"/>
      <w:r>
        <w:t xml:space="preserve">, amely a jelenleg hatályos rendelet 3. § (1) bekezdését módosítja, a második sorban a csatornadíját szó helyesen „csatornadíja” megjelölés, illetve a (2) bekezdésben a naptári évet követő évet „naptári évre” kéri módosítani.  </w:t>
      </w:r>
    </w:p>
    <w:p w:rsidR="00AF416F" w:rsidRPr="0096460B" w:rsidRDefault="00AF416F" w:rsidP="00AF416F">
      <w:pPr>
        <w:suppressAutoHyphens/>
        <w:autoSpaceDN w:val="0"/>
        <w:ind w:left="567"/>
        <w:jc w:val="both"/>
        <w:rPr>
          <w:u w:val="single"/>
        </w:rPr>
      </w:pPr>
    </w:p>
    <w:p w:rsidR="00AF416F" w:rsidRPr="002A0930" w:rsidRDefault="00AF416F" w:rsidP="00AF416F">
      <w:pPr>
        <w:ind w:left="567"/>
        <w:jc w:val="both"/>
        <w:rPr>
          <w:bCs/>
          <w:color w:val="000000"/>
        </w:rPr>
      </w:pPr>
      <w:r>
        <w:rPr>
          <w:u w:val="single"/>
        </w:rPr>
        <w:t>Kovács Eszter</w:t>
      </w:r>
      <w:r w:rsidRPr="002A0930">
        <w:rPr>
          <w:u w:val="single"/>
        </w:rPr>
        <w:t>:</w:t>
      </w:r>
      <w:r w:rsidRPr="0096460B">
        <w:t xml:space="preserve"> S</w:t>
      </w:r>
      <w:r w:rsidRPr="002A0930">
        <w:rPr>
          <w:bCs/>
          <w:color w:val="000000"/>
        </w:rPr>
        <w:t xml:space="preserve">zavazásra teszi fel </w:t>
      </w:r>
      <w:r>
        <w:rPr>
          <w:bCs/>
          <w:color w:val="000000"/>
        </w:rPr>
        <w:t xml:space="preserve">Kernné dr. Kulcsár Dóra osztályvezető asszony szóbeli kiegészítésével egyidejűleg </w:t>
      </w:r>
      <w:r w:rsidRPr="002A0930">
        <w:rPr>
          <w:bCs/>
          <w:color w:val="000000"/>
        </w:rPr>
        <w:t xml:space="preserve">előterjesztésben szereplő </w:t>
      </w:r>
      <w:r>
        <w:rPr>
          <w:bCs/>
          <w:color w:val="000000"/>
        </w:rPr>
        <w:t>rendelet-tervezet</w:t>
      </w:r>
      <w:r w:rsidRPr="002A0930">
        <w:rPr>
          <w:bCs/>
          <w:color w:val="000000"/>
        </w:rPr>
        <w:t xml:space="preserve"> elfogadását. </w:t>
      </w:r>
    </w:p>
    <w:p w:rsidR="00AF416F" w:rsidRPr="002A0930" w:rsidRDefault="00AF416F" w:rsidP="00AF416F">
      <w:pPr>
        <w:ind w:left="567"/>
        <w:jc w:val="both"/>
        <w:rPr>
          <w:bCs/>
          <w:szCs w:val="24"/>
        </w:rPr>
      </w:pPr>
      <w:r w:rsidRPr="002A0930">
        <w:rPr>
          <w:bCs/>
          <w:szCs w:val="24"/>
        </w:rPr>
        <w:t>Megállapítja, hogy a jelenlévő 1</w:t>
      </w:r>
      <w:r>
        <w:rPr>
          <w:bCs/>
          <w:szCs w:val="24"/>
        </w:rPr>
        <w:t>6</w:t>
      </w:r>
      <w:r w:rsidRPr="002A0930">
        <w:rPr>
          <w:bCs/>
          <w:szCs w:val="24"/>
        </w:rPr>
        <w:t xml:space="preserve"> képviselő 1</w:t>
      </w:r>
      <w:r>
        <w:rPr>
          <w:bCs/>
          <w:szCs w:val="24"/>
        </w:rPr>
        <w:t>6</w:t>
      </w:r>
      <w:r w:rsidRPr="002A0930">
        <w:rPr>
          <w:bCs/>
          <w:szCs w:val="24"/>
        </w:rPr>
        <w:t xml:space="preserve"> igen 0 nem 0 tartózkodással elfogadja azt.</w:t>
      </w:r>
    </w:p>
    <w:p w:rsidR="00AF416F" w:rsidRPr="0096460B" w:rsidRDefault="00AF416F" w:rsidP="00AF416F">
      <w:pPr>
        <w:ind w:left="567"/>
        <w:jc w:val="both"/>
        <w:rPr>
          <w:color w:val="000000"/>
        </w:rPr>
      </w:pPr>
    </w:p>
    <w:p w:rsidR="00AF416F" w:rsidRDefault="00AF416F" w:rsidP="00AF416F">
      <w:pPr>
        <w:ind w:left="567"/>
        <w:jc w:val="both"/>
        <w:rPr>
          <w:rFonts w:eastAsia="Times New Roman"/>
          <w:b/>
          <w:szCs w:val="24"/>
          <w:lang w:eastAsia="hu-HU"/>
        </w:rPr>
      </w:pPr>
      <w:r>
        <w:rPr>
          <w:rFonts w:eastAsia="Times New Roman"/>
          <w:b/>
          <w:szCs w:val="24"/>
          <w:lang w:eastAsia="hu-HU"/>
        </w:rPr>
        <w:t xml:space="preserve">Az önkormányzat </w:t>
      </w:r>
    </w:p>
    <w:p w:rsidR="00AF416F" w:rsidRPr="003F197B" w:rsidRDefault="00AF416F" w:rsidP="00AF416F">
      <w:pPr>
        <w:ind w:left="567"/>
        <w:jc w:val="both"/>
        <w:rPr>
          <w:rFonts w:eastAsia="Times New Roman"/>
          <w:b/>
          <w:szCs w:val="24"/>
          <w:lang w:eastAsia="hu-HU"/>
        </w:rPr>
      </w:pPr>
      <w:r>
        <w:rPr>
          <w:rFonts w:eastAsia="Times New Roman"/>
          <w:b/>
          <w:szCs w:val="24"/>
          <w:lang w:eastAsia="hu-HU"/>
        </w:rPr>
        <w:t>megalkotja 23/</w:t>
      </w:r>
      <w:r w:rsidRPr="003F197B">
        <w:rPr>
          <w:rFonts w:eastAsia="Times New Roman"/>
          <w:b/>
          <w:szCs w:val="24"/>
          <w:lang w:eastAsia="hu-HU"/>
        </w:rPr>
        <w:t>2018. (</w:t>
      </w:r>
      <w:r w:rsidR="00CC0386">
        <w:rPr>
          <w:rFonts w:eastAsia="Times New Roman"/>
          <w:b/>
          <w:szCs w:val="24"/>
          <w:lang w:eastAsia="hu-HU"/>
        </w:rPr>
        <w:t>IX. 25</w:t>
      </w:r>
      <w:r w:rsidRPr="003F197B">
        <w:rPr>
          <w:rFonts w:eastAsia="Times New Roman"/>
          <w:b/>
          <w:szCs w:val="24"/>
          <w:lang w:eastAsia="hu-HU"/>
        </w:rPr>
        <w:t>.) önkormányzati rendelete</w:t>
      </w:r>
      <w:r>
        <w:rPr>
          <w:rFonts w:eastAsia="Times New Roman"/>
          <w:b/>
          <w:szCs w:val="24"/>
          <w:lang w:eastAsia="hu-HU"/>
        </w:rPr>
        <w:t xml:space="preserve"> </w:t>
      </w:r>
      <w:r w:rsidRPr="003F197B">
        <w:rPr>
          <w:rFonts w:eastAsia="Times New Roman"/>
          <w:b/>
          <w:szCs w:val="24"/>
          <w:lang w:eastAsia="hu-HU"/>
        </w:rPr>
        <w:t>az önkormányzat tulajdonában lévő lakások és helyiségek víz- és csatornahasználati díjának bérlőre történő áthárításáról szóló 26/2017. (X.27.) önkormányzati rendeletének módosításáról</w:t>
      </w:r>
    </w:p>
    <w:bookmarkEnd w:id="0"/>
    <w:p w:rsidR="00CD0E4C" w:rsidRDefault="00CD0E4C"/>
    <w:p w:rsidR="00AF416F" w:rsidRDefault="00AF416F"/>
    <w:p w:rsidR="00AF416F" w:rsidRPr="00074668" w:rsidRDefault="00AF416F" w:rsidP="00AF416F">
      <w:pPr>
        <w:ind w:left="540" w:right="53"/>
        <w:jc w:val="both"/>
        <w:rPr>
          <w:color w:val="000000" w:themeColor="text1"/>
          <w:szCs w:val="24"/>
        </w:rPr>
      </w:pPr>
      <w:r w:rsidRPr="00074668">
        <w:rPr>
          <w:b/>
          <w:i/>
          <w:color w:val="000000" w:themeColor="text1"/>
          <w:szCs w:val="24"/>
          <w:u w:val="single"/>
        </w:rPr>
        <w:t>1</w:t>
      </w:r>
      <w:r>
        <w:rPr>
          <w:b/>
          <w:i/>
          <w:color w:val="000000" w:themeColor="text1"/>
          <w:szCs w:val="24"/>
          <w:u w:val="single"/>
        </w:rPr>
        <w:t>2</w:t>
      </w:r>
      <w:r w:rsidRPr="00074668">
        <w:rPr>
          <w:b/>
          <w:i/>
          <w:color w:val="000000" w:themeColor="text1"/>
          <w:szCs w:val="24"/>
          <w:u w:val="single"/>
        </w:rPr>
        <w:t>. napirendi pont:</w:t>
      </w:r>
      <w:r w:rsidRPr="00074668">
        <w:rPr>
          <w:color w:val="000000" w:themeColor="text1"/>
          <w:szCs w:val="24"/>
        </w:rPr>
        <w:tab/>
        <w:t xml:space="preserve">Javaslat Budapest XX. kerület Helsinki út 26.sz. alatti </w:t>
      </w:r>
      <w:r w:rsidRPr="00074668">
        <w:rPr>
          <w:color w:val="000000" w:themeColor="text1"/>
          <w:szCs w:val="24"/>
        </w:rPr>
        <w:br/>
      </w:r>
      <w:r w:rsidRPr="00074668">
        <w:rPr>
          <w:color w:val="000000" w:themeColor="text1"/>
          <w:szCs w:val="24"/>
        </w:rPr>
        <w:tab/>
      </w:r>
      <w:r w:rsidRPr="00074668">
        <w:rPr>
          <w:color w:val="000000" w:themeColor="text1"/>
          <w:szCs w:val="24"/>
        </w:rPr>
        <w:tab/>
      </w:r>
      <w:r w:rsidRPr="00074668">
        <w:rPr>
          <w:color w:val="000000" w:themeColor="text1"/>
          <w:szCs w:val="24"/>
        </w:rPr>
        <w:tab/>
      </w:r>
      <w:r w:rsidRPr="00074668">
        <w:rPr>
          <w:color w:val="000000" w:themeColor="text1"/>
          <w:szCs w:val="24"/>
        </w:rPr>
        <w:tab/>
        <w:t xml:space="preserve">helyiségcsoport hasznosítására    </w:t>
      </w:r>
    </w:p>
    <w:p w:rsidR="00AF416F" w:rsidRPr="00074668" w:rsidRDefault="00AF416F" w:rsidP="00AF416F">
      <w:pPr>
        <w:ind w:left="540" w:right="53"/>
        <w:jc w:val="both"/>
        <w:rPr>
          <w:color w:val="000000" w:themeColor="text1"/>
          <w:szCs w:val="24"/>
        </w:rPr>
      </w:pPr>
      <w:r w:rsidRPr="00074668">
        <w:rPr>
          <w:color w:val="000000" w:themeColor="text1"/>
          <w:szCs w:val="24"/>
        </w:rPr>
        <w:tab/>
      </w:r>
      <w:r w:rsidRPr="00074668">
        <w:rPr>
          <w:color w:val="000000" w:themeColor="text1"/>
          <w:szCs w:val="24"/>
        </w:rPr>
        <w:tab/>
      </w:r>
      <w:r w:rsidRPr="00074668">
        <w:rPr>
          <w:color w:val="000000" w:themeColor="text1"/>
          <w:szCs w:val="24"/>
        </w:rPr>
        <w:tab/>
      </w:r>
      <w:r w:rsidRPr="00074668">
        <w:rPr>
          <w:color w:val="000000" w:themeColor="text1"/>
          <w:szCs w:val="24"/>
        </w:rPr>
        <w:tab/>
      </w:r>
      <w:r w:rsidRPr="00074668">
        <w:rPr>
          <w:color w:val="000000" w:themeColor="text1"/>
          <w:szCs w:val="24"/>
          <w:u w:val="single"/>
        </w:rPr>
        <w:t>Előadó:</w:t>
      </w:r>
      <w:r w:rsidRPr="00074668">
        <w:rPr>
          <w:color w:val="000000" w:themeColor="text1"/>
          <w:szCs w:val="24"/>
        </w:rPr>
        <w:t xml:space="preserve"> Szabados Ákos polgármester</w:t>
      </w:r>
    </w:p>
    <w:p w:rsidR="00AF416F" w:rsidRPr="003A6D73" w:rsidRDefault="00AF416F" w:rsidP="00AF416F">
      <w:pPr>
        <w:ind w:left="540" w:right="53"/>
        <w:jc w:val="both"/>
        <w:rPr>
          <w:szCs w:val="24"/>
        </w:rPr>
      </w:pPr>
    </w:p>
    <w:p w:rsidR="00AF416F" w:rsidRDefault="00AF416F" w:rsidP="00AF416F">
      <w:pPr>
        <w:ind w:left="540" w:right="53"/>
        <w:jc w:val="both"/>
        <w:rPr>
          <w:szCs w:val="24"/>
          <w:u w:val="single"/>
        </w:rPr>
      </w:pPr>
    </w:p>
    <w:p w:rsidR="00AF416F" w:rsidRDefault="00AF416F" w:rsidP="00AF416F">
      <w:pPr>
        <w:ind w:left="540" w:right="53"/>
        <w:jc w:val="both"/>
        <w:rPr>
          <w:szCs w:val="24"/>
        </w:rPr>
      </w:pPr>
      <w:r>
        <w:rPr>
          <w:szCs w:val="24"/>
          <w:u w:val="single"/>
        </w:rPr>
        <w:t>Kovács Eszter</w:t>
      </w:r>
      <w:r w:rsidRPr="00EA15EF">
        <w:rPr>
          <w:szCs w:val="24"/>
          <w:u w:val="single"/>
        </w:rPr>
        <w:t>:</w:t>
      </w:r>
      <w:r w:rsidRPr="00EA15EF">
        <w:rPr>
          <w:szCs w:val="24"/>
        </w:rPr>
        <w:t xml:space="preserve"> </w:t>
      </w:r>
      <w:r>
        <w:rPr>
          <w:szCs w:val="24"/>
        </w:rPr>
        <w:t>Megnyitja a napirendi pontot, kéri a bizottságok véleményét.</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roofErr w:type="spellStart"/>
      <w:r w:rsidRPr="00BD1E81">
        <w:rPr>
          <w:rFonts w:eastAsia="Arial Unicode MS"/>
          <w:bCs/>
          <w:szCs w:val="28"/>
          <w:u w:val="single"/>
        </w:rPr>
        <w:t>Csaszny</w:t>
      </w:r>
      <w:proofErr w:type="spellEnd"/>
      <w:r w:rsidRPr="00BD1E81">
        <w:rPr>
          <w:rFonts w:eastAsia="Arial Unicode MS"/>
          <w:bCs/>
          <w:szCs w:val="28"/>
          <w:u w:val="single"/>
        </w:rPr>
        <w:t xml:space="preserve"> Márton:</w:t>
      </w:r>
      <w:r>
        <w:rPr>
          <w:rFonts w:eastAsia="Arial Unicode MS"/>
          <w:bCs/>
          <w:szCs w:val="28"/>
        </w:rPr>
        <w:t xml:space="preserve"> A Gazdasági Bizottság a határozati javaslatsort elfogadta.</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Mach Péter:</w:t>
      </w:r>
      <w:r>
        <w:rPr>
          <w:rFonts w:eastAsia="Arial Unicode MS"/>
          <w:bCs/>
          <w:szCs w:val="28"/>
        </w:rPr>
        <w:t xml:space="preserve"> A Környezetvédelmi és Városfejlesztési Bizottság kéri a javaslatsor elfogadását javasolta.</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roofErr w:type="spellStart"/>
      <w:r w:rsidRPr="0097610A">
        <w:rPr>
          <w:rFonts w:eastAsia="Arial Unicode MS"/>
          <w:bCs/>
          <w:szCs w:val="28"/>
          <w:u w:val="single"/>
        </w:rPr>
        <w:t>Bada-Gémesi</w:t>
      </w:r>
      <w:proofErr w:type="spellEnd"/>
      <w:r w:rsidRPr="0097610A">
        <w:rPr>
          <w:rFonts w:eastAsia="Arial Unicode MS"/>
          <w:bCs/>
          <w:szCs w:val="28"/>
          <w:u w:val="single"/>
        </w:rPr>
        <w:t xml:space="preserve"> Emese:</w:t>
      </w:r>
      <w:r>
        <w:rPr>
          <w:rFonts w:eastAsia="Arial Unicode MS"/>
          <w:bCs/>
          <w:szCs w:val="28"/>
        </w:rPr>
        <w:t xml:space="preserve"> Olyan helyiségcsoportról beszélnek, amelyhez ebben a ciklusban, illetve már korábban sem nyúltak hozzá, nézték hogyan romlik az állaga. Ennek a helyiségcsoportnak valóban gazdaságtalan a fenntartása, jobb volna eladni. Számára az okozza a legnagyobb problémát, hogy hogyan jutottak el idáig? Gyakorlatilag, amit gazdaságpolitika címszó alatt művelnek, az nem gazdaságpolitika.  Az önkormányzati helyiségekre nem költenek, nem látják be, hogy igenis költeni kellene az önkormányzati vagyonra, - akár az állagmegóvás, vagy a további hasznosítás miatt – így sajnos nem fognak előbbre lépni. Ez a helyiségcsoport kifejezetten jó példa arra, hogy mi történik akkor, ha nem vállalják fel azt, hogy anyagi ráfordítás szükséges a vagyon állagának megőrzése érdekében. Ha ezt így folytatják, akkor valóban az lesz a vége, hogy mindent el kell adni, mert gazdaságtalan lesz a fenntartása. Mi történik akkor, ha mindent eladnak? Mi történik akkor, ha egyre jobban romlik a helyiségek, a lakások állapota, elfogynak a szociális bérlakások? Nem tudnak majd az embereknek lakást adni, a vállalkozásoknak helyiséget biztosítani. Nézik, hogyan megy a csőd felé a kerület? Hiába látja, hogy igen gazdaságtalan az, ami jelenleg történik, újra és újra elővették ezt az anyagot, dolgoztak vele, mégsem szeretné, ha </w:t>
      </w:r>
      <w:proofErr w:type="spellStart"/>
      <w:r>
        <w:rPr>
          <w:rFonts w:eastAsia="Arial Unicode MS"/>
          <w:bCs/>
          <w:szCs w:val="28"/>
        </w:rPr>
        <w:t>értékesítenék</w:t>
      </w:r>
      <w:proofErr w:type="spellEnd"/>
      <w:r>
        <w:rPr>
          <w:rFonts w:eastAsia="Arial Unicode MS"/>
          <w:bCs/>
          <w:szCs w:val="28"/>
        </w:rPr>
        <w:t xml:space="preserve">. Nem látja a megoldást. Az értékesítést így nem tudja támogatni. </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roofErr w:type="spellStart"/>
      <w:r>
        <w:rPr>
          <w:rFonts w:eastAsia="Arial Unicode MS"/>
          <w:bCs/>
          <w:szCs w:val="28"/>
          <w:u w:val="single"/>
        </w:rPr>
        <w:t>Csaszny</w:t>
      </w:r>
      <w:proofErr w:type="spellEnd"/>
      <w:r>
        <w:rPr>
          <w:rFonts w:eastAsia="Arial Unicode MS"/>
          <w:bCs/>
          <w:szCs w:val="28"/>
          <w:u w:val="single"/>
        </w:rPr>
        <w:t xml:space="preserve"> Márton:</w:t>
      </w:r>
      <w:r>
        <w:rPr>
          <w:rFonts w:eastAsia="Arial Unicode MS"/>
          <w:bCs/>
          <w:szCs w:val="28"/>
        </w:rPr>
        <w:t xml:space="preserve"> Egyetért </w:t>
      </w:r>
      <w:proofErr w:type="spellStart"/>
      <w:r>
        <w:rPr>
          <w:rFonts w:eastAsia="Arial Unicode MS"/>
          <w:bCs/>
          <w:szCs w:val="28"/>
        </w:rPr>
        <w:t>Bada-Gémesi</w:t>
      </w:r>
      <w:proofErr w:type="spellEnd"/>
      <w:r>
        <w:rPr>
          <w:rFonts w:eastAsia="Arial Unicode MS"/>
          <w:bCs/>
          <w:szCs w:val="28"/>
        </w:rPr>
        <w:t xml:space="preserve"> Emese képviselővel. Azt a vagyongazdálkodást, amelyet az önkormányzat folytat, azt nem lehet vagyongazdálkodásnak nevezni. Vannak jelentős vagyontárgyai az önkormányzatnak, amikkel nem törődnek, minden megy tönkre. Ez igaz az önkormányzati tulajdonú lakásokat tartalmazó társasházaktól kezdve az üzlethelyiségekig. A Helsinki u. 26. valóban az önkormányzat gazdálkodásának egy „orvosi lova”. A létesítmény önkormányzati tulajdon volt, majd bizonyos szempont miatt kitalálták, hogy alapítsanak társasházat, így megvették egy részét, de a probléma így halmozottan került az önkormányzat nyakába. Ahelyett, hogy egy átfogó fejlesztési koncepcióval léptek volna elő, belevágtak volna egy komolyabb fejlesztésbe, nem tettek semmit. Véleménye szerint már ez is eredmény, hogy „csomagban” hirdetik meg, és hátha lesz valaki, aki ezt így megvásárolja és elindít egy komoly fejlesztést a területen, amire az önkormányzatnak kellett volna vállalkoznia megfelelő tőke bevonásával. Szerepel az előterjesztésben egy határozati javaslat, amely javasolja megvizsgálni a </w:t>
      </w:r>
      <w:proofErr w:type="gramStart"/>
      <w:r>
        <w:rPr>
          <w:rFonts w:eastAsia="Arial Unicode MS"/>
          <w:bCs/>
          <w:szCs w:val="28"/>
        </w:rPr>
        <w:t>további  fejlesztési</w:t>
      </w:r>
      <w:proofErr w:type="gramEnd"/>
      <w:r>
        <w:rPr>
          <w:rFonts w:eastAsia="Arial Unicode MS"/>
          <w:bCs/>
          <w:szCs w:val="28"/>
        </w:rPr>
        <w:t xml:space="preserve"> lehetősége</w:t>
      </w:r>
      <w:r w:rsidR="00E13622">
        <w:rPr>
          <w:rFonts w:eastAsia="Arial Unicode MS"/>
          <w:bCs/>
          <w:szCs w:val="28"/>
        </w:rPr>
        <w:t>ket</w:t>
      </w:r>
      <w:r>
        <w:rPr>
          <w:rFonts w:eastAsia="Arial Unicode MS"/>
          <w:bCs/>
          <w:szCs w:val="28"/>
        </w:rPr>
        <w:t xml:space="preserve">. Tervet dolgoztatna ki. Véleménye szerint attól, hogy ezt a helyiségcsoportot </w:t>
      </w:r>
      <w:proofErr w:type="spellStart"/>
      <w:r>
        <w:rPr>
          <w:rFonts w:eastAsia="Arial Unicode MS"/>
          <w:bCs/>
          <w:szCs w:val="28"/>
        </w:rPr>
        <w:t>meghírdetik</w:t>
      </w:r>
      <w:proofErr w:type="spellEnd"/>
      <w:r>
        <w:rPr>
          <w:rFonts w:eastAsia="Arial Unicode MS"/>
          <w:bCs/>
          <w:szCs w:val="28"/>
        </w:rPr>
        <w:t xml:space="preserve">, a pályázati kiírást még lehet eredménytelenné nyilvánítani. Ebben az esetben egy plusz információ birtokában lesznek, hogy volna-e hozzá befektető. Ha nem jelentkezik pályázó és eladják, akkor még mindig jobban </w:t>
      </w:r>
      <w:r>
        <w:rPr>
          <w:rFonts w:eastAsia="Arial Unicode MS"/>
          <w:bCs/>
          <w:szCs w:val="28"/>
        </w:rPr>
        <w:lastRenderedPageBreak/>
        <w:t xml:space="preserve">járnak, mert az értékesítésből befolyt összeget fel tudják használni más, lerobbant, városkép szempontjából fontos terület fejlesztésére. Javasolja elfogadásra az előterjesztésben szereplő javaslatsort, mert véleménye szerint </w:t>
      </w:r>
      <w:proofErr w:type="spellStart"/>
      <w:r>
        <w:rPr>
          <w:rFonts w:eastAsia="Arial Unicode MS"/>
          <w:bCs/>
          <w:szCs w:val="28"/>
        </w:rPr>
        <w:t>előrelépnének</w:t>
      </w:r>
      <w:proofErr w:type="spellEnd"/>
      <w:r>
        <w:rPr>
          <w:rFonts w:eastAsia="Arial Unicode MS"/>
          <w:bCs/>
          <w:szCs w:val="28"/>
        </w:rPr>
        <w:t xml:space="preserve"> vele. Messze vannak még attól, hogy vagyongazdálkodásnak lehessen nevezni az önkormányzat tevékenységét. Jelenleg a vagyongazdálkodás abból áll, hogy megpróbálják a helyiségeket bérbe adni, miközben nem költenek rá semmit. Ha megfelelő összeget fordítanának rá, akkor ezek a helyiségek többletet hoznának. Ér</w:t>
      </w:r>
      <w:r w:rsidR="00713D3F">
        <w:rPr>
          <w:rFonts w:eastAsia="Arial Unicode MS"/>
          <w:bCs/>
          <w:szCs w:val="28"/>
        </w:rPr>
        <w:t>t</w:t>
      </w:r>
      <w:r>
        <w:rPr>
          <w:rFonts w:eastAsia="Arial Unicode MS"/>
          <w:bCs/>
          <w:szCs w:val="28"/>
        </w:rPr>
        <w:t>hetetlen, hogy az önkormányzat nem jut el arra a szintre, hogy megfelelően kezelje a saját tulajdonú ingatlanjait.</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Mach Péter:</w:t>
      </w:r>
      <w:r>
        <w:rPr>
          <w:rFonts w:eastAsia="Arial Unicode MS"/>
          <w:bCs/>
          <w:szCs w:val="28"/>
        </w:rPr>
        <w:t xml:space="preserve"> A Környezetvédelmi és Városfejlesztési Bizottság ülésén szinte mindenki egyetértett azzal, hogy fejlesztési szempontból ez egy kiemelt helyszín. Mindenki úgy érzi, hogy ezen a területen érdemes fejleszteni a várost. Nagy szerepe van a képviselő-testületnek, illetve az önkormányzatnak abban, hogy erre a területre mit építenek, milyen jellegű épületet húznak fel? Annak idején a Gazdasági Bizottság az elképzelését megosztotta a képviselő-testülettel, hoztak egy döntést ezzel kapcsolatosan. A jelenlegi KÉSZ szabályozás szerint alapvetően - amit a Gazdasági Bizottság is megálmodott – négyemeletes, alul szolgáltatóházként, az emeleti részen lakóingatlanként funkcionáló épület készülhetne el ott. Ezt a pályázati kiírás nem biztosítja, mivel a KÉSZ szerint nem építhető ilyen magasságú épület itt. Ha jól értette R. Takács Eszter </w:t>
      </w:r>
      <w:proofErr w:type="spellStart"/>
      <w:r>
        <w:rPr>
          <w:rFonts w:eastAsia="Arial Unicode MS"/>
          <w:bCs/>
          <w:szCs w:val="28"/>
        </w:rPr>
        <w:t>főépítészt</w:t>
      </w:r>
      <w:proofErr w:type="spellEnd"/>
      <w:r>
        <w:rPr>
          <w:rFonts w:eastAsia="Arial Unicode MS"/>
          <w:bCs/>
          <w:szCs w:val="28"/>
        </w:rPr>
        <w:t>, akkor a parkolásokkal kapcsolatos kerületi előírások sem teszik kötelezővé ennél az épületnél mélygarázs megépítését, lehet, hogy a zöldfelület rovására felszíni parkolókkal oldanák meg a parkolási gondokat. A maga részéről nem támogatja ebben a formában az értékesítést. Nagy reményekkel várja, - amiről a képviselő-testület döntött - hogy a pályázati kiírással párhuzamosan megindítják a befektetők keresését ahhoz, amit a Gazdasági Bizottság megálmodott. Nyilván ez azt jelenti, hogy arra vonatkozóan is egy pályázati kiírást kell kiírni. Azt sokkal szívesebben fogja támogatni.</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Kovács Eszter:</w:t>
      </w:r>
      <w:r>
        <w:rPr>
          <w:rFonts w:eastAsia="Arial Unicode MS"/>
          <w:bCs/>
          <w:szCs w:val="28"/>
        </w:rPr>
        <w:t xml:space="preserve"> Megkéri R. Takács Eszter </w:t>
      </w:r>
      <w:proofErr w:type="spellStart"/>
      <w:r>
        <w:rPr>
          <w:rFonts w:eastAsia="Arial Unicode MS"/>
          <w:bCs/>
          <w:szCs w:val="28"/>
        </w:rPr>
        <w:t>főépítészt</w:t>
      </w:r>
      <w:proofErr w:type="spellEnd"/>
      <w:r>
        <w:rPr>
          <w:rFonts w:eastAsia="Arial Unicode MS"/>
          <w:bCs/>
          <w:szCs w:val="28"/>
        </w:rPr>
        <w:t>, hogy a beépítésre és a parkolásra vonatkozóan szóljon néhány szót.</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R. Takács Eszter:</w:t>
      </w:r>
      <w:r>
        <w:rPr>
          <w:rFonts w:eastAsia="Arial Unicode MS"/>
          <w:bCs/>
          <w:szCs w:val="28"/>
        </w:rPr>
        <w:t xml:space="preserve"> Újabb információ nincsenek, a jelenlegi építési előírások szerint a telek 50 %-a építhető be. A jelenlegi épület sokkal nagyobb beépítettségű, ha esetleg ebből az épületből meghagynak valamilyen vázat, akkor lehet nagyobb beépítést is csinálni. 50 %-</w:t>
      </w:r>
      <w:proofErr w:type="spellStart"/>
      <w:r>
        <w:rPr>
          <w:rFonts w:eastAsia="Arial Unicode MS"/>
          <w:bCs/>
          <w:szCs w:val="28"/>
        </w:rPr>
        <w:t>nál</w:t>
      </w:r>
      <w:proofErr w:type="spellEnd"/>
      <w:r>
        <w:rPr>
          <w:rFonts w:eastAsia="Arial Unicode MS"/>
          <w:bCs/>
          <w:szCs w:val="28"/>
        </w:rPr>
        <w:t xml:space="preserve"> valóban felmerül, hogy a telken biztosítható-e a felszíni parkoló? Az építmény magassága 9 m-es, normál esetben ez három szintet jelent. Mint említette az építmény magassága meg van szabva. Ez azt jelenti, hogy átlag 9 méter az épület magassága, az egyik részen lehet magasabb, míg egy a másik részen lehet alacsonyabb. Ebből lehet átlagolni. Az önostorozásnak nem látja értelmét, nem egy gazdálkodó szervezet az önkormányzat, hogy „helyzetbe tudjon hozni” egy ingatlant, vagy sem. A Gazdasági Bizottság sem tervező. Amennyiben egy befektető lát benne fantáziát, akkor pontosan ki fogja számolni azt, hogy neki mi éri meg gazdaságilag, s mi az, amivel az önkormányzat hozzá tud járulni. A települési terv módosításával az önkormányzat hozzá tud járulni a terület „helyzetbe hozásához”, és nemcsak azzal, hogy felértékelik a beépítési százalékokat, hanem azzal is, ha a közlekedési rendszert körülötte úgy alakítják ki, hogy nem csak ez az ingatlan, hanem más, hasonló szolgálató </w:t>
      </w:r>
      <w:proofErr w:type="gramStart"/>
      <w:r>
        <w:rPr>
          <w:rFonts w:eastAsia="Arial Unicode MS"/>
          <w:bCs/>
          <w:szCs w:val="28"/>
        </w:rPr>
        <w:t>ingatlanok  a</w:t>
      </w:r>
      <w:proofErr w:type="gramEnd"/>
      <w:r>
        <w:rPr>
          <w:rFonts w:eastAsia="Arial Unicode MS"/>
          <w:bCs/>
          <w:szCs w:val="28"/>
        </w:rPr>
        <w:t xml:space="preserve"> Helsinki út mellett szebb arcot mutassanak a kerületről, és gazdaságosabb legyen az önkormányzatnak.      </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roofErr w:type="spellStart"/>
      <w:r>
        <w:rPr>
          <w:rFonts w:eastAsia="Arial Unicode MS"/>
          <w:bCs/>
          <w:szCs w:val="28"/>
          <w:u w:val="single"/>
        </w:rPr>
        <w:t>Komoróczy</w:t>
      </w:r>
      <w:proofErr w:type="spellEnd"/>
      <w:r>
        <w:rPr>
          <w:rFonts w:eastAsia="Arial Unicode MS"/>
          <w:bCs/>
          <w:szCs w:val="28"/>
          <w:u w:val="single"/>
        </w:rPr>
        <w:t xml:space="preserve"> László:</w:t>
      </w:r>
      <w:r>
        <w:rPr>
          <w:rFonts w:eastAsia="Arial Unicode MS"/>
          <w:bCs/>
          <w:szCs w:val="28"/>
        </w:rPr>
        <w:t xml:space="preserve"> A mai frakcióülésen a legnagyobb vita azon volt, hogy az ingatlant eladják, vagy béreltessék. R. Takács Eszter </w:t>
      </w:r>
      <w:proofErr w:type="spellStart"/>
      <w:r>
        <w:rPr>
          <w:rFonts w:eastAsia="Arial Unicode MS"/>
          <w:bCs/>
          <w:szCs w:val="28"/>
        </w:rPr>
        <w:t>főépítész</w:t>
      </w:r>
      <w:proofErr w:type="spellEnd"/>
      <w:r>
        <w:rPr>
          <w:rFonts w:eastAsia="Arial Unicode MS"/>
          <w:bCs/>
          <w:szCs w:val="28"/>
        </w:rPr>
        <w:t xml:space="preserve"> asszony által említett tervmódosítást az értékesítés előtt kellene megcsinálni, vagy később? Erre van valami séma, hogy mi a jó?</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R. Takács Eszter:</w:t>
      </w:r>
      <w:r>
        <w:rPr>
          <w:rFonts w:eastAsia="Arial Unicode MS"/>
          <w:bCs/>
          <w:szCs w:val="28"/>
        </w:rPr>
        <w:t xml:space="preserve"> Természetesen az a jobb, ha előbb csinálják meg a telekre vonatkozó értéknövelő intézkedéseket, és utána próbálják értékesíteni, vagy bérbe adni. Véleménye szerint ebben az esetben a kocka el van vetve.  A legnagyobb probléma, hogy az ingatlan vegyes tulajdonban van. Úgy gondolja, hogy a többi tulajdonossal kellene szövetséget kötni, s akkor kitalálni a stratégiát. Az is lehet, hogy olyan befektető cégnek adják el közösen az ingatlant, aki már tud valamit csinálni a területen, s akkor Ő jön az önkormányzathoz azzal, hogy módosítsák a KÉSZ-t. Lehet, hogy így olcsóbban értékesítik az ingatlant, de lehet, hogy távlatban jobb lesz a végeredmény. Ha viszont azt szeretnék, hogy az önkormányzatnak több bevétele legyen, akkor egyértelműen előtte kell az építési szabályzatot módosítani. Ebben az esetben akkor az önkormányzatnak ki kell dolgoznia valami tervet, s nem azt, hogy a Gazdasági Bizottság kitalálja, hogy négyszintes ház</w:t>
      </w:r>
      <w:r w:rsidR="00B90147">
        <w:rPr>
          <w:rFonts w:eastAsia="Arial Unicode MS"/>
          <w:bCs/>
          <w:szCs w:val="28"/>
        </w:rPr>
        <w:t xml:space="preserve"> legyen</w:t>
      </w:r>
      <w:r>
        <w:rPr>
          <w:rFonts w:eastAsia="Arial Unicode MS"/>
          <w:bCs/>
          <w:szCs w:val="28"/>
        </w:rPr>
        <w:t>. Sok mindent lehet oda álmodni, sok minden reálisan is jó lehet, csak meg kell vizsgálni, hogy ez a környezetben hogyan valósulhat meg.  Személy szerint nem adná el az ingatlant, hanem először tárgyalna a társtulajdonosokkal egy stratégia kialakításáról, s akkor módosítaná a rendezési tervet.</w:t>
      </w:r>
    </w:p>
    <w:p w:rsidR="00AF416F" w:rsidRDefault="00AF416F" w:rsidP="00AF416F">
      <w:pPr>
        <w:ind w:left="540" w:right="53"/>
        <w:jc w:val="both"/>
        <w:rPr>
          <w:rFonts w:eastAsia="Arial Unicode MS"/>
          <w:bCs/>
          <w:szCs w:val="28"/>
          <w:u w:val="single"/>
        </w:rPr>
      </w:pPr>
    </w:p>
    <w:p w:rsidR="00AF416F" w:rsidRPr="00494ADB" w:rsidRDefault="00AF416F" w:rsidP="00AF416F">
      <w:pPr>
        <w:ind w:left="540" w:right="53"/>
        <w:jc w:val="both"/>
        <w:rPr>
          <w:rFonts w:eastAsia="Arial Unicode MS"/>
          <w:bCs/>
          <w:szCs w:val="28"/>
        </w:rPr>
      </w:pPr>
      <w:proofErr w:type="spellStart"/>
      <w:r>
        <w:rPr>
          <w:rFonts w:eastAsia="Arial Unicode MS"/>
          <w:bCs/>
          <w:szCs w:val="28"/>
          <w:u w:val="single"/>
        </w:rPr>
        <w:t>Komoróczy</w:t>
      </w:r>
      <w:proofErr w:type="spellEnd"/>
      <w:r>
        <w:rPr>
          <w:rFonts w:eastAsia="Arial Unicode MS"/>
          <w:bCs/>
          <w:szCs w:val="28"/>
          <w:u w:val="single"/>
        </w:rPr>
        <w:t xml:space="preserve"> László:</w:t>
      </w:r>
      <w:r>
        <w:rPr>
          <w:rFonts w:eastAsia="Arial Unicode MS"/>
          <w:bCs/>
          <w:szCs w:val="28"/>
        </w:rPr>
        <w:t xml:space="preserve"> Helyben öt perc frakciószünet elrendelését kéri a hozzászólásokat követően.                                                                                                                                                                                                                                                                                                                                                                                                                                                                                                                                                                                                                                                                                                                                                                                                                                                                                                                                                                                                                                                                                                                                                                                                                                                                                                                                                                                                                                                                                                                                                                                                                                                                                                                                                                                                                                                                                                                                                                                                                                                                                                                                                                                                                                                                                                                                                                                                                                                                                                                                                                                                                                                                                                                                                                                                                                                                                                                                                                                                                                                                                                                                                                                                </w:t>
      </w:r>
    </w:p>
    <w:p w:rsidR="00AF416F" w:rsidRPr="002A5744"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Kovács Eszter:</w:t>
      </w:r>
      <w:r>
        <w:rPr>
          <w:rFonts w:eastAsia="Arial Unicode MS"/>
          <w:bCs/>
          <w:szCs w:val="28"/>
        </w:rPr>
        <w:t xml:space="preserve"> Megadja a szót </w:t>
      </w:r>
      <w:proofErr w:type="spellStart"/>
      <w:r>
        <w:rPr>
          <w:rFonts w:eastAsia="Arial Unicode MS"/>
          <w:bCs/>
          <w:szCs w:val="28"/>
        </w:rPr>
        <w:t>Csaszny</w:t>
      </w:r>
      <w:proofErr w:type="spellEnd"/>
      <w:r>
        <w:rPr>
          <w:rFonts w:eastAsia="Arial Unicode MS"/>
          <w:bCs/>
          <w:szCs w:val="28"/>
        </w:rPr>
        <w:t xml:space="preserve"> Márton képviselőnek, majd az Ő hozzászólását követően </w:t>
      </w:r>
      <w:proofErr w:type="spellStart"/>
      <w:r>
        <w:rPr>
          <w:rFonts w:eastAsia="Arial Unicode MS"/>
          <w:bCs/>
          <w:szCs w:val="28"/>
        </w:rPr>
        <w:t>Komoróczy</w:t>
      </w:r>
      <w:proofErr w:type="spellEnd"/>
      <w:r>
        <w:rPr>
          <w:rFonts w:eastAsia="Arial Unicode MS"/>
          <w:bCs/>
          <w:szCs w:val="28"/>
        </w:rPr>
        <w:t xml:space="preserve"> László képviselő kérésének megfelelően helyben öt perc frakciószünetet rendel el.</w:t>
      </w:r>
    </w:p>
    <w:p w:rsidR="00AF416F" w:rsidRPr="00EB53A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roofErr w:type="spellStart"/>
      <w:r>
        <w:rPr>
          <w:rFonts w:eastAsia="Arial Unicode MS"/>
          <w:bCs/>
          <w:szCs w:val="28"/>
          <w:u w:val="single"/>
        </w:rPr>
        <w:t>Csaszny</w:t>
      </w:r>
      <w:proofErr w:type="spellEnd"/>
      <w:r>
        <w:rPr>
          <w:rFonts w:eastAsia="Arial Unicode MS"/>
          <w:bCs/>
          <w:szCs w:val="28"/>
          <w:u w:val="single"/>
        </w:rPr>
        <w:t xml:space="preserve"> Márton:</w:t>
      </w:r>
      <w:r>
        <w:rPr>
          <w:rFonts w:eastAsia="Arial Unicode MS"/>
          <w:bCs/>
          <w:szCs w:val="28"/>
        </w:rPr>
        <w:t xml:space="preserve"> Pillanatnyilag egy döntés előkészítési szakaszában vannak az egyik lehetőség kapcsán. A KÉSZ módosítása biztos, hogy jó gondolat. Többször beszéltek már erről, csak nem jutottak el idáig. Ha most elkezdik előkészíteni, és mondjuk az októberi testületi ülésen döntenek arról, hogy megindulnak ebbe az irányba, akkor mennyi idő alatt fut át a dolog? </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R. Takács Eszter:</w:t>
      </w:r>
      <w:r>
        <w:rPr>
          <w:rFonts w:eastAsia="Arial Unicode MS"/>
          <w:bCs/>
          <w:szCs w:val="28"/>
        </w:rPr>
        <w:t xml:space="preserve"> Most három eljárási rendben lehet a Kerületi Építési Szabályzatot módosítani. A megszokott az egy év. Kiemelt beruházásként lehet gyorsítani. Ez azt jelenti, hogy előzetes egyeztetés nem szükséges, ebben az esetben körülbelül fél év, amíg megvalósulhat a módosítás. Most már megvan az a lehetőség, hogy az önkormányzatok is kiemelt beruházásnak minősíthetnek egyes területeket, nem kell, hogy országos kiemelt beruházás legyen valami. Ami gyorsabb, és három-négy hónap alatt lezajlik, az az állami </w:t>
      </w:r>
      <w:proofErr w:type="spellStart"/>
      <w:r>
        <w:rPr>
          <w:rFonts w:eastAsia="Arial Unicode MS"/>
          <w:bCs/>
          <w:szCs w:val="28"/>
        </w:rPr>
        <w:t>főépítészi</w:t>
      </w:r>
      <w:proofErr w:type="spellEnd"/>
      <w:r>
        <w:rPr>
          <w:rFonts w:eastAsia="Arial Unicode MS"/>
          <w:bCs/>
          <w:szCs w:val="28"/>
        </w:rPr>
        <w:t xml:space="preserve"> eljárás. Nagyobb problémának kell lennie, hogy ezt meglehessen oldani. Reálisan fél év, egy év, amíg a módosítást végre tudják hajtani.</w:t>
      </w: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
    <w:p w:rsidR="00BC766B" w:rsidRDefault="00BC766B"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lastRenderedPageBreak/>
        <w:t>Kovács Eszter:</w:t>
      </w:r>
      <w:r>
        <w:rPr>
          <w:rFonts w:eastAsia="Arial Unicode MS"/>
          <w:bCs/>
          <w:szCs w:val="28"/>
        </w:rPr>
        <w:t xml:space="preserve"> </w:t>
      </w:r>
      <w:proofErr w:type="spellStart"/>
      <w:r>
        <w:rPr>
          <w:rFonts w:eastAsia="Arial Unicode MS"/>
          <w:bCs/>
          <w:szCs w:val="28"/>
        </w:rPr>
        <w:t>Komoróczy</w:t>
      </w:r>
      <w:proofErr w:type="spellEnd"/>
      <w:r>
        <w:rPr>
          <w:rFonts w:eastAsia="Arial Unicode MS"/>
          <w:bCs/>
          <w:szCs w:val="28"/>
        </w:rPr>
        <w:t xml:space="preserve"> László képviselő kérésének megfelelően helyben öt perc frakciószünetet rendel el.</w:t>
      </w:r>
    </w:p>
    <w:p w:rsidR="00AF416F" w:rsidRDefault="00AF416F" w:rsidP="00AF416F">
      <w:pPr>
        <w:ind w:left="540" w:right="53"/>
        <w:jc w:val="both"/>
        <w:rPr>
          <w:rFonts w:eastAsia="Arial Unicode MS"/>
          <w:bCs/>
          <w:szCs w:val="28"/>
        </w:rPr>
      </w:pPr>
    </w:p>
    <w:p w:rsidR="00AF416F" w:rsidRDefault="00AF416F" w:rsidP="00AF416F">
      <w:pPr>
        <w:ind w:left="540" w:right="53"/>
        <w:jc w:val="center"/>
        <w:rPr>
          <w:rFonts w:eastAsia="Arial Unicode MS"/>
          <w:b/>
          <w:bCs/>
          <w:i/>
          <w:szCs w:val="28"/>
        </w:rPr>
      </w:pPr>
    </w:p>
    <w:p w:rsidR="00AF416F" w:rsidRDefault="00AF416F" w:rsidP="00AF416F">
      <w:pPr>
        <w:ind w:left="540" w:right="53"/>
        <w:jc w:val="center"/>
        <w:rPr>
          <w:rFonts w:eastAsia="Arial Unicode MS"/>
          <w:b/>
          <w:bCs/>
          <w:i/>
          <w:szCs w:val="28"/>
        </w:rPr>
      </w:pPr>
      <w:r>
        <w:rPr>
          <w:rFonts w:eastAsia="Arial Unicode MS"/>
          <w:b/>
          <w:bCs/>
          <w:i/>
          <w:szCs w:val="28"/>
        </w:rPr>
        <w:t>F R A K C I Ó S Z Ü N E T</w:t>
      </w:r>
    </w:p>
    <w:p w:rsidR="00AF416F" w:rsidRDefault="00AF416F" w:rsidP="00AF416F">
      <w:pPr>
        <w:ind w:left="540" w:right="53"/>
        <w:jc w:val="center"/>
        <w:rPr>
          <w:rFonts w:eastAsia="Arial Unicode MS"/>
          <w:b/>
          <w:bCs/>
          <w:i/>
          <w:szCs w:val="28"/>
        </w:rPr>
      </w:pPr>
    </w:p>
    <w:p w:rsidR="00AF416F" w:rsidRDefault="00AF416F" w:rsidP="00AF416F">
      <w:pPr>
        <w:ind w:left="540" w:right="53"/>
        <w:jc w:val="center"/>
        <w:rPr>
          <w:rFonts w:eastAsia="Arial Unicode MS"/>
          <w:b/>
          <w:bCs/>
          <w:i/>
          <w:szCs w:val="28"/>
        </w:rPr>
      </w:pPr>
    </w:p>
    <w:p w:rsidR="00AF416F" w:rsidRDefault="00AF416F" w:rsidP="00AF416F">
      <w:pPr>
        <w:ind w:left="540" w:right="53"/>
        <w:jc w:val="both"/>
        <w:rPr>
          <w:rFonts w:eastAsia="Arial Unicode MS"/>
          <w:bCs/>
          <w:szCs w:val="28"/>
        </w:rPr>
      </w:pPr>
      <w:r>
        <w:rPr>
          <w:rFonts w:eastAsia="Arial Unicode MS"/>
          <w:bCs/>
          <w:szCs w:val="28"/>
          <w:u w:val="single"/>
        </w:rPr>
        <w:t>Kovács Eszter:</w:t>
      </w:r>
      <w:r>
        <w:rPr>
          <w:rFonts w:eastAsia="Arial Unicode MS"/>
          <w:bCs/>
          <w:szCs w:val="28"/>
        </w:rPr>
        <w:t xml:space="preserve"> Az ülés vezetését átadja Szabados Ákos polgármester részére.</w:t>
      </w:r>
    </w:p>
    <w:p w:rsidR="00AF416F" w:rsidRPr="00935E51" w:rsidRDefault="00AF416F" w:rsidP="00AF416F">
      <w:pPr>
        <w:ind w:left="540" w:right="53"/>
        <w:jc w:val="both"/>
        <w:rPr>
          <w:rFonts w:eastAsia="Arial Unicode MS"/>
          <w:bCs/>
          <w:szCs w:val="28"/>
        </w:rPr>
      </w:pPr>
    </w:p>
    <w:p w:rsidR="00AF416F" w:rsidRDefault="00AF416F" w:rsidP="00AF416F">
      <w:pPr>
        <w:ind w:left="540" w:right="53"/>
        <w:jc w:val="both"/>
        <w:rPr>
          <w:rFonts w:eastAsia="Arial Unicode MS"/>
          <w:bCs/>
          <w:szCs w:val="28"/>
        </w:rPr>
      </w:pPr>
      <w:r>
        <w:rPr>
          <w:rFonts w:eastAsia="Arial Unicode MS"/>
          <w:bCs/>
          <w:szCs w:val="28"/>
          <w:u w:val="single"/>
        </w:rPr>
        <w:t>Szabados Ákos:</w:t>
      </w:r>
      <w:r>
        <w:rPr>
          <w:rFonts w:eastAsia="Arial Unicode MS"/>
          <w:bCs/>
          <w:szCs w:val="28"/>
        </w:rPr>
        <w:t xml:space="preserve"> Az ülés vezetését átveszi. Tudomása szerint bizottsági ülésen is tárgyalták ezt az anyagot, a képviselő-testület már nem is egy körben vitázott róla. A frakcióüléseken is voltak egyeztetések ebben a témában. Mivel úgy látja, hogy nagymértékű a bizonytalanság ebben az ügyben, így a napirendi pontot, mint előerjesztő visszavonja, s újra a Gazdasági Bizottság elé utalja. Egy későbbi képviselő-testületi ülésen - ha a most felvetődött új információk birtokába jutottak, és megfelelő álláspontot tudnak kialakítani - tárgyalja újra a testület ezt a témát. A napirendi pontot lezárja.</w:t>
      </w:r>
    </w:p>
    <w:p w:rsidR="00AF416F" w:rsidRPr="00573D57" w:rsidRDefault="00AF416F" w:rsidP="00AF416F">
      <w:pPr>
        <w:ind w:left="540" w:right="53"/>
        <w:jc w:val="both"/>
        <w:rPr>
          <w:rFonts w:eastAsia="Arial Unicode MS"/>
          <w:bCs/>
          <w:szCs w:val="28"/>
        </w:rPr>
      </w:pPr>
    </w:p>
    <w:p w:rsidR="00AF416F" w:rsidRPr="004C590B" w:rsidRDefault="00AF416F" w:rsidP="00AF416F">
      <w:pPr>
        <w:pStyle w:val="NormlWeb3"/>
        <w:tabs>
          <w:tab w:val="left" w:pos="720"/>
        </w:tabs>
        <w:spacing w:before="0"/>
        <w:ind w:left="567"/>
        <w:rPr>
          <w:rFonts w:ascii="Times New Roman" w:eastAsia="Arial Unicode MS" w:hAnsi="Times New Roman"/>
          <w:b/>
          <w:bCs/>
          <w:i/>
          <w:color w:val="000000" w:themeColor="text1"/>
          <w:szCs w:val="24"/>
          <w:highlight w:val="yellow"/>
        </w:rPr>
      </w:pPr>
    </w:p>
    <w:p w:rsidR="00AF416F" w:rsidRPr="004C590B" w:rsidRDefault="00AF416F" w:rsidP="00AF416F">
      <w:pPr>
        <w:ind w:left="540" w:right="53"/>
        <w:jc w:val="both"/>
        <w:rPr>
          <w:color w:val="000000" w:themeColor="text1"/>
          <w:szCs w:val="24"/>
        </w:rPr>
      </w:pPr>
      <w:r w:rsidRPr="004C590B">
        <w:rPr>
          <w:b/>
          <w:i/>
          <w:color w:val="000000" w:themeColor="text1"/>
          <w:szCs w:val="24"/>
          <w:u w:val="single"/>
        </w:rPr>
        <w:t>1</w:t>
      </w:r>
      <w:r>
        <w:rPr>
          <w:b/>
          <w:i/>
          <w:color w:val="000000" w:themeColor="text1"/>
          <w:szCs w:val="24"/>
          <w:u w:val="single"/>
        </w:rPr>
        <w:t>3</w:t>
      </w:r>
      <w:r w:rsidRPr="004C590B">
        <w:rPr>
          <w:b/>
          <w:i/>
          <w:color w:val="000000" w:themeColor="text1"/>
          <w:szCs w:val="24"/>
          <w:u w:val="single"/>
        </w:rPr>
        <w:t>. napirendi pont:</w:t>
      </w:r>
      <w:r w:rsidRPr="004C590B">
        <w:rPr>
          <w:color w:val="000000" w:themeColor="text1"/>
          <w:szCs w:val="24"/>
        </w:rPr>
        <w:tab/>
        <w:t xml:space="preserve">Javaslat egyes önkormányzati tulajdonban lévő ingatlanok </w:t>
      </w:r>
      <w:r w:rsidRPr="004C590B">
        <w:rPr>
          <w:color w:val="000000" w:themeColor="text1"/>
          <w:szCs w:val="24"/>
        </w:rPr>
        <w:tab/>
      </w:r>
      <w:r w:rsidRPr="004C590B">
        <w:rPr>
          <w:color w:val="000000" w:themeColor="text1"/>
          <w:szCs w:val="24"/>
        </w:rPr>
        <w:tab/>
      </w:r>
      <w:r w:rsidRPr="004C590B">
        <w:rPr>
          <w:color w:val="000000" w:themeColor="text1"/>
          <w:szCs w:val="24"/>
        </w:rPr>
        <w:tab/>
      </w:r>
      <w:r w:rsidRPr="004C590B">
        <w:rPr>
          <w:color w:val="000000" w:themeColor="text1"/>
          <w:szCs w:val="24"/>
        </w:rPr>
        <w:tab/>
        <w:t xml:space="preserve">értékesítésével kapcsolatos döntés meghozatalára  </w:t>
      </w:r>
    </w:p>
    <w:p w:rsidR="00AF416F" w:rsidRPr="004C590B" w:rsidRDefault="00AF416F" w:rsidP="00AF416F">
      <w:pPr>
        <w:ind w:left="540" w:right="53"/>
        <w:jc w:val="both"/>
        <w:rPr>
          <w:color w:val="000000" w:themeColor="text1"/>
          <w:szCs w:val="24"/>
        </w:rPr>
      </w:pPr>
      <w:r w:rsidRPr="004C590B">
        <w:rPr>
          <w:color w:val="000000" w:themeColor="text1"/>
          <w:szCs w:val="24"/>
        </w:rPr>
        <w:tab/>
      </w:r>
      <w:r w:rsidRPr="004C590B">
        <w:rPr>
          <w:color w:val="000000" w:themeColor="text1"/>
          <w:szCs w:val="24"/>
        </w:rPr>
        <w:tab/>
      </w:r>
      <w:r w:rsidRPr="004C590B">
        <w:rPr>
          <w:color w:val="000000" w:themeColor="text1"/>
          <w:szCs w:val="24"/>
        </w:rPr>
        <w:tab/>
      </w:r>
      <w:r w:rsidRPr="004C590B">
        <w:rPr>
          <w:color w:val="000000" w:themeColor="text1"/>
          <w:szCs w:val="24"/>
        </w:rPr>
        <w:tab/>
      </w:r>
      <w:r w:rsidRPr="004C590B">
        <w:rPr>
          <w:color w:val="000000" w:themeColor="text1"/>
          <w:szCs w:val="24"/>
          <w:u w:val="single"/>
        </w:rPr>
        <w:t>Előadó:</w:t>
      </w:r>
      <w:r w:rsidRPr="004C590B">
        <w:rPr>
          <w:color w:val="000000" w:themeColor="text1"/>
          <w:szCs w:val="24"/>
        </w:rPr>
        <w:t xml:space="preserve"> Szabados Ákos polgármester</w:t>
      </w:r>
    </w:p>
    <w:p w:rsidR="00AF416F" w:rsidRDefault="00AF416F" w:rsidP="00AF416F">
      <w:pPr>
        <w:pStyle w:val="NormlWeb3"/>
        <w:tabs>
          <w:tab w:val="left" w:pos="720"/>
        </w:tabs>
        <w:spacing w:before="0"/>
        <w:ind w:left="567"/>
        <w:rPr>
          <w:rFonts w:ascii="Times New Roman" w:eastAsia="Arial Unicode MS" w:hAnsi="Times New Roman"/>
          <w:b/>
          <w:bCs/>
          <w:color w:val="FF0000"/>
          <w:szCs w:val="24"/>
          <w:highlight w:val="yellow"/>
        </w:rPr>
      </w:pPr>
    </w:p>
    <w:p w:rsidR="00AF416F" w:rsidRDefault="00AF416F" w:rsidP="00AF416F">
      <w:pPr>
        <w:pStyle w:val="NormlWeb3"/>
        <w:tabs>
          <w:tab w:val="left" w:pos="720"/>
        </w:tabs>
        <w:spacing w:before="0"/>
        <w:ind w:left="567"/>
        <w:rPr>
          <w:rFonts w:ascii="Times New Roman" w:eastAsia="Arial Unicode MS" w:hAnsi="Times New Roman"/>
          <w:b/>
          <w:bCs/>
          <w:color w:val="FF0000"/>
          <w:szCs w:val="24"/>
          <w:highlight w:val="yellow"/>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Gazdasági Bizottság véleményét. </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Az előterjesztés több értékesítési kiírást tartalmaz. Ebből az előterjesztésben szereplő 1. határozati javaslatsor III. pontjában szereplő Hosszú utca 73. szám alatti ingatlan értékesítési pályázatát támogatta a bizottság.   A Kossuth L. u. 146. szám alatti ingatlan esetében két alternatíva is szerepelt az előterjesztésben az értékesítésre, illetve bérbeadásra vonatkozóan is. Ebben az esetben a bérbeadást támogatta a bizottság. A másik három értékesítésre történő kiírásnál azt kérte a bizottság, hogy dolgozzanak ki bérbeadásra vonatkozó pályázatot is, és a pályázat egy későbbi testületi ülésre jöjjön vissza. Az egyéb határozati pontokat a bizottság elfogadta.</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Völgyesi</w:t>
      </w:r>
      <w:proofErr w:type="spellEnd"/>
      <w:r>
        <w:rPr>
          <w:szCs w:val="24"/>
          <w:u w:val="single"/>
        </w:rPr>
        <w:t xml:space="preserve"> Krisztián:</w:t>
      </w:r>
      <w:r>
        <w:rPr>
          <w:szCs w:val="24"/>
        </w:rPr>
        <w:t xml:space="preserve"> Kéri, hogy az előterjesztésben szereplő határozati javaslatokról egyenként szavazzon a képviselő-testület.</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A Gazdasági Bizottság módosító javaslata alapján az előterjesztésben szereplő határozati javaslatokat egyenként fogja szavaztatni. Kéri </w:t>
      </w:r>
      <w:proofErr w:type="spellStart"/>
      <w:r>
        <w:rPr>
          <w:szCs w:val="24"/>
        </w:rPr>
        <w:t>Csaszny</w:t>
      </w:r>
      <w:proofErr w:type="spellEnd"/>
      <w:r>
        <w:rPr>
          <w:szCs w:val="24"/>
        </w:rPr>
        <w:t xml:space="preserve"> Mártont a Gazdasági Bizottság elnökét, hogy ismertesse a bizottság által elfogadott javaslatokat.</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 Gazdasági Bizottság az előterjesztésben szereplő 1. határozati javaslatsor I. pontja (</w:t>
      </w:r>
      <w:proofErr w:type="spellStart"/>
      <w:r>
        <w:rPr>
          <w:szCs w:val="24"/>
        </w:rPr>
        <w:t>Bp</w:t>
      </w:r>
      <w:proofErr w:type="spellEnd"/>
      <w:r>
        <w:rPr>
          <w:szCs w:val="24"/>
        </w:rPr>
        <w:t xml:space="preserve">, XX. Nagysándor J. u. 118. fsz. 1. sz. alatti 176170/0/A/1 hrsz-ú ingatlan-nyilvántartás szerint „üzlethelyiség”, </w:t>
      </w:r>
      <w:proofErr w:type="spellStart"/>
      <w:r>
        <w:rPr>
          <w:szCs w:val="24"/>
        </w:rPr>
        <w:t>Bp</w:t>
      </w:r>
      <w:proofErr w:type="spellEnd"/>
      <w:r>
        <w:rPr>
          <w:szCs w:val="24"/>
        </w:rPr>
        <w:t xml:space="preserve">, XX. Nagysándor J. u. 118. fsz. 2. sz. alatti 176170/0/A/2 hrsz-ú ingatlan-nyilvántartás szerint „üzlethelyiség”, </w:t>
      </w:r>
      <w:proofErr w:type="spellStart"/>
      <w:r>
        <w:rPr>
          <w:szCs w:val="24"/>
        </w:rPr>
        <w:t>Bp</w:t>
      </w:r>
      <w:proofErr w:type="spellEnd"/>
      <w:r>
        <w:rPr>
          <w:szCs w:val="24"/>
        </w:rPr>
        <w:t xml:space="preserve">, XX. Nagysándor J. u. 118. „C” épület. 176170/0/C/1 hrsz-ú, ingatlan-nyilvántartás szerint „műhely”) esetében javasolja, hogy dolgozzanak ki a bérbeadásra vonatkozó </w:t>
      </w:r>
      <w:r>
        <w:rPr>
          <w:szCs w:val="24"/>
        </w:rPr>
        <w:lastRenderedPageBreak/>
        <w:t>pályázatot is, és az értékesítésre és bérbeadásra vonatkozó pályázat egy későbbi képviselő-testületi ülésre jöjjön vissza.</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Szavazásra teszi a Gazdasági Bizottság elhangzott módosító javaslatának elfogadását.</w:t>
      </w:r>
    </w:p>
    <w:p w:rsidR="00AF416F" w:rsidRPr="00EA15E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Default="00AF416F" w:rsidP="00AF416F">
      <w:pPr>
        <w:ind w:left="540"/>
        <w:jc w:val="both"/>
        <w:rPr>
          <w:b/>
          <w:bCs/>
          <w:szCs w:val="24"/>
          <w:u w:val="single"/>
        </w:rPr>
      </w:pPr>
    </w:p>
    <w:p w:rsidR="00AF416F" w:rsidRPr="002570E3" w:rsidRDefault="00AF416F" w:rsidP="00AF416F">
      <w:pPr>
        <w:ind w:left="540"/>
        <w:jc w:val="both"/>
        <w:rPr>
          <w:b/>
          <w:bCs/>
          <w:color w:val="000000" w:themeColor="text1"/>
          <w:szCs w:val="24"/>
          <w:u w:val="single"/>
        </w:rPr>
      </w:pPr>
      <w:r>
        <w:rPr>
          <w:b/>
          <w:bCs/>
          <w:color w:val="000000" w:themeColor="text1"/>
          <w:szCs w:val="24"/>
          <w:u w:val="single"/>
        </w:rPr>
        <w:t>209</w:t>
      </w:r>
      <w:r w:rsidRPr="002570E3">
        <w:rPr>
          <w:b/>
          <w:bCs/>
          <w:color w:val="000000" w:themeColor="text1"/>
          <w:szCs w:val="24"/>
          <w:u w:val="single"/>
        </w:rPr>
        <w:t xml:space="preserve">/2018. (IX. 13) </w:t>
      </w:r>
      <w:proofErr w:type="spellStart"/>
      <w:r w:rsidRPr="002570E3">
        <w:rPr>
          <w:b/>
          <w:bCs/>
          <w:color w:val="000000" w:themeColor="text1"/>
          <w:szCs w:val="24"/>
          <w:u w:val="single"/>
        </w:rPr>
        <w:t>Ök</w:t>
      </w:r>
      <w:proofErr w:type="spellEnd"/>
      <w:r w:rsidRPr="002570E3">
        <w:rPr>
          <w:b/>
          <w:bCs/>
          <w:color w:val="000000" w:themeColor="text1"/>
          <w:szCs w:val="24"/>
          <w:u w:val="single"/>
        </w:rPr>
        <w:t>. sz. határozat</w:t>
      </w:r>
    </w:p>
    <w:p w:rsidR="00AF416F" w:rsidRDefault="00AF416F" w:rsidP="00AF416F">
      <w:pPr>
        <w:ind w:left="540"/>
        <w:jc w:val="both"/>
        <w:rPr>
          <w:color w:val="000000" w:themeColor="text1"/>
          <w:szCs w:val="24"/>
        </w:rPr>
      </w:pPr>
      <w:r w:rsidRPr="002570E3">
        <w:rPr>
          <w:color w:val="000000" w:themeColor="text1"/>
          <w:szCs w:val="24"/>
        </w:rPr>
        <w:t>a Képviselő-testület</w:t>
      </w:r>
    </w:p>
    <w:p w:rsidR="00AF416F" w:rsidRDefault="00AF416F" w:rsidP="00AF416F">
      <w:pPr>
        <w:pStyle w:val="Listaszerbekezds"/>
        <w:ind w:left="567"/>
        <w:jc w:val="both"/>
        <w:rPr>
          <w:color w:val="000000" w:themeColor="text1"/>
          <w:szCs w:val="24"/>
        </w:rPr>
      </w:pPr>
      <w:r>
        <w:rPr>
          <w:color w:val="000000" w:themeColor="text1"/>
          <w:szCs w:val="24"/>
        </w:rPr>
        <w:t xml:space="preserve">úgy dönt, hogy </w:t>
      </w:r>
    </w:p>
    <w:p w:rsidR="00AF416F" w:rsidRDefault="00AF416F" w:rsidP="00AF416F">
      <w:pPr>
        <w:pStyle w:val="Listaszerbekezds"/>
        <w:numPr>
          <w:ilvl w:val="0"/>
          <w:numId w:val="34"/>
        </w:numPr>
        <w:jc w:val="both"/>
      </w:pPr>
      <w:r w:rsidRPr="00F20662">
        <w:t>a Budapest XX. kerület,</w:t>
      </w:r>
      <w:r w:rsidRPr="002570E3">
        <w:rPr>
          <w:b/>
        </w:rPr>
        <w:t xml:space="preserve"> Nagysándor József utca 118. fsz. 1. szám alatti, 176170/0/A/1 hrsz-ú</w:t>
      </w:r>
      <w:r w:rsidRPr="00F20662">
        <w:t>, ingatlan-nyilvántartás szerint „üzlethelyiség” megnevezésű 18 m2 alapterületű ingatlan</w:t>
      </w:r>
      <w:r>
        <w:t>,</w:t>
      </w:r>
    </w:p>
    <w:p w:rsidR="00AF416F" w:rsidRDefault="00AF416F" w:rsidP="00AF416F">
      <w:pPr>
        <w:numPr>
          <w:ilvl w:val="0"/>
          <w:numId w:val="34"/>
        </w:numPr>
        <w:tabs>
          <w:tab w:val="left" w:pos="567"/>
        </w:tabs>
        <w:overflowPunct w:val="0"/>
        <w:autoSpaceDE w:val="0"/>
        <w:autoSpaceDN w:val="0"/>
        <w:adjustRightInd w:val="0"/>
        <w:ind w:left="567" w:firstLine="0"/>
        <w:jc w:val="both"/>
        <w:textAlignment w:val="baseline"/>
      </w:pPr>
      <w:r>
        <w:t xml:space="preserve">    </w:t>
      </w:r>
      <w:r w:rsidRPr="00F20662">
        <w:t xml:space="preserve">a Budapest XX. kerület, </w:t>
      </w:r>
      <w:r w:rsidRPr="002570E3">
        <w:rPr>
          <w:b/>
        </w:rPr>
        <w:t xml:space="preserve">Nagysándor József utca 118. fsz. 2. szám alatti </w:t>
      </w:r>
      <w:r w:rsidRPr="002570E3">
        <w:rPr>
          <w:b/>
        </w:rPr>
        <w:br/>
      </w:r>
      <w:r w:rsidRPr="002570E3">
        <w:rPr>
          <w:b/>
        </w:rPr>
        <w:tab/>
        <w:t xml:space="preserve">    176170/0/A/2 hrsz-ú</w:t>
      </w:r>
      <w:r w:rsidRPr="00F20662">
        <w:t xml:space="preserve">, ingatlan-nyilvántartás szerint „üzlethelyiség” megnevezésű </w:t>
      </w:r>
      <w:r>
        <w:tab/>
        <w:t xml:space="preserve">    </w:t>
      </w:r>
      <w:r w:rsidRPr="00F20662">
        <w:t xml:space="preserve">60 m2 alapterületű ingatlan, valamint </w:t>
      </w:r>
    </w:p>
    <w:p w:rsidR="00AF416F" w:rsidRDefault="00AF416F" w:rsidP="00AF416F">
      <w:pPr>
        <w:pStyle w:val="Listaszerbekezds"/>
        <w:numPr>
          <w:ilvl w:val="0"/>
          <w:numId w:val="34"/>
        </w:numPr>
        <w:jc w:val="both"/>
      </w:pPr>
      <w:r w:rsidRPr="00F20662">
        <w:t xml:space="preserve">a Budapest XX. kerület </w:t>
      </w:r>
      <w:r w:rsidRPr="004E0F9A">
        <w:rPr>
          <w:b/>
          <w:color w:val="000000" w:themeColor="text1"/>
        </w:rPr>
        <w:t>Nagysándor József utca 118. „C” épület 176170/0/C/1 hrsz-ú</w:t>
      </w:r>
      <w:r w:rsidRPr="00F20662">
        <w:t>, ingatlan-nyilvántartás szerint „műhely” megnevezésű 265 m2 alapterületű ingatlan</w:t>
      </w:r>
      <w:r>
        <w:t xml:space="preserve">ok együttes értékesítésére vonatkozó javaslatot bérbeadásra vonatkozó javaslattal kiegészítve kívánja újra tárgyalni. </w:t>
      </w:r>
    </w:p>
    <w:p w:rsidR="00AF416F" w:rsidRDefault="00AF416F" w:rsidP="00AF416F">
      <w:pPr>
        <w:pStyle w:val="Listaszerbekezds"/>
        <w:ind w:left="567"/>
        <w:jc w:val="both"/>
        <w:rPr>
          <w:color w:val="FF0000"/>
          <w:szCs w:val="24"/>
        </w:rPr>
      </w:pPr>
    </w:p>
    <w:p w:rsidR="00AF416F" w:rsidRDefault="00AF416F" w:rsidP="00AF416F">
      <w:pPr>
        <w:pStyle w:val="Listaszerbekezds"/>
        <w:ind w:left="567"/>
        <w:jc w:val="both"/>
        <w:rPr>
          <w:color w:val="000000" w:themeColor="text1"/>
          <w:szCs w:val="24"/>
        </w:rPr>
      </w:pPr>
      <w:r w:rsidRPr="007E581F">
        <w:rPr>
          <w:color w:val="000000" w:themeColor="text1"/>
          <w:szCs w:val="24"/>
          <w:u w:val="single"/>
        </w:rPr>
        <w:t>Felelős:</w:t>
      </w:r>
      <w:r w:rsidRPr="007E581F">
        <w:rPr>
          <w:color w:val="000000" w:themeColor="text1"/>
          <w:szCs w:val="24"/>
        </w:rPr>
        <w:t xml:space="preserve"> Szabados Ákos polgármester</w:t>
      </w:r>
    </w:p>
    <w:p w:rsidR="00AF416F" w:rsidRPr="007E581F" w:rsidRDefault="00AF416F" w:rsidP="00AF416F">
      <w:pPr>
        <w:pStyle w:val="Listaszerbekezds"/>
        <w:ind w:left="567"/>
        <w:jc w:val="both"/>
        <w:rPr>
          <w:color w:val="000000" w:themeColor="text1"/>
          <w:szCs w:val="24"/>
        </w:rPr>
      </w:pPr>
      <w:r>
        <w:rPr>
          <w:color w:val="000000" w:themeColor="text1"/>
          <w:szCs w:val="24"/>
          <w:u w:val="single"/>
        </w:rPr>
        <w:t>Határidő:</w:t>
      </w:r>
      <w:r>
        <w:rPr>
          <w:color w:val="000000" w:themeColor="text1"/>
          <w:szCs w:val="24"/>
        </w:rPr>
        <w:t xml:space="preserve"> folyamatos</w:t>
      </w:r>
    </w:p>
    <w:p w:rsidR="00AF416F" w:rsidRDefault="00AF416F" w:rsidP="00AF416F">
      <w:pPr>
        <w:ind w:left="540"/>
        <w:jc w:val="both"/>
        <w:rPr>
          <w:b/>
          <w:bCs/>
          <w:szCs w:val="24"/>
          <w:u w:val="single"/>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 Gazdasági Bizottság az előterjesztésben szereplő 1. határozati javaslatsor II. pontja (Bp. XX. Kossuth Lajos u. 63. szám alatti, 172392 hrsz-ú, ingatlan-nyilvántartás </w:t>
      </w:r>
      <w:proofErr w:type="gramStart"/>
      <w:r>
        <w:rPr>
          <w:szCs w:val="24"/>
        </w:rPr>
        <w:t>szerint ”kivett</w:t>
      </w:r>
      <w:proofErr w:type="gramEnd"/>
      <w:r>
        <w:rPr>
          <w:szCs w:val="24"/>
        </w:rPr>
        <w:t xml:space="preserve"> beépítetlen terület”) esetében javasolja, hogy dolgozzanak ki a bérbeadásra vonatkozó pályázatot is, és az értékesítésre és bérbeadásra vonatkozó pályázat egy későbbi időpontban jöjjön vissza a képviselő-testület elé.</w:t>
      </w:r>
    </w:p>
    <w:p w:rsidR="00AF416F" w:rsidRDefault="00AF416F" w:rsidP="00AF416F">
      <w:pPr>
        <w:ind w:left="540" w:right="53"/>
        <w:jc w:val="both"/>
        <w:rPr>
          <w:szCs w:val="24"/>
          <w:u w:val="single"/>
        </w:rPr>
      </w:pPr>
    </w:p>
    <w:p w:rsidR="00AF416F" w:rsidRDefault="00AF416F" w:rsidP="00AF416F">
      <w:pPr>
        <w:ind w:left="540" w:right="53"/>
        <w:jc w:val="both"/>
        <w:rPr>
          <w:szCs w:val="24"/>
        </w:rPr>
      </w:pPr>
      <w:r>
        <w:rPr>
          <w:szCs w:val="24"/>
          <w:u w:val="single"/>
        </w:rPr>
        <w:t>Szabados Ákos:</w:t>
      </w:r>
      <w:r>
        <w:rPr>
          <w:szCs w:val="24"/>
        </w:rPr>
        <w:t xml:space="preserve"> Szavazásra teszi a Gazdasági Bizottság elhangzott módosító javaslatának elfogadását.</w:t>
      </w:r>
    </w:p>
    <w:p w:rsidR="00AF416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67"/>
        <w:jc w:val="both"/>
        <w:rPr>
          <w:szCs w:val="24"/>
        </w:rPr>
      </w:pPr>
    </w:p>
    <w:p w:rsidR="00AF416F" w:rsidRPr="002570E3" w:rsidRDefault="00AF416F" w:rsidP="00AF416F">
      <w:pPr>
        <w:ind w:left="540"/>
        <w:jc w:val="both"/>
        <w:rPr>
          <w:b/>
          <w:bCs/>
          <w:color w:val="000000" w:themeColor="text1"/>
          <w:szCs w:val="24"/>
          <w:u w:val="single"/>
        </w:rPr>
      </w:pPr>
      <w:r>
        <w:rPr>
          <w:b/>
          <w:bCs/>
          <w:color w:val="000000" w:themeColor="text1"/>
          <w:szCs w:val="24"/>
          <w:u w:val="single"/>
        </w:rPr>
        <w:t>210</w:t>
      </w:r>
      <w:r w:rsidRPr="002570E3">
        <w:rPr>
          <w:b/>
          <w:bCs/>
          <w:color w:val="000000" w:themeColor="text1"/>
          <w:szCs w:val="24"/>
          <w:u w:val="single"/>
        </w:rPr>
        <w:t xml:space="preserve">/2018. (IX. 13) </w:t>
      </w:r>
      <w:proofErr w:type="spellStart"/>
      <w:r w:rsidRPr="002570E3">
        <w:rPr>
          <w:b/>
          <w:bCs/>
          <w:color w:val="000000" w:themeColor="text1"/>
          <w:szCs w:val="24"/>
          <w:u w:val="single"/>
        </w:rPr>
        <w:t>Ök</w:t>
      </w:r>
      <w:proofErr w:type="spellEnd"/>
      <w:r w:rsidRPr="002570E3">
        <w:rPr>
          <w:b/>
          <w:bCs/>
          <w:color w:val="000000" w:themeColor="text1"/>
          <w:szCs w:val="24"/>
          <w:u w:val="single"/>
        </w:rPr>
        <w:t>. sz. határozat</w:t>
      </w:r>
    </w:p>
    <w:p w:rsidR="00AF416F" w:rsidRDefault="00AF416F" w:rsidP="00AF416F">
      <w:pPr>
        <w:ind w:left="540"/>
        <w:jc w:val="both"/>
        <w:rPr>
          <w:color w:val="000000" w:themeColor="text1"/>
          <w:szCs w:val="24"/>
        </w:rPr>
      </w:pPr>
      <w:r w:rsidRPr="002570E3">
        <w:rPr>
          <w:color w:val="000000" w:themeColor="text1"/>
          <w:szCs w:val="24"/>
        </w:rPr>
        <w:t>a Képviselő-testület</w:t>
      </w:r>
    </w:p>
    <w:p w:rsidR="00AF416F" w:rsidRDefault="00AF416F" w:rsidP="00AF416F">
      <w:pPr>
        <w:pStyle w:val="Listaszerbekezds"/>
        <w:ind w:left="567"/>
        <w:jc w:val="both"/>
      </w:pPr>
      <w:r>
        <w:rPr>
          <w:color w:val="000000" w:themeColor="text1"/>
          <w:szCs w:val="24"/>
        </w:rPr>
        <w:t xml:space="preserve">úgy dönt, hogy </w:t>
      </w:r>
      <w:r w:rsidRPr="00F20662">
        <w:t>a Budapest XX. kerület,</w:t>
      </w:r>
      <w:r w:rsidRPr="00F20662">
        <w:rPr>
          <w:b/>
        </w:rPr>
        <w:t xml:space="preserve"> Kossuth Lajos u. 63. szám alatti, 172392 hrsz-ú</w:t>
      </w:r>
      <w:r w:rsidRPr="00F20662">
        <w:t>, ingatlan-nyilvántartás szerint „kivett, beépítetlen terület” megnevezésű 340 m2 alapterületű ingatlan</w:t>
      </w:r>
      <w:r>
        <w:t xml:space="preserve"> értékesítésére vonatkozó javaslatot bérbeadásra vonatkozó javaslattal kiegészítve kívánja újra tárgyalni. </w:t>
      </w:r>
    </w:p>
    <w:p w:rsidR="00AF416F" w:rsidRDefault="00AF416F" w:rsidP="00AF416F">
      <w:pPr>
        <w:pStyle w:val="Listaszerbekezds"/>
        <w:ind w:left="567"/>
        <w:jc w:val="both"/>
        <w:rPr>
          <w:color w:val="FF0000"/>
          <w:szCs w:val="24"/>
        </w:rPr>
      </w:pPr>
    </w:p>
    <w:p w:rsidR="00AF416F" w:rsidRDefault="00AF416F" w:rsidP="00AF416F">
      <w:pPr>
        <w:pStyle w:val="Listaszerbekezds"/>
        <w:ind w:left="567"/>
        <w:jc w:val="both"/>
        <w:rPr>
          <w:color w:val="000000" w:themeColor="text1"/>
          <w:szCs w:val="24"/>
        </w:rPr>
      </w:pPr>
      <w:r w:rsidRPr="007E581F">
        <w:rPr>
          <w:color w:val="000000" w:themeColor="text1"/>
          <w:szCs w:val="24"/>
          <w:u w:val="single"/>
        </w:rPr>
        <w:t>Felelős:</w:t>
      </w:r>
      <w:r w:rsidRPr="007E581F">
        <w:rPr>
          <w:color w:val="000000" w:themeColor="text1"/>
          <w:szCs w:val="24"/>
        </w:rPr>
        <w:t xml:space="preserve"> Szabados Ákos polgármester</w:t>
      </w:r>
    </w:p>
    <w:p w:rsidR="00AF416F" w:rsidRPr="007E581F" w:rsidRDefault="00AF416F" w:rsidP="00AF416F">
      <w:pPr>
        <w:pStyle w:val="Listaszerbekezds"/>
        <w:ind w:left="567"/>
        <w:jc w:val="both"/>
        <w:rPr>
          <w:color w:val="000000" w:themeColor="text1"/>
          <w:szCs w:val="24"/>
        </w:rPr>
      </w:pPr>
      <w:r>
        <w:rPr>
          <w:color w:val="000000" w:themeColor="text1"/>
          <w:szCs w:val="24"/>
          <w:u w:val="single"/>
        </w:rPr>
        <w:t>Határidő:</w:t>
      </w:r>
      <w:r>
        <w:rPr>
          <w:color w:val="000000" w:themeColor="text1"/>
          <w:szCs w:val="24"/>
        </w:rPr>
        <w:t xml:space="preserve"> folyamatos</w:t>
      </w:r>
    </w:p>
    <w:p w:rsidR="00AF416F" w:rsidRDefault="00AF416F" w:rsidP="00AF416F">
      <w:pPr>
        <w:pStyle w:val="Listaszerbekezds"/>
        <w:ind w:left="567"/>
        <w:jc w:val="both"/>
        <w:rPr>
          <w:color w:val="000000" w:themeColor="text1"/>
          <w:szCs w:val="24"/>
        </w:rPr>
      </w:pPr>
    </w:p>
    <w:p w:rsidR="00AF416F" w:rsidRPr="00EA15EF" w:rsidRDefault="00AF416F" w:rsidP="00AF416F">
      <w:pPr>
        <w:ind w:left="567"/>
        <w:jc w:val="both"/>
        <w:rPr>
          <w:szCs w:val="24"/>
        </w:rPr>
      </w:pPr>
    </w:p>
    <w:p w:rsidR="00AF416F" w:rsidRDefault="00AF416F" w:rsidP="00AF416F">
      <w:pPr>
        <w:ind w:left="540" w:right="53"/>
        <w:jc w:val="both"/>
        <w:rPr>
          <w:szCs w:val="24"/>
        </w:rPr>
      </w:pPr>
      <w:proofErr w:type="spellStart"/>
      <w:r>
        <w:rPr>
          <w:szCs w:val="24"/>
          <w:u w:val="single"/>
        </w:rPr>
        <w:lastRenderedPageBreak/>
        <w:t>Csaszny</w:t>
      </w:r>
      <w:proofErr w:type="spellEnd"/>
      <w:r>
        <w:rPr>
          <w:szCs w:val="24"/>
          <w:u w:val="single"/>
        </w:rPr>
        <w:t xml:space="preserve"> Márton:</w:t>
      </w:r>
      <w:r>
        <w:rPr>
          <w:szCs w:val="24"/>
        </w:rPr>
        <w:t xml:space="preserve"> A Gazdasági Bizottság az előterjesztésben szereplő 1. határozati javaslatsor III. pontja esetében javasolják, hogy az értékesítésre vonatkozó pályázatot írják ki, így az előterjesztésben szerepelő III., VI., VII., VIII. pont elfogadását javasolja a bizottság.</w:t>
      </w:r>
    </w:p>
    <w:p w:rsidR="00AF416F" w:rsidRDefault="00AF416F" w:rsidP="00AF416F">
      <w:pPr>
        <w:ind w:left="540"/>
        <w:jc w:val="both"/>
        <w:rPr>
          <w:b/>
          <w:bCs/>
          <w:szCs w:val="24"/>
          <w:u w:val="single"/>
        </w:rPr>
      </w:pPr>
    </w:p>
    <w:p w:rsidR="00AF416F" w:rsidRDefault="00AF416F" w:rsidP="00AF416F">
      <w:pPr>
        <w:ind w:left="540" w:right="53"/>
        <w:jc w:val="both"/>
        <w:rPr>
          <w:szCs w:val="24"/>
        </w:rPr>
      </w:pPr>
      <w:r>
        <w:rPr>
          <w:szCs w:val="24"/>
          <w:u w:val="single"/>
        </w:rPr>
        <w:t>Szabados Ákos:</w:t>
      </w:r>
      <w:r>
        <w:rPr>
          <w:szCs w:val="24"/>
        </w:rPr>
        <w:t xml:space="preserve"> Szavazásra teszi a Gazdasági Bizottság elhangzott javaslatának elfogadását.</w:t>
      </w:r>
    </w:p>
    <w:p w:rsidR="00AF416F" w:rsidRPr="00EA15E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Default="00AF416F" w:rsidP="00AF416F">
      <w:pPr>
        <w:ind w:left="540"/>
        <w:jc w:val="both"/>
        <w:rPr>
          <w:b/>
          <w:bCs/>
          <w:szCs w:val="24"/>
          <w:u w:val="single"/>
        </w:rPr>
      </w:pPr>
    </w:p>
    <w:p w:rsidR="00AF416F" w:rsidRPr="002570E3" w:rsidRDefault="00AF416F" w:rsidP="00AF416F">
      <w:pPr>
        <w:ind w:left="540"/>
        <w:jc w:val="both"/>
        <w:rPr>
          <w:b/>
          <w:bCs/>
          <w:color w:val="000000" w:themeColor="text1"/>
          <w:szCs w:val="24"/>
          <w:u w:val="single"/>
        </w:rPr>
      </w:pPr>
      <w:r>
        <w:rPr>
          <w:b/>
          <w:bCs/>
          <w:color w:val="000000" w:themeColor="text1"/>
          <w:szCs w:val="24"/>
          <w:u w:val="single"/>
        </w:rPr>
        <w:t>211</w:t>
      </w:r>
      <w:r w:rsidRPr="002570E3">
        <w:rPr>
          <w:b/>
          <w:bCs/>
          <w:color w:val="000000" w:themeColor="text1"/>
          <w:szCs w:val="24"/>
          <w:u w:val="single"/>
        </w:rPr>
        <w:t xml:space="preserve">/2018. (IX. 13) </w:t>
      </w:r>
      <w:proofErr w:type="spellStart"/>
      <w:r w:rsidRPr="002570E3">
        <w:rPr>
          <w:b/>
          <w:bCs/>
          <w:color w:val="000000" w:themeColor="text1"/>
          <w:szCs w:val="24"/>
          <w:u w:val="single"/>
        </w:rPr>
        <w:t>Ök</w:t>
      </w:r>
      <w:proofErr w:type="spellEnd"/>
      <w:r w:rsidRPr="002570E3">
        <w:rPr>
          <w:b/>
          <w:bCs/>
          <w:color w:val="000000" w:themeColor="text1"/>
          <w:szCs w:val="24"/>
          <w:u w:val="single"/>
        </w:rPr>
        <w:t>. sz. határozat</w:t>
      </w:r>
    </w:p>
    <w:p w:rsidR="00AF416F" w:rsidRDefault="00AF416F" w:rsidP="00AF416F">
      <w:pPr>
        <w:ind w:left="540"/>
        <w:jc w:val="both"/>
        <w:rPr>
          <w:color w:val="000000" w:themeColor="text1"/>
          <w:szCs w:val="24"/>
        </w:rPr>
      </w:pPr>
      <w:r w:rsidRPr="002570E3">
        <w:rPr>
          <w:color w:val="000000" w:themeColor="text1"/>
          <w:szCs w:val="24"/>
        </w:rPr>
        <w:t>a Képviselő-testület</w:t>
      </w:r>
    </w:p>
    <w:p w:rsidR="00AF416F" w:rsidRPr="002425F7" w:rsidRDefault="00AF416F" w:rsidP="00AF416F">
      <w:pPr>
        <w:pStyle w:val="Listaszerbekezds"/>
        <w:numPr>
          <w:ilvl w:val="0"/>
          <w:numId w:val="36"/>
        </w:numPr>
        <w:ind w:right="53"/>
        <w:jc w:val="both"/>
        <w:rPr>
          <w:b/>
        </w:rPr>
      </w:pPr>
      <w:r w:rsidRPr="00F20662">
        <w:t>nyílt pályázat útján kívánja értékesíteni a Budapest, XX. ker.</w:t>
      </w:r>
      <w:r w:rsidRPr="002425F7">
        <w:rPr>
          <w:b/>
        </w:rPr>
        <w:t xml:space="preserve"> Hosszú utca 73. szám</w:t>
      </w:r>
      <w:r w:rsidRPr="00F20662">
        <w:t xml:space="preserve"> </w:t>
      </w:r>
      <w:r w:rsidRPr="002425F7">
        <w:rPr>
          <w:b/>
        </w:rPr>
        <w:t>alatti, 173013 hrsz-ú</w:t>
      </w:r>
      <w:r w:rsidRPr="00F20662">
        <w:t xml:space="preserve"> 377 m2 alapterületű (melyből a felépítmény redukált hasznos alapterülete 146 m2), az ingatlannyilvántartásban „kivett lakóház, udvar, gazdasági épület” megnevezésű ingatlant. Az ingatlan </w:t>
      </w:r>
      <w:r w:rsidRPr="002425F7">
        <w:rPr>
          <w:b/>
        </w:rPr>
        <w:t>minimum értékesítési összegét</w:t>
      </w:r>
      <w:r w:rsidRPr="00F20662">
        <w:t xml:space="preserve"> </w:t>
      </w:r>
      <w:r w:rsidRPr="002425F7">
        <w:rPr>
          <w:b/>
        </w:rPr>
        <w:t>26.100.000,- Ft</w:t>
      </w:r>
      <w:r w:rsidRPr="00F20662">
        <w:t xml:space="preserve"> </w:t>
      </w:r>
      <w:r w:rsidRPr="002425F7">
        <w:rPr>
          <w:b/>
        </w:rPr>
        <w:t xml:space="preserve">összegben határozza meg </w:t>
      </w:r>
      <w:r w:rsidRPr="00F20662">
        <w:t>a CPR-Vagyonértékelő Kft. 2018. június 27-én kelt értékbecslésében foglaltak alapján</w:t>
      </w:r>
      <w:r w:rsidRPr="002425F7">
        <w:rPr>
          <w:b/>
        </w:rPr>
        <w:t xml:space="preserve"> </w:t>
      </w:r>
      <w:r w:rsidRPr="00F20662">
        <w:t xml:space="preserve">azzal, hogy az ár az általános forgalmi adóról szóló 2007. évi CXXVII. törvény 86.§ (1) bekezdés j) pontja alapján </w:t>
      </w:r>
      <w:proofErr w:type="spellStart"/>
      <w:r w:rsidRPr="002425F7">
        <w:rPr>
          <w:b/>
        </w:rPr>
        <w:t>Áfá</w:t>
      </w:r>
      <w:proofErr w:type="spellEnd"/>
      <w:r w:rsidRPr="002425F7">
        <w:rPr>
          <w:b/>
        </w:rPr>
        <w:t>-t nem tartalmaz</w:t>
      </w:r>
    </w:p>
    <w:p w:rsidR="00AF416F" w:rsidRPr="00F20662" w:rsidRDefault="00AF416F" w:rsidP="00AF416F">
      <w:pPr>
        <w:overflowPunct w:val="0"/>
        <w:autoSpaceDE w:val="0"/>
        <w:autoSpaceDN w:val="0"/>
        <w:adjustRightInd w:val="0"/>
        <w:ind w:left="567"/>
        <w:jc w:val="both"/>
        <w:textAlignment w:val="baseline"/>
      </w:pPr>
      <w:r w:rsidRPr="00F20662">
        <w:t xml:space="preserve"> </w:t>
      </w:r>
    </w:p>
    <w:p w:rsidR="00AF416F" w:rsidRDefault="00AF416F" w:rsidP="00AF416F">
      <w:pPr>
        <w:pStyle w:val="Listaszerbekezds"/>
        <w:numPr>
          <w:ilvl w:val="0"/>
          <w:numId w:val="36"/>
        </w:numPr>
        <w:jc w:val="both"/>
      </w:pPr>
      <w:r>
        <w:t>-</w:t>
      </w:r>
      <w:r>
        <w:tab/>
      </w:r>
      <w:r w:rsidRPr="00F20662">
        <w:t xml:space="preserve">az ajánlatok </w:t>
      </w:r>
      <w:r w:rsidRPr="002425F7">
        <w:rPr>
          <w:u w:val="single"/>
        </w:rPr>
        <w:t>benyújtására vonatkozó határidőt</w:t>
      </w:r>
      <w:r w:rsidRPr="00F20662">
        <w:t xml:space="preserve"> a pályázati felhívás közzétételét </w:t>
      </w:r>
      <w:r>
        <w:tab/>
      </w:r>
      <w:r w:rsidRPr="00F20662">
        <w:t xml:space="preserve">követő </w:t>
      </w:r>
      <w:r w:rsidRPr="002425F7">
        <w:rPr>
          <w:u w:val="single"/>
        </w:rPr>
        <w:t>30 napban határozza meg</w:t>
      </w:r>
      <w:r w:rsidRPr="00F20662">
        <w:t>,</w:t>
      </w:r>
    </w:p>
    <w:p w:rsidR="00AF416F" w:rsidRPr="00F20662" w:rsidRDefault="00AF416F" w:rsidP="00AF416F">
      <w:pPr>
        <w:pStyle w:val="Listaszerbekezds"/>
        <w:ind w:left="900"/>
        <w:jc w:val="both"/>
      </w:pPr>
      <w:r>
        <w:t>-</w:t>
      </w:r>
      <w:r>
        <w:tab/>
      </w:r>
      <w:r w:rsidRPr="00F20662">
        <w:t xml:space="preserve">az </w:t>
      </w:r>
      <w:r w:rsidRPr="002425F7">
        <w:rPr>
          <w:u w:val="single"/>
        </w:rPr>
        <w:t>ajánlati biztosíték</w:t>
      </w:r>
      <w:r w:rsidRPr="00F20662">
        <w:t xml:space="preserve"> mértékét a </w:t>
      </w:r>
      <w:r w:rsidRPr="002425F7">
        <w:rPr>
          <w:u w:val="single"/>
        </w:rPr>
        <w:t xml:space="preserve">megajánlható minimálár nettó összegének </w:t>
      </w:r>
      <w:r>
        <w:tab/>
      </w:r>
      <w:r w:rsidRPr="002425F7">
        <w:rPr>
          <w:u w:val="single"/>
        </w:rPr>
        <w:t>5%-</w:t>
      </w:r>
      <w:proofErr w:type="spellStart"/>
      <w:r w:rsidRPr="00F20662">
        <w:t>ában</w:t>
      </w:r>
      <w:proofErr w:type="spellEnd"/>
      <w:r w:rsidRPr="00F20662">
        <w:t xml:space="preserve"> határozza meg.</w:t>
      </w:r>
    </w:p>
    <w:p w:rsidR="00AF416F" w:rsidRPr="00F20662" w:rsidRDefault="00AF416F" w:rsidP="00AF416F">
      <w:pPr>
        <w:overflowPunct w:val="0"/>
        <w:autoSpaceDE w:val="0"/>
        <w:autoSpaceDN w:val="0"/>
        <w:adjustRightInd w:val="0"/>
        <w:ind w:left="567"/>
        <w:jc w:val="both"/>
        <w:textAlignment w:val="baseline"/>
      </w:pPr>
    </w:p>
    <w:p w:rsidR="00AF416F" w:rsidRPr="00F20662" w:rsidRDefault="00AF416F" w:rsidP="00AF416F">
      <w:pPr>
        <w:pStyle w:val="Listaszerbekezds"/>
        <w:numPr>
          <w:ilvl w:val="0"/>
          <w:numId w:val="36"/>
        </w:numPr>
        <w:jc w:val="both"/>
      </w:pPr>
      <w:r w:rsidRPr="00F20662">
        <w:t xml:space="preserve">jóváhagyja az előterjesztés 1. sz. mellékletét képező pályázati felhívás szövegét és felkéri a polgármestert, hogy a pályázati felhívás helyben szokásos módon történő közzététele érdekében, illetve internetes portálon történő közzététele érdekében intézkedjen. </w:t>
      </w:r>
    </w:p>
    <w:p w:rsidR="00AF416F" w:rsidRPr="00F20662" w:rsidRDefault="00AF416F" w:rsidP="00AF416F">
      <w:pPr>
        <w:overflowPunct w:val="0"/>
        <w:autoSpaceDE w:val="0"/>
        <w:autoSpaceDN w:val="0"/>
        <w:adjustRightInd w:val="0"/>
        <w:ind w:left="567"/>
        <w:jc w:val="both"/>
        <w:textAlignment w:val="baseline"/>
      </w:pPr>
    </w:p>
    <w:p w:rsidR="00AF416F" w:rsidRPr="00F20662" w:rsidRDefault="00AF416F" w:rsidP="00AF416F">
      <w:pPr>
        <w:pStyle w:val="Listaszerbekezds"/>
        <w:numPr>
          <w:ilvl w:val="0"/>
          <w:numId w:val="36"/>
        </w:numPr>
        <w:tabs>
          <w:tab w:val="left" w:pos="567"/>
        </w:tabs>
        <w:jc w:val="both"/>
      </w:pPr>
      <w:r w:rsidRPr="00F20662">
        <w:t xml:space="preserve">felkéri a polgármestert, hogy a határozat végrehajtása érdekében a szükséges intézkedéseket tegye meg. </w:t>
      </w:r>
    </w:p>
    <w:p w:rsidR="00AF416F" w:rsidRPr="00F20662" w:rsidRDefault="00AF416F" w:rsidP="00AF416F">
      <w:pPr>
        <w:overflowPunct w:val="0"/>
        <w:autoSpaceDE w:val="0"/>
        <w:autoSpaceDN w:val="0"/>
        <w:adjustRightInd w:val="0"/>
        <w:ind w:left="567"/>
        <w:jc w:val="both"/>
        <w:textAlignment w:val="baseline"/>
      </w:pPr>
    </w:p>
    <w:p w:rsidR="00AF416F" w:rsidRPr="00BD11B6" w:rsidRDefault="00AF416F" w:rsidP="00AF416F">
      <w:pPr>
        <w:keepNext/>
        <w:overflowPunct w:val="0"/>
        <w:autoSpaceDE w:val="0"/>
        <w:autoSpaceDN w:val="0"/>
        <w:adjustRightInd w:val="0"/>
        <w:ind w:left="567"/>
        <w:jc w:val="both"/>
        <w:textAlignment w:val="baseline"/>
        <w:outlineLvl w:val="1"/>
      </w:pPr>
      <w:r w:rsidRPr="00BD11B6">
        <w:rPr>
          <w:u w:val="single"/>
        </w:rPr>
        <w:t>Felelős:</w:t>
      </w:r>
      <w:r w:rsidRPr="00BD11B6">
        <w:t xml:space="preserve"> Szabados Ákos polgármester</w:t>
      </w:r>
    </w:p>
    <w:p w:rsidR="00AF416F" w:rsidRPr="00BD11B6" w:rsidRDefault="00AF416F" w:rsidP="00AF416F">
      <w:pPr>
        <w:tabs>
          <w:tab w:val="left" w:pos="1080"/>
        </w:tabs>
        <w:overflowPunct w:val="0"/>
        <w:autoSpaceDE w:val="0"/>
        <w:autoSpaceDN w:val="0"/>
        <w:adjustRightInd w:val="0"/>
        <w:ind w:left="567"/>
        <w:jc w:val="both"/>
        <w:textAlignment w:val="baseline"/>
      </w:pPr>
      <w:r w:rsidRPr="00BD11B6">
        <w:rPr>
          <w:u w:val="single"/>
        </w:rPr>
        <w:t>Határidő:</w:t>
      </w:r>
      <w:r w:rsidRPr="00BD11B6">
        <w:t xml:space="preserve"> 2018. október 30.</w:t>
      </w:r>
    </w:p>
    <w:p w:rsidR="00AF416F" w:rsidRDefault="00AF416F" w:rsidP="00AF416F">
      <w:pPr>
        <w:ind w:left="540" w:right="53"/>
        <w:jc w:val="both"/>
        <w:rPr>
          <w:szCs w:val="24"/>
          <w:u w:val="single"/>
        </w:rPr>
      </w:pPr>
    </w:p>
    <w:p w:rsidR="00AF416F" w:rsidRDefault="00AF416F" w:rsidP="00AF416F">
      <w:pPr>
        <w:ind w:left="540" w:right="53"/>
        <w:jc w:val="both"/>
        <w:rPr>
          <w:i/>
          <w:szCs w:val="24"/>
        </w:rPr>
      </w:pPr>
      <w:r>
        <w:rPr>
          <w:i/>
          <w:szCs w:val="24"/>
        </w:rPr>
        <w:t xml:space="preserve">/A pályázati kiírás a jegyzőkönyv mellékletét </w:t>
      </w:r>
      <w:proofErr w:type="gramStart"/>
      <w:r>
        <w:rPr>
          <w:i/>
          <w:szCs w:val="24"/>
        </w:rPr>
        <w:t>képezi!/</w:t>
      </w:r>
      <w:proofErr w:type="gramEnd"/>
    </w:p>
    <w:p w:rsidR="00AF416F" w:rsidRPr="00935E51" w:rsidRDefault="00AF416F" w:rsidP="00AF416F">
      <w:pPr>
        <w:ind w:left="540" w:right="53"/>
        <w:jc w:val="both"/>
        <w:rPr>
          <w:i/>
          <w:szCs w:val="24"/>
        </w:rPr>
      </w:pPr>
    </w:p>
    <w:p w:rsidR="00AF416F" w:rsidRDefault="00AF416F" w:rsidP="00AF416F">
      <w:pPr>
        <w:ind w:left="540" w:right="53"/>
        <w:jc w:val="both"/>
        <w:rPr>
          <w:szCs w:val="24"/>
        </w:rPr>
      </w:pPr>
      <w:proofErr w:type="spellStart"/>
      <w:r w:rsidRPr="00311FA0">
        <w:rPr>
          <w:szCs w:val="24"/>
          <w:u w:val="single"/>
        </w:rPr>
        <w:t>Csaszny</w:t>
      </w:r>
      <w:proofErr w:type="spellEnd"/>
      <w:r w:rsidRPr="00311FA0">
        <w:rPr>
          <w:szCs w:val="24"/>
          <w:u w:val="single"/>
        </w:rPr>
        <w:t xml:space="preserve"> Márton:</w:t>
      </w:r>
      <w:r>
        <w:rPr>
          <w:szCs w:val="24"/>
        </w:rPr>
        <w:t xml:space="preserve"> </w:t>
      </w:r>
      <w:r w:rsidRPr="00311FA0">
        <w:rPr>
          <w:szCs w:val="24"/>
        </w:rPr>
        <w:t>A</w:t>
      </w:r>
      <w:r>
        <w:rPr>
          <w:szCs w:val="24"/>
        </w:rPr>
        <w:t xml:space="preserve"> Gazdasági Bizottság az előterjesztésben szereplő 1. határozati javaslatsor IV. pontja (Bp. XX. Kossuth Lajos u. 66. szám alatti, 172405/0/A/3 hrsz-</w:t>
      </w:r>
      <w:proofErr w:type="gramStart"/>
      <w:r>
        <w:rPr>
          <w:szCs w:val="24"/>
        </w:rPr>
        <w:t>ú,  ”</w:t>
      </w:r>
      <w:proofErr w:type="gramEnd"/>
      <w:r>
        <w:rPr>
          <w:szCs w:val="24"/>
        </w:rPr>
        <w:t>iroda, raktár”) esetében javasolja, hogy dolgozzanak ki a bérbeadásra vonatkozó pályázatot is, és az értékesítésre és bérbeadásra vonatkozó pályázat egy későbbi időpontban jöjjön vissza a képviselő-testület elé.</w:t>
      </w:r>
    </w:p>
    <w:p w:rsidR="00AF416F" w:rsidRDefault="00AF416F" w:rsidP="00AF416F">
      <w:pPr>
        <w:ind w:left="540" w:right="53"/>
        <w:jc w:val="both"/>
        <w:rPr>
          <w:szCs w:val="24"/>
          <w:u w:val="single"/>
        </w:rPr>
      </w:pPr>
    </w:p>
    <w:p w:rsidR="00AF416F" w:rsidRDefault="00AF416F" w:rsidP="00AF416F">
      <w:pPr>
        <w:ind w:left="540" w:right="53"/>
        <w:jc w:val="both"/>
        <w:rPr>
          <w:szCs w:val="24"/>
        </w:rPr>
      </w:pPr>
      <w:r>
        <w:rPr>
          <w:szCs w:val="24"/>
          <w:u w:val="single"/>
        </w:rPr>
        <w:t>Szabados Ákos:</w:t>
      </w:r>
      <w:r>
        <w:rPr>
          <w:szCs w:val="24"/>
        </w:rPr>
        <w:t xml:space="preserve"> Szavazásra teszi a Gazdasági Bizottság elhangzott módosító javaslatának elfogadását.</w:t>
      </w:r>
    </w:p>
    <w:p w:rsidR="00AF416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6</w:t>
      </w:r>
      <w:r w:rsidRPr="00EA15EF">
        <w:rPr>
          <w:szCs w:val="24"/>
        </w:rPr>
        <w:t xml:space="preserve"> igen 0 nem </w:t>
      </w:r>
      <w:r>
        <w:rPr>
          <w:szCs w:val="24"/>
        </w:rPr>
        <w:t>1</w:t>
      </w:r>
      <w:r w:rsidRPr="00EA15EF">
        <w:rPr>
          <w:szCs w:val="24"/>
        </w:rPr>
        <w:t xml:space="preserve"> tartózkodással elfogadja azt.</w:t>
      </w:r>
    </w:p>
    <w:p w:rsidR="00AF416F" w:rsidRDefault="00AF416F" w:rsidP="00AF416F">
      <w:pPr>
        <w:ind w:left="567"/>
        <w:jc w:val="both"/>
        <w:rPr>
          <w:szCs w:val="24"/>
        </w:rPr>
      </w:pPr>
    </w:p>
    <w:p w:rsidR="00AF416F" w:rsidRPr="002570E3" w:rsidRDefault="00AF416F" w:rsidP="00AF416F">
      <w:pPr>
        <w:ind w:left="540"/>
        <w:jc w:val="both"/>
        <w:rPr>
          <w:b/>
          <w:bCs/>
          <w:color w:val="000000" w:themeColor="text1"/>
          <w:szCs w:val="24"/>
          <w:u w:val="single"/>
        </w:rPr>
      </w:pPr>
      <w:r>
        <w:rPr>
          <w:b/>
          <w:bCs/>
          <w:color w:val="000000" w:themeColor="text1"/>
          <w:szCs w:val="24"/>
          <w:u w:val="single"/>
        </w:rPr>
        <w:t>212</w:t>
      </w:r>
      <w:r w:rsidRPr="002570E3">
        <w:rPr>
          <w:b/>
          <w:bCs/>
          <w:color w:val="000000" w:themeColor="text1"/>
          <w:szCs w:val="24"/>
          <w:u w:val="single"/>
        </w:rPr>
        <w:t xml:space="preserve">/2018. (IX. 13) </w:t>
      </w:r>
      <w:proofErr w:type="spellStart"/>
      <w:r w:rsidRPr="002570E3">
        <w:rPr>
          <w:b/>
          <w:bCs/>
          <w:color w:val="000000" w:themeColor="text1"/>
          <w:szCs w:val="24"/>
          <w:u w:val="single"/>
        </w:rPr>
        <w:t>Ök</w:t>
      </w:r>
      <w:proofErr w:type="spellEnd"/>
      <w:r w:rsidRPr="002570E3">
        <w:rPr>
          <w:b/>
          <w:bCs/>
          <w:color w:val="000000" w:themeColor="text1"/>
          <w:szCs w:val="24"/>
          <w:u w:val="single"/>
        </w:rPr>
        <w:t>. sz. határozat</w:t>
      </w:r>
    </w:p>
    <w:p w:rsidR="00AF416F" w:rsidRDefault="00AF416F" w:rsidP="00AF416F">
      <w:pPr>
        <w:ind w:left="540"/>
        <w:jc w:val="both"/>
        <w:rPr>
          <w:color w:val="000000" w:themeColor="text1"/>
          <w:szCs w:val="24"/>
        </w:rPr>
      </w:pPr>
      <w:r w:rsidRPr="002570E3">
        <w:rPr>
          <w:color w:val="000000" w:themeColor="text1"/>
          <w:szCs w:val="24"/>
        </w:rPr>
        <w:t>a Képviselő-testület</w:t>
      </w:r>
    </w:p>
    <w:p w:rsidR="00AF416F" w:rsidRDefault="00AF416F" w:rsidP="00AF416F">
      <w:pPr>
        <w:pStyle w:val="Listaszerbekezds"/>
        <w:ind w:left="567"/>
        <w:jc w:val="both"/>
      </w:pPr>
      <w:r>
        <w:rPr>
          <w:color w:val="000000" w:themeColor="text1"/>
          <w:szCs w:val="24"/>
        </w:rPr>
        <w:t xml:space="preserve">úgy dönt, hogy </w:t>
      </w:r>
      <w:r w:rsidRPr="00F20662">
        <w:t>a Budapest XX. kerület,</w:t>
      </w:r>
      <w:r w:rsidRPr="00F20662">
        <w:rPr>
          <w:b/>
        </w:rPr>
        <w:t xml:space="preserve"> Kossuth Lajos u. 6</w:t>
      </w:r>
      <w:r>
        <w:rPr>
          <w:b/>
        </w:rPr>
        <w:t>6</w:t>
      </w:r>
      <w:r w:rsidRPr="00F20662">
        <w:rPr>
          <w:b/>
        </w:rPr>
        <w:t xml:space="preserve">. szám alatti, </w:t>
      </w:r>
      <w:r w:rsidRPr="004F677D">
        <w:rPr>
          <w:b/>
          <w:color w:val="000000" w:themeColor="text1"/>
          <w:szCs w:val="24"/>
        </w:rPr>
        <w:t>172405/0/A/3</w:t>
      </w:r>
      <w:r w:rsidRPr="004F677D">
        <w:rPr>
          <w:color w:val="000000" w:themeColor="text1"/>
          <w:szCs w:val="24"/>
        </w:rPr>
        <w:t xml:space="preserve"> </w:t>
      </w:r>
      <w:r>
        <w:rPr>
          <w:szCs w:val="24"/>
        </w:rPr>
        <w:t>hrsz-ú</w:t>
      </w:r>
      <w:r w:rsidRPr="00F20662">
        <w:t xml:space="preserve">, 87 m2 </w:t>
      </w:r>
      <w:proofErr w:type="gramStart"/>
      <w:r w:rsidRPr="00F20662">
        <w:t xml:space="preserve">alapterületű </w:t>
      </w:r>
      <w:r>
        <w:rPr>
          <w:szCs w:val="24"/>
        </w:rPr>
        <w:t>”iroda</w:t>
      </w:r>
      <w:proofErr w:type="gramEnd"/>
      <w:r>
        <w:rPr>
          <w:szCs w:val="24"/>
        </w:rPr>
        <w:t xml:space="preserve">, raktár” megnevezésű </w:t>
      </w:r>
      <w:r>
        <w:t xml:space="preserve"> ingatlan értékesítésére vonatkozó javaslatot bérbeadásra vonatkozó javaslattal kiegészítve kívánja újra tárgyalni. </w:t>
      </w:r>
    </w:p>
    <w:p w:rsidR="00AF416F" w:rsidRDefault="00AF416F" w:rsidP="00AF416F">
      <w:pPr>
        <w:pStyle w:val="Listaszerbekezds"/>
        <w:ind w:left="567"/>
        <w:jc w:val="both"/>
        <w:rPr>
          <w:color w:val="FF0000"/>
          <w:szCs w:val="24"/>
        </w:rPr>
      </w:pPr>
    </w:p>
    <w:p w:rsidR="00AF416F" w:rsidRDefault="00AF416F" w:rsidP="00AF416F">
      <w:pPr>
        <w:pStyle w:val="Listaszerbekezds"/>
        <w:ind w:left="567"/>
        <w:jc w:val="both"/>
        <w:rPr>
          <w:color w:val="000000" w:themeColor="text1"/>
          <w:szCs w:val="24"/>
        </w:rPr>
      </w:pPr>
      <w:r w:rsidRPr="007E581F">
        <w:rPr>
          <w:color w:val="000000" w:themeColor="text1"/>
          <w:szCs w:val="24"/>
          <w:u w:val="single"/>
        </w:rPr>
        <w:t>Felelős:</w:t>
      </w:r>
      <w:r w:rsidRPr="007E581F">
        <w:rPr>
          <w:color w:val="000000" w:themeColor="text1"/>
          <w:szCs w:val="24"/>
        </w:rPr>
        <w:t xml:space="preserve"> Szabados Ákos polgármester</w:t>
      </w:r>
    </w:p>
    <w:p w:rsidR="00AF416F" w:rsidRPr="007E581F" w:rsidRDefault="00AF416F" w:rsidP="00AF416F">
      <w:pPr>
        <w:pStyle w:val="Listaszerbekezds"/>
        <w:ind w:left="567"/>
        <w:jc w:val="both"/>
        <w:rPr>
          <w:color w:val="000000" w:themeColor="text1"/>
          <w:szCs w:val="24"/>
        </w:rPr>
      </w:pPr>
      <w:r>
        <w:rPr>
          <w:color w:val="000000" w:themeColor="text1"/>
          <w:szCs w:val="24"/>
          <w:u w:val="single"/>
        </w:rPr>
        <w:t>Határidő:</w:t>
      </w:r>
      <w:r>
        <w:rPr>
          <w:color w:val="000000" w:themeColor="text1"/>
          <w:szCs w:val="24"/>
        </w:rPr>
        <w:t xml:space="preserve"> folyamatos</w:t>
      </w:r>
    </w:p>
    <w:p w:rsidR="00AF416F" w:rsidRDefault="00AF416F" w:rsidP="00AF416F">
      <w:pPr>
        <w:pStyle w:val="Listaszerbekezds"/>
        <w:ind w:left="567"/>
        <w:jc w:val="both"/>
        <w:rPr>
          <w:color w:val="000000" w:themeColor="text1"/>
          <w:szCs w:val="24"/>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Az előterjesztésben szereplő Bp. XX. Kossuth L. utca 146. szám alatti 174090 hrsz. alatt nyilvántartott „kivett irodaház” megnevezésű ingatlanra vonatkozóan két alternatíva szerepel. A Gazdasági Bizottság a bérbeadásra vonatkozó, az előterjesztésben szereplő határozati javaslat 2.  alternatívájának I., II., III. pontját javasolja elfogadni.</w:t>
      </w:r>
    </w:p>
    <w:p w:rsidR="00AF416F" w:rsidRDefault="00AF416F" w:rsidP="00AF416F">
      <w:pPr>
        <w:ind w:left="540"/>
        <w:jc w:val="both"/>
        <w:rPr>
          <w:b/>
          <w:bCs/>
          <w:szCs w:val="24"/>
          <w:u w:val="single"/>
        </w:rPr>
      </w:pPr>
    </w:p>
    <w:p w:rsidR="00AF416F" w:rsidRDefault="00AF416F" w:rsidP="00AF416F">
      <w:pPr>
        <w:ind w:left="540" w:right="53"/>
        <w:jc w:val="both"/>
        <w:rPr>
          <w:szCs w:val="24"/>
        </w:rPr>
      </w:pPr>
      <w:r>
        <w:rPr>
          <w:szCs w:val="24"/>
          <w:u w:val="single"/>
        </w:rPr>
        <w:t>Szabados Ákos:</w:t>
      </w:r>
      <w:r>
        <w:rPr>
          <w:szCs w:val="24"/>
        </w:rPr>
        <w:t xml:space="preserve"> Szavazásra teszi a Gazdasági Bizottság elhangzott javaslatának elfogadását.</w:t>
      </w:r>
    </w:p>
    <w:p w:rsidR="00AF416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w:t>
      </w:r>
      <w:r>
        <w:rPr>
          <w:szCs w:val="24"/>
        </w:rPr>
        <w:t>0</w:t>
      </w:r>
      <w:r w:rsidRPr="00EA15EF">
        <w:rPr>
          <w:szCs w:val="24"/>
        </w:rPr>
        <w:t xml:space="preserve"> tartózkodással elfogadja azt.</w:t>
      </w:r>
    </w:p>
    <w:p w:rsidR="00AF416F" w:rsidRDefault="00AF416F" w:rsidP="00AF416F">
      <w:pPr>
        <w:ind w:left="567"/>
        <w:jc w:val="both"/>
        <w:rPr>
          <w:szCs w:val="24"/>
        </w:rPr>
      </w:pPr>
    </w:p>
    <w:p w:rsidR="00AF416F" w:rsidRPr="002570E3" w:rsidRDefault="00AF416F" w:rsidP="00AF416F">
      <w:pPr>
        <w:ind w:left="540"/>
        <w:jc w:val="both"/>
        <w:rPr>
          <w:b/>
          <w:bCs/>
          <w:color w:val="000000" w:themeColor="text1"/>
          <w:szCs w:val="24"/>
          <w:u w:val="single"/>
        </w:rPr>
      </w:pPr>
      <w:r>
        <w:rPr>
          <w:b/>
          <w:bCs/>
          <w:color w:val="000000" w:themeColor="text1"/>
          <w:szCs w:val="24"/>
          <w:u w:val="single"/>
        </w:rPr>
        <w:t>213</w:t>
      </w:r>
      <w:r w:rsidRPr="002570E3">
        <w:rPr>
          <w:b/>
          <w:bCs/>
          <w:color w:val="000000" w:themeColor="text1"/>
          <w:szCs w:val="24"/>
          <w:u w:val="single"/>
        </w:rPr>
        <w:t xml:space="preserve">/2018. (IX. 13) </w:t>
      </w:r>
      <w:proofErr w:type="spellStart"/>
      <w:r w:rsidRPr="002570E3">
        <w:rPr>
          <w:b/>
          <w:bCs/>
          <w:color w:val="000000" w:themeColor="text1"/>
          <w:szCs w:val="24"/>
          <w:u w:val="single"/>
        </w:rPr>
        <w:t>Ök</w:t>
      </w:r>
      <w:proofErr w:type="spellEnd"/>
      <w:r w:rsidRPr="002570E3">
        <w:rPr>
          <w:b/>
          <w:bCs/>
          <w:color w:val="000000" w:themeColor="text1"/>
          <w:szCs w:val="24"/>
          <w:u w:val="single"/>
        </w:rPr>
        <w:t>. sz. határozat</w:t>
      </w:r>
    </w:p>
    <w:p w:rsidR="00AF416F" w:rsidRDefault="00AF416F" w:rsidP="00AF416F">
      <w:pPr>
        <w:ind w:left="540"/>
        <w:jc w:val="both"/>
        <w:rPr>
          <w:color w:val="000000" w:themeColor="text1"/>
          <w:szCs w:val="24"/>
        </w:rPr>
      </w:pPr>
      <w:r w:rsidRPr="002570E3">
        <w:rPr>
          <w:color w:val="000000" w:themeColor="text1"/>
          <w:szCs w:val="24"/>
        </w:rPr>
        <w:t>a Képviselő-testület</w:t>
      </w:r>
    </w:p>
    <w:p w:rsidR="00AF416F" w:rsidRPr="00F20662" w:rsidRDefault="00AF416F" w:rsidP="00AF416F">
      <w:pPr>
        <w:pStyle w:val="Listaszerbekezds"/>
        <w:numPr>
          <w:ilvl w:val="0"/>
          <w:numId w:val="39"/>
        </w:numPr>
        <w:tabs>
          <w:tab w:val="left" w:pos="567"/>
        </w:tabs>
        <w:jc w:val="both"/>
      </w:pPr>
      <w:r w:rsidRPr="00F20662">
        <w:t xml:space="preserve">nyílt pályázat útján </w:t>
      </w:r>
      <w:r w:rsidRPr="00DB7A21">
        <w:rPr>
          <w:b/>
        </w:rPr>
        <w:t>15 év határozott időre szóló bérleti jogviszony keretében</w:t>
      </w:r>
      <w:r w:rsidRPr="00F20662">
        <w:t xml:space="preserve"> kívánja hasznosítani a </w:t>
      </w:r>
      <w:r w:rsidRPr="00DB7A21">
        <w:rPr>
          <w:b/>
        </w:rPr>
        <w:t>Budapest XX. kerület, Kossuth Lajos u. 146</w:t>
      </w:r>
      <w:r w:rsidRPr="00F20662">
        <w:t xml:space="preserve">. szám alatti, 174090 hrsz alatt nyilvántartott „kivett irodaház” megnevezésű, 541 m2 alapterületű (melyből a felépítmények redukált hasznos alapterülete 131 m2) és </w:t>
      </w:r>
    </w:p>
    <w:p w:rsidR="00AF416F" w:rsidRPr="00F20662" w:rsidRDefault="00AF416F" w:rsidP="00AF416F">
      <w:pPr>
        <w:numPr>
          <w:ilvl w:val="0"/>
          <w:numId w:val="37"/>
        </w:numPr>
        <w:tabs>
          <w:tab w:val="left" w:pos="567"/>
        </w:tabs>
        <w:overflowPunct w:val="0"/>
        <w:autoSpaceDE w:val="0"/>
        <w:autoSpaceDN w:val="0"/>
        <w:adjustRightInd w:val="0"/>
        <w:ind w:left="567" w:firstLine="709"/>
        <w:jc w:val="both"/>
        <w:textAlignment w:val="baseline"/>
      </w:pPr>
      <w:r>
        <w:tab/>
      </w:r>
      <w:r w:rsidRPr="00F20662">
        <w:t xml:space="preserve">az ingatlan </w:t>
      </w:r>
      <w:r w:rsidRPr="00F20662">
        <w:rPr>
          <w:b/>
        </w:rPr>
        <w:t>minimum bérleti díjának összegét</w:t>
      </w:r>
      <w:r w:rsidRPr="00F20662">
        <w:t xml:space="preserve"> </w:t>
      </w:r>
      <w:r w:rsidRPr="00F20662">
        <w:rPr>
          <w:b/>
        </w:rPr>
        <w:t xml:space="preserve">212.000,- </w:t>
      </w:r>
      <w:proofErr w:type="spellStart"/>
      <w:r w:rsidRPr="00F20662">
        <w:rPr>
          <w:b/>
        </w:rPr>
        <w:t>Ft+áfa</w:t>
      </w:r>
      <w:proofErr w:type="spellEnd"/>
      <w:r w:rsidRPr="00F20662">
        <w:rPr>
          <w:b/>
        </w:rPr>
        <w:t>/hó</w:t>
      </w:r>
      <w:r w:rsidRPr="00F20662">
        <w:t xml:space="preserve"> </w:t>
      </w:r>
      <w:r>
        <w:tab/>
      </w:r>
      <w:r>
        <w:tab/>
      </w:r>
      <w:r>
        <w:tab/>
      </w:r>
      <w:r w:rsidRPr="00F20662">
        <w:rPr>
          <w:b/>
        </w:rPr>
        <w:t>összegben határozza meg</w:t>
      </w:r>
      <w:r w:rsidRPr="00F20662">
        <w:t xml:space="preserve"> a CPR-Vagyonértékelő Kft. 2018. június </w:t>
      </w:r>
      <w:r>
        <w:tab/>
      </w:r>
      <w:r>
        <w:tab/>
      </w:r>
      <w:r>
        <w:tab/>
      </w:r>
      <w:r w:rsidRPr="00F20662">
        <w:t xml:space="preserve">21-én kelt értékbecslésében foglaltak alapján, </w:t>
      </w:r>
    </w:p>
    <w:p w:rsidR="00AF416F" w:rsidRPr="00F20662" w:rsidRDefault="00AF416F" w:rsidP="00AF416F">
      <w:pPr>
        <w:numPr>
          <w:ilvl w:val="0"/>
          <w:numId w:val="37"/>
        </w:numPr>
        <w:tabs>
          <w:tab w:val="left" w:pos="567"/>
        </w:tabs>
        <w:overflowPunct w:val="0"/>
        <w:autoSpaceDE w:val="0"/>
        <w:autoSpaceDN w:val="0"/>
        <w:adjustRightInd w:val="0"/>
        <w:ind w:left="567" w:firstLine="709"/>
        <w:jc w:val="both"/>
        <w:textAlignment w:val="baseline"/>
      </w:pPr>
      <w:r>
        <w:tab/>
      </w:r>
      <w:r w:rsidRPr="00F20662">
        <w:t xml:space="preserve">a pályázat során előírt </w:t>
      </w:r>
      <w:r w:rsidRPr="00F20662">
        <w:rPr>
          <w:b/>
        </w:rPr>
        <w:t xml:space="preserve">ajánlati biztosíték mértékét a pályázó által </w:t>
      </w:r>
      <w:r>
        <w:rPr>
          <w:b/>
        </w:rPr>
        <w:tab/>
      </w:r>
      <w:r>
        <w:rPr>
          <w:b/>
        </w:rPr>
        <w:tab/>
      </w:r>
      <w:r>
        <w:rPr>
          <w:b/>
        </w:rPr>
        <w:tab/>
      </w:r>
      <w:r w:rsidRPr="00F20662">
        <w:rPr>
          <w:b/>
        </w:rPr>
        <w:t>megajánlott havi bruttó bérleti díj háromszoros összegében</w:t>
      </w:r>
      <w:r>
        <w:rPr>
          <w:b/>
        </w:rPr>
        <w:br/>
      </w:r>
      <w:r>
        <w:rPr>
          <w:b/>
        </w:rPr>
        <w:tab/>
      </w:r>
      <w:r>
        <w:rPr>
          <w:b/>
        </w:rPr>
        <w:tab/>
      </w:r>
      <w:r>
        <w:rPr>
          <w:b/>
        </w:rPr>
        <w:tab/>
      </w:r>
      <w:r w:rsidRPr="00F20662">
        <w:rPr>
          <w:b/>
        </w:rPr>
        <w:t>határozza meg</w:t>
      </w:r>
      <w:r w:rsidRPr="00F20662">
        <w:t xml:space="preserve">. </w:t>
      </w:r>
    </w:p>
    <w:p w:rsidR="00AF416F" w:rsidRPr="00F20662" w:rsidRDefault="00AF416F" w:rsidP="00AF416F">
      <w:pPr>
        <w:overflowPunct w:val="0"/>
        <w:autoSpaceDE w:val="0"/>
        <w:autoSpaceDN w:val="0"/>
        <w:adjustRightInd w:val="0"/>
        <w:ind w:left="567"/>
        <w:jc w:val="both"/>
        <w:textAlignment w:val="baseline"/>
        <w:rPr>
          <w:b/>
        </w:rPr>
      </w:pPr>
    </w:p>
    <w:p w:rsidR="00AF416F" w:rsidRDefault="00AF416F" w:rsidP="00AF416F">
      <w:pPr>
        <w:pStyle w:val="Listaszerbekezds"/>
        <w:numPr>
          <w:ilvl w:val="0"/>
          <w:numId w:val="39"/>
        </w:numPr>
        <w:jc w:val="both"/>
      </w:pPr>
      <w:r w:rsidRPr="00F20662">
        <w:t>jóváhagyja az előterjesztés 2. sz. mellékletét képező pályázati felhívás szövegét és felkéri a polgármestert, hogy a pályázati felhívás helyben szokásos módon történő közzététele érdekében, illetve internetes portálon történő közzététele érdekében intézkedjen.</w:t>
      </w:r>
    </w:p>
    <w:p w:rsidR="00AF416F" w:rsidRPr="00F20662" w:rsidRDefault="00AF416F" w:rsidP="00AF416F">
      <w:pPr>
        <w:pStyle w:val="Listaszerbekezds"/>
        <w:numPr>
          <w:ilvl w:val="0"/>
          <w:numId w:val="39"/>
        </w:numPr>
        <w:jc w:val="both"/>
      </w:pPr>
      <w:r>
        <w:t>f</w:t>
      </w:r>
      <w:r w:rsidRPr="00F20662">
        <w:t xml:space="preserve">elkéri a polgármestert, hogy a határozat végrehajtása érdekében a szükséges intézkedéseket tegye meg. </w:t>
      </w:r>
    </w:p>
    <w:p w:rsidR="00AF416F" w:rsidRPr="00F20662" w:rsidRDefault="00AF416F" w:rsidP="00AF416F">
      <w:pPr>
        <w:tabs>
          <w:tab w:val="left" w:pos="1080"/>
        </w:tabs>
        <w:overflowPunct w:val="0"/>
        <w:autoSpaceDE w:val="0"/>
        <w:autoSpaceDN w:val="0"/>
        <w:adjustRightInd w:val="0"/>
        <w:ind w:left="567"/>
        <w:jc w:val="both"/>
        <w:textAlignment w:val="baseline"/>
      </w:pPr>
    </w:p>
    <w:p w:rsidR="00AF416F" w:rsidRPr="00BD11B6" w:rsidRDefault="00AF416F" w:rsidP="00AF416F">
      <w:pPr>
        <w:keepNext/>
        <w:overflowPunct w:val="0"/>
        <w:autoSpaceDE w:val="0"/>
        <w:autoSpaceDN w:val="0"/>
        <w:adjustRightInd w:val="0"/>
        <w:ind w:left="567"/>
        <w:jc w:val="both"/>
        <w:textAlignment w:val="baseline"/>
        <w:outlineLvl w:val="1"/>
      </w:pPr>
      <w:r w:rsidRPr="00BD11B6">
        <w:rPr>
          <w:u w:val="single"/>
        </w:rPr>
        <w:t>Felelős:</w:t>
      </w:r>
      <w:r w:rsidRPr="00BD11B6">
        <w:t xml:space="preserve"> Szabados Ákos polgármester</w:t>
      </w:r>
    </w:p>
    <w:p w:rsidR="00AF416F" w:rsidRPr="00BD11B6" w:rsidRDefault="00AF416F" w:rsidP="00AF416F">
      <w:pPr>
        <w:tabs>
          <w:tab w:val="left" w:pos="1080"/>
        </w:tabs>
        <w:overflowPunct w:val="0"/>
        <w:autoSpaceDE w:val="0"/>
        <w:autoSpaceDN w:val="0"/>
        <w:adjustRightInd w:val="0"/>
        <w:ind w:left="567"/>
        <w:jc w:val="both"/>
        <w:textAlignment w:val="baseline"/>
      </w:pPr>
      <w:r w:rsidRPr="00BD11B6">
        <w:rPr>
          <w:u w:val="single"/>
        </w:rPr>
        <w:t>Határidő:</w:t>
      </w:r>
      <w:r w:rsidRPr="00BD11B6">
        <w:t xml:space="preserve"> 2018. október 30.</w:t>
      </w:r>
    </w:p>
    <w:p w:rsidR="00AF416F" w:rsidRDefault="00AF416F" w:rsidP="00AF416F">
      <w:pPr>
        <w:ind w:left="567"/>
        <w:jc w:val="both"/>
        <w:rPr>
          <w:szCs w:val="24"/>
        </w:rPr>
      </w:pPr>
    </w:p>
    <w:p w:rsidR="00AF416F" w:rsidRDefault="00AF416F" w:rsidP="00AF416F">
      <w:pPr>
        <w:ind w:left="567"/>
        <w:jc w:val="both"/>
        <w:rPr>
          <w:i/>
          <w:szCs w:val="24"/>
        </w:rPr>
      </w:pPr>
      <w:r>
        <w:rPr>
          <w:i/>
          <w:szCs w:val="24"/>
        </w:rPr>
        <w:t xml:space="preserve">/A pályázati kiírás a jegyzőkönyv mellékletét </w:t>
      </w:r>
      <w:proofErr w:type="gramStart"/>
      <w:r>
        <w:rPr>
          <w:i/>
          <w:szCs w:val="24"/>
        </w:rPr>
        <w:t>képezi!/</w:t>
      </w:r>
      <w:proofErr w:type="gramEnd"/>
    </w:p>
    <w:p w:rsidR="00AF416F" w:rsidRDefault="00AF416F" w:rsidP="00AF416F">
      <w:pPr>
        <w:ind w:left="567"/>
        <w:jc w:val="both"/>
        <w:rPr>
          <w:i/>
          <w:szCs w:val="24"/>
        </w:rPr>
      </w:pPr>
    </w:p>
    <w:p w:rsidR="00AF416F" w:rsidRDefault="00AF416F" w:rsidP="00AF416F">
      <w:pPr>
        <w:ind w:left="567"/>
        <w:jc w:val="both"/>
        <w:rPr>
          <w:i/>
          <w:szCs w:val="24"/>
        </w:rPr>
      </w:pPr>
    </w:p>
    <w:p w:rsidR="00AF416F" w:rsidRDefault="00AF416F" w:rsidP="00AF416F">
      <w:pPr>
        <w:ind w:left="567"/>
        <w:jc w:val="both"/>
        <w:rPr>
          <w:i/>
          <w:szCs w:val="24"/>
        </w:rPr>
      </w:pPr>
    </w:p>
    <w:p w:rsidR="00AF416F" w:rsidRPr="00935E51" w:rsidRDefault="00AF416F" w:rsidP="00AF416F">
      <w:pPr>
        <w:ind w:left="567"/>
        <w:jc w:val="both"/>
        <w:rPr>
          <w:i/>
          <w:szCs w:val="24"/>
        </w:rPr>
      </w:pPr>
    </w:p>
    <w:p w:rsidR="00AF416F" w:rsidRDefault="00AF416F" w:rsidP="00AF416F">
      <w:pPr>
        <w:ind w:left="567"/>
        <w:jc w:val="both"/>
        <w:rPr>
          <w:szCs w:val="24"/>
        </w:rPr>
      </w:pPr>
    </w:p>
    <w:p w:rsidR="00AF416F" w:rsidRDefault="00AF416F" w:rsidP="00AF416F">
      <w:pPr>
        <w:ind w:left="540" w:right="53"/>
        <w:jc w:val="both"/>
        <w:rPr>
          <w:szCs w:val="24"/>
        </w:rPr>
      </w:pPr>
      <w:r>
        <w:rPr>
          <w:b/>
          <w:i/>
          <w:szCs w:val="24"/>
          <w:u w:val="single"/>
        </w:rPr>
        <w:t>14. napirendi pont:</w:t>
      </w:r>
      <w:r>
        <w:rPr>
          <w:szCs w:val="24"/>
        </w:rPr>
        <w:tab/>
        <w:t xml:space="preserve">Beszámoló Pesterzsébeten létesítendő kutyafuttató </w:t>
      </w:r>
      <w:r>
        <w:rPr>
          <w:szCs w:val="24"/>
        </w:rPr>
        <w:br/>
      </w:r>
      <w:r>
        <w:rPr>
          <w:szCs w:val="24"/>
        </w:rPr>
        <w:tab/>
      </w:r>
      <w:r>
        <w:rPr>
          <w:szCs w:val="24"/>
        </w:rPr>
        <w:tab/>
      </w:r>
      <w:r>
        <w:rPr>
          <w:szCs w:val="24"/>
        </w:rPr>
        <w:tab/>
      </w:r>
      <w:r>
        <w:rPr>
          <w:szCs w:val="24"/>
        </w:rPr>
        <w:tab/>
        <w:t>lehetséges helyszíneinek vizsgálatáról</w:t>
      </w:r>
      <w:r w:rsidRPr="00EA15EF">
        <w:rPr>
          <w:szCs w:val="24"/>
        </w:rPr>
        <w:t xml:space="preserve">    </w:t>
      </w:r>
    </w:p>
    <w:p w:rsidR="00AF416F" w:rsidRDefault="00AF416F" w:rsidP="00AF416F">
      <w:pPr>
        <w:ind w:left="540" w:right="53"/>
        <w:jc w:val="both"/>
        <w:rPr>
          <w:szCs w:val="24"/>
        </w:rPr>
      </w:pPr>
      <w:r>
        <w:rPr>
          <w:szCs w:val="24"/>
        </w:rPr>
        <w:tab/>
      </w:r>
      <w:r>
        <w:rPr>
          <w:szCs w:val="24"/>
        </w:rPr>
        <w:tab/>
      </w:r>
      <w:r>
        <w:rPr>
          <w:szCs w:val="24"/>
        </w:rPr>
        <w:tab/>
      </w:r>
      <w:r>
        <w:rPr>
          <w:szCs w:val="24"/>
        </w:rPr>
        <w:tab/>
      </w:r>
      <w:r w:rsidRPr="003A6D73">
        <w:rPr>
          <w:szCs w:val="24"/>
          <w:u w:val="single"/>
        </w:rPr>
        <w:t>Előadó:</w:t>
      </w:r>
      <w:r>
        <w:rPr>
          <w:szCs w:val="24"/>
        </w:rPr>
        <w:t xml:space="preserve"> Kernné dr. Kulcsár Dóra Városgazdálkodási</w:t>
      </w:r>
      <w:r>
        <w:rPr>
          <w:szCs w:val="24"/>
        </w:rPr>
        <w:br/>
        <w:t xml:space="preserve">  </w:t>
      </w:r>
      <w:r>
        <w:rPr>
          <w:szCs w:val="24"/>
        </w:rPr>
        <w:tab/>
      </w:r>
      <w:r>
        <w:rPr>
          <w:szCs w:val="24"/>
        </w:rPr>
        <w:tab/>
      </w:r>
      <w:r>
        <w:rPr>
          <w:szCs w:val="24"/>
        </w:rPr>
        <w:tab/>
      </w:r>
      <w:r>
        <w:rPr>
          <w:szCs w:val="24"/>
        </w:rPr>
        <w:tab/>
      </w:r>
      <w:r>
        <w:rPr>
          <w:szCs w:val="24"/>
        </w:rPr>
        <w:tab/>
        <w:t xml:space="preserve">     Osztályvezető</w:t>
      </w: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Környezetvédelmi és Városfejlesztési Bizottság véleményét.</w:t>
      </w:r>
    </w:p>
    <w:p w:rsidR="00AF416F" w:rsidRDefault="00AF416F" w:rsidP="00AF416F">
      <w:pPr>
        <w:ind w:left="540" w:right="53"/>
        <w:jc w:val="both"/>
        <w:rPr>
          <w:szCs w:val="24"/>
        </w:rPr>
      </w:pPr>
    </w:p>
    <w:p w:rsidR="00AF416F" w:rsidRDefault="00AF416F" w:rsidP="00AF416F">
      <w:pPr>
        <w:ind w:left="540" w:right="53"/>
        <w:jc w:val="both"/>
        <w:rPr>
          <w:szCs w:val="24"/>
        </w:rPr>
      </w:pPr>
      <w:r w:rsidRPr="00BA7E29">
        <w:rPr>
          <w:szCs w:val="24"/>
          <w:u w:val="single"/>
        </w:rPr>
        <w:t>Mach Péter:</w:t>
      </w:r>
      <w:r>
        <w:rPr>
          <w:szCs w:val="24"/>
        </w:rPr>
        <w:t xml:space="preserve"> A Környezetvédelmi és Városfejlesztési Bizottság a beszámoló elfogadását javasolja.</w:t>
      </w:r>
    </w:p>
    <w:p w:rsidR="00AF416F" w:rsidRDefault="00AF416F" w:rsidP="00AF416F">
      <w:pPr>
        <w:ind w:left="540" w:right="53"/>
        <w:jc w:val="both"/>
        <w:rPr>
          <w:szCs w:val="24"/>
        </w:rPr>
      </w:pPr>
      <w:r>
        <w:rPr>
          <w:szCs w:val="24"/>
        </w:rPr>
        <w:t>Tájékoztatja a képviselő-testület tagjait, hogy a bizottság döntött arról is, hogy az októberi ülésén ismét napirendre veszi a kutyafuttatók lehetséges helyszíneinek vizsgálatát. Két helyszínt szeretnének még megvitatni, az egyik a Topánka utcai felüljáró alatti terület, a másik a Vörösmarty téri piac melletti terület vizsgálata. Az eredeti beszámoló a vasútállomás melletti kutyafuttató pótlásának kérdését is tartalmazta. Két évig kevesebbet költöttek erre a kutyafuttatóra, mivel úgy gondolták, hogy ezt lebontják, de ennek a fejlesztési lehetőségeit is az októberi bizottsági ülésen fogják megtárgyalni.</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Völgyesi</w:t>
      </w:r>
      <w:proofErr w:type="spellEnd"/>
      <w:r>
        <w:rPr>
          <w:szCs w:val="24"/>
          <w:u w:val="single"/>
        </w:rPr>
        <w:t xml:space="preserve"> Krisztián:</w:t>
      </w:r>
      <w:r>
        <w:rPr>
          <w:szCs w:val="24"/>
        </w:rPr>
        <w:t xml:space="preserve"> Ez az anyag elsősorban azért készült, hogy megvizsgálják annak lehetőségét, hogy a pesterzsébeti lakótelep észak-nyugati felén kialakítható-e zárt kutyafuttató? Az anyag szerint igen, van rá lehetőség. A Topánka utcai felüljáró hídfője melletti terület tökéletesen alkalmas egy kerítéssel körbezárt nagy, korszerű kutyafuttató kialakítására. Egyetért a hivatallal abban, hogy ha itt kutyafuttatót jelölnek ki, akkor különös figyelmet kell fordítani mind a biztonsági, mind az esztétikai szempontokra. A hivatal a Környezetvédelmi és Városfejlesztési bizottság ülésén arról tájékoztatta a képviselőket, hogy a kutyafuttató két-három millió forintból megvalósítható. Javasolja, hogy legyenek következetesek, és kezdjék el megépíteni. A költségvetésben jelenleg egymillió forint szerepel erre a célra, javasolja, hogy az általános tartalékból másfél millió forinttal egészítsék ki ezt az összeget. Amennyiben elkészítik a kutyafuttatót, akkor két legyet is üthetnek egy csapásra. Egyrészt a lakótelep ezen részén élő kutyásoknak lesz egy olyan területe, ahol futtathatják az ebeiket, másrészt egy jelenleg elhanyagolt területet is széppé varázsolhatnak. Tájékoztatja a képviselő-testületet, hogy a tegnapi napon online szavazást indított, s ennek alapján a lakosság jelenleg 148 igen, 29 nem szavazattal támogatja a kutyafuttató megépítését. Tájékoztatta a lakosságot a várható költségekről, ezen információ birtokában szavaztak az online felületen.</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Véleménye szerint, ha </w:t>
      </w:r>
      <w:proofErr w:type="spellStart"/>
      <w:r>
        <w:rPr>
          <w:szCs w:val="24"/>
        </w:rPr>
        <w:t>Völgyesi</w:t>
      </w:r>
      <w:proofErr w:type="spellEnd"/>
      <w:r>
        <w:rPr>
          <w:szCs w:val="24"/>
        </w:rPr>
        <w:t xml:space="preserve"> Krisztián a költségvetési rendelet módosítása során javaslatot tesz a kutyafuttató kialakítására vonatkozó költségvetési összeg emelésére, akkor azt meg fogja szavazni, hiszen, ha nem fogadná el a költségvetési rendelet módosítását, akkor hogyan lehetne ezt a kutyafuttatót megvalósítani? Amikor a költségvetés módosítására kerül a sor, erre visszatérnek. Személy szerint a javaslatot befogadja, </w:t>
      </w:r>
      <w:proofErr w:type="spellStart"/>
      <w:r>
        <w:rPr>
          <w:szCs w:val="24"/>
        </w:rPr>
        <w:t>Völgyesi</w:t>
      </w:r>
      <w:proofErr w:type="spellEnd"/>
      <w:r>
        <w:rPr>
          <w:szCs w:val="24"/>
        </w:rPr>
        <w:t xml:space="preserve"> Krisztián képviselő pedig feltehetően támogatja a rendelet módosításának elfogadását.</w:t>
      </w: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r>
        <w:rPr>
          <w:szCs w:val="24"/>
        </w:rPr>
        <w:lastRenderedPageBreak/>
        <w:t>Megállapítja, hogy a napirendi pont kapcsán kérdés, hozzászólás nem hangzik el, a vitát lezárja.</w:t>
      </w:r>
    </w:p>
    <w:p w:rsidR="00AF416F" w:rsidRPr="00EA15EF" w:rsidRDefault="00AF416F" w:rsidP="00AF416F">
      <w:pPr>
        <w:ind w:left="540"/>
        <w:jc w:val="both"/>
        <w:rPr>
          <w:szCs w:val="24"/>
        </w:rPr>
      </w:pPr>
      <w:r w:rsidRPr="00EA15EF">
        <w:rPr>
          <w:szCs w:val="24"/>
        </w:rPr>
        <w:t xml:space="preserve">Szavazásra teszi fel az </w:t>
      </w:r>
      <w:r>
        <w:rPr>
          <w:szCs w:val="24"/>
        </w:rPr>
        <w:t xml:space="preserve">előterjesztésben szereplő beszámoló </w:t>
      </w:r>
      <w:r w:rsidRPr="00EA15EF">
        <w:rPr>
          <w:szCs w:val="24"/>
        </w:rPr>
        <w:t>elfogadását.</w:t>
      </w:r>
    </w:p>
    <w:p w:rsidR="00AF416F" w:rsidRPr="00EA15EF" w:rsidRDefault="00AF416F" w:rsidP="00AF416F">
      <w:pPr>
        <w:ind w:left="567"/>
        <w:jc w:val="both"/>
        <w:rPr>
          <w:szCs w:val="24"/>
        </w:rPr>
      </w:pPr>
      <w:r w:rsidRPr="00EA15EF">
        <w:rPr>
          <w:szCs w:val="24"/>
        </w:rPr>
        <w:t>Megállapítja, hogy a jelenlévő 1</w:t>
      </w:r>
      <w:r>
        <w:rPr>
          <w:szCs w:val="24"/>
        </w:rPr>
        <w:t>6</w:t>
      </w:r>
      <w:r w:rsidRPr="00EA15EF">
        <w:rPr>
          <w:szCs w:val="24"/>
        </w:rPr>
        <w:t xml:space="preserve"> képviselő 1</w:t>
      </w:r>
      <w:r>
        <w:rPr>
          <w:szCs w:val="24"/>
        </w:rPr>
        <w:t>6</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t>214</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EA15EF">
        <w:rPr>
          <w:szCs w:val="24"/>
        </w:rPr>
        <w:t xml:space="preserve">a Képviselő-testület </w:t>
      </w:r>
    </w:p>
    <w:p w:rsidR="00AF416F" w:rsidRPr="00F20662" w:rsidRDefault="00AF416F" w:rsidP="00AF416F">
      <w:pPr>
        <w:overflowPunct w:val="0"/>
        <w:autoSpaceDE w:val="0"/>
        <w:autoSpaceDN w:val="0"/>
        <w:adjustRightInd w:val="0"/>
        <w:ind w:left="567"/>
        <w:jc w:val="both"/>
        <w:textAlignment w:val="baseline"/>
        <w:rPr>
          <w:szCs w:val="24"/>
        </w:rPr>
      </w:pPr>
      <w:r w:rsidRPr="00F20662">
        <w:rPr>
          <w:szCs w:val="24"/>
        </w:rPr>
        <w:t xml:space="preserve">a 301/2017. (XII.07.) Ök.sz. határozat végrehajtása érdekében készített, a Pesterzsébeti Lakótelepen létesítendő kutyafuttató lehetséges helyszíneinek vizsgálatáról szóló beszámolót elfogadja. </w:t>
      </w:r>
    </w:p>
    <w:p w:rsidR="00AF416F" w:rsidRPr="00F20662" w:rsidRDefault="00AF416F" w:rsidP="00AF416F">
      <w:pPr>
        <w:overflowPunct w:val="0"/>
        <w:autoSpaceDE w:val="0"/>
        <w:autoSpaceDN w:val="0"/>
        <w:adjustRightInd w:val="0"/>
        <w:ind w:left="567"/>
        <w:jc w:val="both"/>
        <w:textAlignment w:val="baseline"/>
        <w:rPr>
          <w:szCs w:val="24"/>
        </w:rPr>
      </w:pPr>
    </w:p>
    <w:p w:rsidR="00AF416F" w:rsidRPr="00F20662" w:rsidRDefault="00AF416F" w:rsidP="00AF416F">
      <w:pPr>
        <w:overflowPunct w:val="0"/>
        <w:autoSpaceDE w:val="0"/>
        <w:autoSpaceDN w:val="0"/>
        <w:adjustRightInd w:val="0"/>
        <w:ind w:left="567"/>
        <w:jc w:val="both"/>
        <w:textAlignment w:val="baseline"/>
        <w:rPr>
          <w:szCs w:val="24"/>
        </w:rPr>
      </w:pPr>
      <w:r w:rsidRPr="00F20662">
        <w:rPr>
          <w:szCs w:val="24"/>
          <w:u w:val="single"/>
        </w:rPr>
        <w:t>Felelős:</w:t>
      </w:r>
      <w:r w:rsidRPr="00F20662">
        <w:rPr>
          <w:szCs w:val="24"/>
        </w:rPr>
        <w:t xml:space="preserve"> Szabados Ákos polgármester</w:t>
      </w:r>
    </w:p>
    <w:p w:rsidR="00AF416F" w:rsidRDefault="00AF416F" w:rsidP="00AF416F">
      <w:pPr>
        <w:overflowPunct w:val="0"/>
        <w:autoSpaceDE w:val="0"/>
        <w:autoSpaceDN w:val="0"/>
        <w:adjustRightInd w:val="0"/>
        <w:ind w:left="567"/>
        <w:jc w:val="both"/>
        <w:textAlignment w:val="baseline"/>
        <w:rPr>
          <w:szCs w:val="24"/>
        </w:rPr>
      </w:pPr>
      <w:r w:rsidRPr="00F20662">
        <w:rPr>
          <w:szCs w:val="24"/>
          <w:u w:val="single"/>
        </w:rPr>
        <w:t>Határidő:</w:t>
      </w:r>
      <w:r w:rsidRPr="00F20662">
        <w:rPr>
          <w:szCs w:val="24"/>
        </w:rPr>
        <w:t xml:space="preserve"> azonnal</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ind w:left="540" w:right="53"/>
        <w:jc w:val="both"/>
        <w:rPr>
          <w:szCs w:val="24"/>
        </w:rPr>
      </w:pPr>
      <w:r>
        <w:rPr>
          <w:b/>
          <w:i/>
          <w:szCs w:val="24"/>
          <w:u w:val="single"/>
        </w:rPr>
        <w:t>15. napirendi pont:</w:t>
      </w:r>
      <w:r>
        <w:rPr>
          <w:szCs w:val="24"/>
        </w:rPr>
        <w:tab/>
        <w:t xml:space="preserve">Javaslat Ady Endre u. 84/A szám alatti, </w:t>
      </w:r>
      <w:r w:rsidRPr="000B5971">
        <w:rPr>
          <w:color w:val="000000" w:themeColor="text1"/>
          <w:szCs w:val="24"/>
        </w:rPr>
        <w:t xml:space="preserve">170204/74 </w:t>
      </w:r>
      <w:r>
        <w:rPr>
          <w:szCs w:val="24"/>
        </w:rPr>
        <w:t>hrsz-ú</w:t>
      </w:r>
      <w:r>
        <w:rPr>
          <w:szCs w:val="24"/>
        </w:rPr>
        <w:br/>
      </w:r>
      <w:r>
        <w:rPr>
          <w:szCs w:val="24"/>
        </w:rPr>
        <w:tab/>
      </w:r>
      <w:r>
        <w:rPr>
          <w:szCs w:val="24"/>
        </w:rPr>
        <w:tab/>
      </w:r>
      <w:r>
        <w:rPr>
          <w:szCs w:val="24"/>
        </w:rPr>
        <w:tab/>
      </w:r>
      <w:r>
        <w:rPr>
          <w:szCs w:val="24"/>
        </w:rPr>
        <w:tab/>
        <w:t>épület II. emeletének használatba adására</w:t>
      </w:r>
      <w:r w:rsidRPr="00EA15EF">
        <w:rPr>
          <w:szCs w:val="24"/>
        </w:rPr>
        <w:t xml:space="preserve">    </w:t>
      </w:r>
    </w:p>
    <w:p w:rsidR="00AF416F" w:rsidRDefault="00AF416F" w:rsidP="00AF416F">
      <w:pPr>
        <w:ind w:left="540" w:right="53"/>
        <w:jc w:val="both"/>
        <w:rPr>
          <w:szCs w:val="24"/>
        </w:rPr>
      </w:pPr>
      <w:r>
        <w:rPr>
          <w:szCs w:val="24"/>
        </w:rPr>
        <w:tab/>
      </w:r>
      <w:r>
        <w:rPr>
          <w:szCs w:val="24"/>
        </w:rPr>
        <w:tab/>
      </w:r>
      <w:r>
        <w:rPr>
          <w:szCs w:val="24"/>
        </w:rPr>
        <w:tab/>
      </w:r>
      <w:r>
        <w:rPr>
          <w:szCs w:val="24"/>
        </w:rPr>
        <w:tab/>
      </w:r>
      <w:r w:rsidRPr="003A6D73">
        <w:rPr>
          <w:szCs w:val="24"/>
          <w:u w:val="single"/>
        </w:rPr>
        <w:t>Előadó:</w:t>
      </w:r>
      <w:r>
        <w:rPr>
          <w:szCs w:val="24"/>
        </w:rPr>
        <w:t xml:space="preserve"> Szabados Ákos polgármester</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Gazdasági Bizottság véleményét.</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 Gazdasági Bizottság az előterjesztést tárgyalásra alkalmasnak minősítette.</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Pr="00EA15EF" w:rsidRDefault="00AF416F" w:rsidP="00AF416F">
      <w:pPr>
        <w:ind w:left="540"/>
        <w:jc w:val="both"/>
        <w:rPr>
          <w:szCs w:val="24"/>
        </w:rPr>
      </w:pPr>
      <w:r w:rsidRPr="00EA15EF">
        <w:rPr>
          <w:szCs w:val="24"/>
        </w:rPr>
        <w:t xml:space="preserve">Szavazásra teszi fel az </w:t>
      </w:r>
      <w:r>
        <w:rPr>
          <w:szCs w:val="24"/>
        </w:rPr>
        <w:t xml:space="preserve">ingyenes használatba adás elfogadását, előterjesztésben szereplő határozati javaslat I/1. és II. pontjának </w:t>
      </w:r>
      <w:r w:rsidRPr="00EA15EF">
        <w:rPr>
          <w:szCs w:val="24"/>
        </w:rPr>
        <w:t>elfogadását.</w:t>
      </w:r>
    </w:p>
    <w:p w:rsidR="00AF416F" w:rsidRPr="00EA15EF" w:rsidRDefault="00AF416F" w:rsidP="00AF416F">
      <w:pPr>
        <w:ind w:left="567"/>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Pr="00EA15E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t>215</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Pr="00D66161" w:rsidRDefault="00AF416F" w:rsidP="00AF416F">
      <w:pPr>
        <w:ind w:left="540"/>
        <w:jc w:val="both"/>
        <w:rPr>
          <w:szCs w:val="24"/>
        </w:rPr>
      </w:pPr>
      <w:r w:rsidRPr="00D66161">
        <w:rPr>
          <w:szCs w:val="24"/>
        </w:rPr>
        <w:t xml:space="preserve">a Képviselő-testület </w:t>
      </w:r>
    </w:p>
    <w:p w:rsidR="00AF416F" w:rsidRPr="00D66161" w:rsidRDefault="00AF416F" w:rsidP="00AF416F">
      <w:pPr>
        <w:pStyle w:val="Listaszerbekezds"/>
        <w:numPr>
          <w:ilvl w:val="0"/>
          <w:numId w:val="17"/>
        </w:numPr>
        <w:ind w:left="993" w:hanging="426"/>
        <w:jc w:val="both"/>
        <w:rPr>
          <w:szCs w:val="24"/>
        </w:rPr>
      </w:pPr>
      <w:r w:rsidRPr="00D66161">
        <w:rPr>
          <w:szCs w:val="24"/>
        </w:rPr>
        <w:t xml:space="preserve">a Budapest XX. Ady Endre utca 84/A. szám alatti </w:t>
      </w:r>
      <w:r w:rsidRPr="008D6537">
        <w:rPr>
          <w:color w:val="000000" w:themeColor="text1"/>
          <w:szCs w:val="24"/>
        </w:rPr>
        <w:t xml:space="preserve">(170204/74 </w:t>
      </w:r>
      <w:r w:rsidRPr="00D66161">
        <w:rPr>
          <w:szCs w:val="24"/>
        </w:rPr>
        <w:t>hrsz) épület 119 m</w:t>
      </w:r>
      <w:r w:rsidRPr="00D66161">
        <w:rPr>
          <w:szCs w:val="24"/>
          <w:vertAlign w:val="superscript"/>
        </w:rPr>
        <w:t>2</w:t>
      </w:r>
      <w:r w:rsidRPr="00D66161">
        <w:rPr>
          <w:szCs w:val="24"/>
        </w:rPr>
        <w:t xml:space="preserve"> alapterületű II. emeletét</w:t>
      </w:r>
      <w:r w:rsidRPr="00D66161">
        <w:rPr>
          <w:color w:val="000000"/>
          <w:szCs w:val="24"/>
        </w:rPr>
        <w:t xml:space="preserve"> 2018. október 1. napjától határozatlan időtartamra </w:t>
      </w:r>
      <w:r w:rsidRPr="00D66161">
        <w:rPr>
          <w:b/>
          <w:color w:val="000000"/>
          <w:szCs w:val="24"/>
        </w:rPr>
        <w:t xml:space="preserve">ingyenesen a </w:t>
      </w:r>
      <w:r w:rsidRPr="00D66161">
        <w:rPr>
          <w:b/>
          <w:szCs w:val="24"/>
        </w:rPr>
        <w:t>Pesterzsébeti Múzeum</w:t>
      </w:r>
      <w:r w:rsidRPr="00D66161">
        <w:rPr>
          <w:szCs w:val="24"/>
        </w:rPr>
        <w:t xml:space="preserve"> (székhely: 1201 Budapest, Baross u. 53.; képviseli: D. </w:t>
      </w:r>
      <w:proofErr w:type="spellStart"/>
      <w:r w:rsidRPr="00D66161">
        <w:rPr>
          <w:szCs w:val="24"/>
        </w:rPr>
        <w:t>Udvary</w:t>
      </w:r>
      <w:proofErr w:type="spellEnd"/>
      <w:r w:rsidRPr="00D66161">
        <w:rPr>
          <w:szCs w:val="24"/>
        </w:rPr>
        <w:t xml:space="preserve"> Ildikó) </w:t>
      </w:r>
      <w:r w:rsidRPr="00D66161">
        <w:rPr>
          <w:b/>
          <w:color w:val="000000"/>
          <w:szCs w:val="24"/>
        </w:rPr>
        <w:t>használatába adja</w:t>
      </w:r>
      <w:r w:rsidRPr="00D66161">
        <w:rPr>
          <w:szCs w:val="24"/>
        </w:rPr>
        <w:t xml:space="preserve"> helyi közművelődési tevékenység közfeladat ellátása érdekében azzal, hogy a helyiség használatával kapcsolatos közüzemi díjak viselése az Intézményt terheli. A helyiség raktár, valamint kutatási munkák megvalósításának céljára történő igénybevétele érdekében a szükséges felújítási munkák elvégzésére (így biztonságos szellőzés, szigetelés, festés, zárhatóság, vizes helyiségek működése) 6.990.000; -Ft + ÁFA összegű fedezetet biztosít a 2018. évi költségvetés általános tartaléka terhére azzal, hogy a helyiségben a polcrendszer kialakítása az Intézmény feladata. </w:t>
      </w:r>
    </w:p>
    <w:p w:rsidR="00AF416F" w:rsidRPr="00D66161" w:rsidRDefault="00AF416F" w:rsidP="00AF416F">
      <w:pPr>
        <w:ind w:left="540"/>
        <w:jc w:val="both"/>
        <w:rPr>
          <w:b/>
          <w:color w:val="E7E6E6" w:themeColor="background2"/>
          <w:spacing w:val="10"/>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AF416F" w:rsidRPr="00D66161" w:rsidRDefault="00AF416F" w:rsidP="00AF416F">
      <w:pPr>
        <w:pStyle w:val="Listaszerbekezds"/>
        <w:numPr>
          <w:ilvl w:val="0"/>
          <w:numId w:val="17"/>
        </w:numPr>
        <w:ind w:left="993" w:hanging="426"/>
        <w:jc w:val="both"/>
        <w:rPr>
          <w:szCs w:val="24"/>
        </w:rPr>
      </w:pPr>
      <w:r w:rsidRPr="00D66161">
        <w:rPr>
          <w:bCs/>
          <w:szCs w:val="24"/>
        </w:rPr>
        <w:t>f</w:t>
      </w:r>
      <w:r w:rsidRPr="00D66161">
        <w:rPr>
          <w:szCs w:val="24"/>
        </w:rPr>
        <w:t>elkéri Polgármestert a szükséges intézkedések megtételére.</w:t>
      </w:r>
    </w:p>
    <w:p w:rsidR="00AF416F" w:rsidRPr="00D66161" w:rsidRDefault="00AF416F" w:rsidP="00AF416F">
      <w:pPr>
        <w:overflowPunct w:val="0"/>
        <w:autoSpaceDE w:val="0"/>
        <w:autoSpaceDN w:val="0"/>
        <w:adjustRightInd w:val="0"/>
        <w:ind w:left="567"/>
        <w:jc w:val="both"/>
        <w:textAlignment w:val="baseline"/>
        <w:rPr>
          <w:b/>
          <w:szCs w:val="24"/>
          <w:u w:val="single"/>
        </w:rPr>
      </w:pPr>
    </w:p>
    <w:p w:rsidR="00AF416F" w:rsidRPr="00D66161" w:rsidRDefault="00AF416F" w:rsidP="00AF416F">
      <w:pPr>
        <w:overflowPunct w:val="0"/>
        <w:autoSpaceDE w:val="0"/>
        <w:autoSpaceDN w:val="0"/>
        <w:adjustRightInd w:val="0"/>
        <w:ind w:left="567"/>
        <w:jc w:val="both"/>
        <w:textAlignment w:val="baseline"/>
        <w:rPr>
          <w:szCs w:val="24"/>
        </w:rPr>
      </w:pPr>
      <w:r w:rsidRPr="00D66161">
        <w:rPr>
          <w:szCs w:val="24"/>
          <w:u w:val="single"/>
        </w:rPr>
        <w:t>Felelős:</w:t>
      </w:r>
      <w:r w:rsidRPr="00D66161">
        <w:rPr>
          <w:szCs w:val="24"/>
        </w:rPr>
        <w:t xml:space="preserve"> Szabados Ákos polgármester</w:t>
      </w:r>
    </w:p>
    <w:p w:rsidR="00AF416F" w:rsidRPr="00D66161" w:rsidRDefault="00AF416F" w:rsidP="00AF416F">
      <w:pPr>
        <w:overflowPunct w:val="0"/>
        <w:autoSpaceDE w:val="0"/>
        <w:autoSpaceDN w:val="0"/>
        <w:adjustRightInd w:val="0"/>
        <w:ind w:left="567"/>
        <w:jc w:val="both"/>
        <w:textAlignment w:val="baseline"/>
        <w:rPr>
          <w:szCs w:val="24"/>
        </w:rPr>
      </w:pPr>
      <w:r w:rsidRPr="00D66161">
        <w:rPr>
          <w:szCs w:val="24"/>
          <w:u w:val="single"/>
        </w:rPr>
        <w:t>Határidő:</w:t>
      </w:r>
      <w:r w:rsidRPr="00D66161">
        <w:rPr>
          <w:szCs w:val="24"/>
        </w:rPr>
        <w:t xml:space="preserve"> adott</w:t>
      </w:r>
    </w:p>
    <w:p w:rsidR="00AF416F" w:rsidRDefault="00AF416F" w:rsidP="00AF416F">
      <w:pPr>
        <w:ind w:left="540" w:right="53"/>
        <w:jc w:val="both"/>
        <w:rPr>
          <w:szCs w:val="24"/>
        </w:rPr>
      </w:pPr>
      <w:r>
        <w:rPr>
          <w:b/>
          <w:i/>
          <w:szCs w:val="24"/>
          <w:u w:val="single"/>
        </w:rPr>
        <w:lastRenderedPageBreak/>
        <w:t>16. napirendi pont:</w:t>
      </w:r>
      <w:r>
        <w:rPr>
          <w:szCs w:val="24"/>
        </w:rPr>
        <w:tab/>
        <w:t>Javaslat a Juta-dombi emlékmű díszvilágításának</w:t>
      </w:r>
      <w:r>
        <w:rPr>
          <w:szCs w:val="24"/>
        </w:rPr>
        <w:br/>
      </w:r>
      <w:r>
        <w:rPr>
          <w:szCs w:val="24"/>
        </w:rPr>
        <w:tab/>
      </w:r>
      <w:r>
        <w:rPr>
          <w:szCs w:val="24"/>
        </w:rPr>
        <w:tab/>
      </w:r>
      <w:r>
        <w:rPr>
          <w:szCs w:val="24"/>
        </w:rPr>
        <w:tab/>
      </w:r>
      <w:r>
        <w:rPr>
          <w:szCs w:val="24"/>
        </w:rPr>
        <w:tab/>
        <w:t>üzemeltetésére</w:t>
      </w:r>
      <w:r w:rsidRPr="00EA15EF">
        <w:rPr>
          <w:szCs w:val="24"/>
        </w:rPr>
        <w:t xml:space="preserve">    </w:t>
      </w:r>
    </w:p>
    <w:p w:rsidR="00AF416F" w:rsidRDefault="00AF416F" w:rsidP="00AF416F">
      <w:pPr>
        <w:ind w:left="540" w:right="53"/>
        <w:jc w:val="both"/>
        <w:rPr>
          <w:szCs w:val="24"/>
        </w:rPr>
      </w:pPr>
      <w:r>
        <w:rPr>
          <w:szCs w:val="24"/>
        </w:rPr>
        <w:tab/>
      </w:r>
      <w:r>
        <w:rPr>
          <w:szCs w:val="24"/>
        </w:rPr>
        <w:tab/>
      </w:r>
      <w:r>
        <w:rPr>
          <w:szCs w:val="24"/>
        </w:rPr>
        <w:tab/>
      </w:r>
      <w:r>
        <w:rPr>
          <w:szCs w:val="24"/>
        </w:rPr>
        <w:tab/>
      </w:r>
      <w:r w:rsidRPr="003A6D73">
        <w:rPr>
          <w:szCs w:val="24"/>
          <w:u w:val="single"/>
        </w:rPr>
        <w:t>Előadó:</w:t>
      </w:r>
      <w:r>
        <w:rPr>
          <w:szCs w:val="24"/>
        </w:rPr>
        <w:t xml:space="preserve"> Szabados Ákos polgármester</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bizottságok véleményét.</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 Gazdasági Bizottság az előterjesztésben szereplő határozati javaslat elfogadását támogatta.</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szereplő határozati javaslat elfogadását támogatta.</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Mach Péter:</w:t>
      </w:r>
      <w:r>
        <w:rPr>
          <w:szCs w:val="24"/>
        </w:rPr>
        <w:t xml:space="preserve"> A Környezetvédelmi és Városfejlesztési Bizottság az előterjesztésben szereplő határozati javaslat elfogadását támogatta.</w:t>
      </w:r>
    </w:p>
    <w:p w:rsidR="00AF416F" w:rsidRPr="00931182"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bookmarkStart w:id="5" w:name="_Hlk524948955"/>
      <w:r>
        <w:rPr>
          <w:b/>
          <w:bCs/>
          <w:szCs w:val="24"/>
          <w:u w:val="single"/>
        </w:rPr>
        <w:t>216</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567185" w:rsidRDefault="00AF416F" w:rsidP="00AF416F">
      <w:pPr>
        <w:pStyle w:val="Listaszerbekezds"/>
        <w:numPr>
          <w:ilvl w:val="0"/>
          <w:numId w:val="19"/>
        </w:numPr>
        <w:jc w:val="both"/>
        <w:rPr>
          <w:szCs w:val="24"/>
        </w:rPr>
      </w:pPr>
      <w:r w:rsidRPr="00CC17A1">
        <w:rPr>
          <w:lang w:eastAsia="ar-SA"/>
        </w:rPr>
        <w:t xml:space="preserve">Budapest XX. 178208/26 hrsz alatti ingatlanon, a Juta-dombon felállított </w:t>
      </w:r>
      <w:r w:rsidRPr="00567185">
        <w:rPr>
          <w:szCs w:val="24"/>
          <w:lang w:eastAsia="ar-SA"/>
        </w:rPr>
        <w:t>’56-os „</w:t>
      </w:r>
      <w:proofErr w:type="spellStart"/>
      <w:r w:rsidRPr="00CC17A1">
        <w:rPr>
          <w:lang w:eastAsia="ar-SA"/>
        </w:rPr>
        <w:t>Memento</w:t>
      </w:r>
      <w:proofErr w:type="spellEnd"/>
      <w:r w:rsidRPr="00CC17A1">
        <w:rPr>
          <w:lang w:eastAsia="ar-SA"/>
        </w:rPr>
        <w:t xml:space="preserve"> </w:t>
      </w:r>
      <w:proofErr w:type="spellStart"/>
      <w:r w:rsidRPr="00CC17A1">
        <w:rPr>
          <w:lang w:eastAsia="ar-SA"/>
        </w:rPr>
        <w:t>Vivere</w:t>
      </w:r>
      <w:proofErr w:type="spellEnd"/>
      <w:r w:rsidRPr="00CC17A1">
        <w:rPr>
          <w:lang w:eastAsia="ar-SA"/>
        </w:rPr>
        <w:t xml:space="preserve">!" Gondolj az életre! című </w:t>
      </w:r>
      <w:r w:rsidRPr="00567185">
        <w:rPr>
          <w:szCs w:val="24"/>
          <w:lang w:eastAsia="ar-SA"/>
        </w:rPr>
        <w:t xml:space="preserve">szobor méltó megvilágítása érdekében </w:t>
      </w:r>
      <w:r w:rsidRPr="00CC17A1">
        <w:rPr>
          <w:lang w:eastAsia="ar-SA"/>
        </w:rPr>
        <w:t>létrehozandó díszvilágítási hálózati elemeket térítésmentesen Budapest Fővárosi Önkormányzata (1051 Budapest, Városház utca 9-11.) tulajdonába adja.</w:t>
      </w:r>
    </w:p>
    <w:p w:rsidR="00AF416F" w:rsidRPr="00567185" w:rsidRDefault="00AF416F" w:rsidP="00AF416F">
      <w:pPr>
        <w:pStyle w:val="Listaszerbekezds"/>
        <w:numPr>
          <w:ilvl w:val="0"/>
          <w:numId w:val="19"/>
        </w:numPr>
        <w:jc w:val="both"/>
        <w:rPr>
          <w:szCs w:val="24"/>
        </w:rPr>
      </w:pPr>
      <w:r>
        <w:rPr>
          <w:lang w:eastAsia="ar-SA"/>
        </w:rPr>
        <w:t>f</w:t>
      </w:r>
      <w:r w:rsidRPr="00CC17A1">
        <w:rPr>
          <w:lang w:eastAsia="ar-SA"/>
        </w:rPr>
        <w:t>elhatalmazza a Polgármestert a szükséges megállapodások és egyéb dokumentumok aláírására.</w:t>
      </w:r>
    </w:p>
    <w:p w:rsidR="00AF416F" w:rsidRPr="00567185" w:rsidRDefault="00AF416F" w:rsidP="00AF416F">
      <w:pPr>
        <w:suppressAutoHyphens/>
        <w:overflowPunct w:val="0"/>
        <w:autoSpaceDE w:val="0"/>
        <w:spacing w:after="120"/>
        <w:ind w:left="567"/>
        <w:jc w:val="both"/>
        <w:textAlignment w:val="baseline"/>
        <w:rPr>
          <w:lang w:eastAsia="ar-SA"/>
        </w:rPr>
      </w:pPr>
    </w:p>
    <w:p w:rsidR="00AF416F" w:rsidRPr="00567185" w:rsidRDefault="00AF416F" w:rsidP="00AF416F">
      <w:pPr>
        <w:suppressAutoHyphens/>
        <w:overflowPunct w:val="0"/>
        <w:autoSpaceDE w:val="0"/>
        <w:ind w:left="567"/>
        <w:jc w:val="both"/>
        <w:textAlignment w:val="baseline"/>
        <w:rPr>
          <w:lang w:eastAsia="ar-SA"/>
        </w:rPr>
      </w:pPr>
      <w:r w:rsidRPr="00567185">
        <w:rPr>
          <w:bCs/>
          <w:u w:val="single"/>
          <w:lang w:eastAsia="ar-SA"/>
        </w:rPr>
        <w:t>Felelős</w:t>
      </w:r>
      <w:r w:rsidRPr="00567185">
        <w:rPr>
          <w:u w:val="single"/>
          <w:lang w:eastAsia="ar-SA"/>
        </w:rPr>
        <w:t>:</w:t>
      </w:r>
      <w:r w:rsidRPr="00567185">
        <w:rPr>
          <w:lang w:eastAsia="ar-SA"/>
        </w:rPr>
        <w:t xml:space="preserve"> Szabados Ákos polgármester</w:t>
      </w:r>
    </w:p>
    <w:p w:rsidR="00AF416F" w:rsidRDefault="00AF416F" w:rsidP="00AF416F">
      <w:pPr>
        <w:suppressAutoHyphens/>
        <w:overflowPunct w:val="0"/>
        <w:autoSpaceDE w:val="0"/>
        <w:ind w:left="567"/>
        <w:jc w:val="both"/>
        <w:textAlignment w:val="baseline"/>
        <w:rPr>
          <w:lang w:eastAsia="ar-SA"/>
        </w:rPr>
      </w:pPr>
      <w:r w:rsidRPr="00567185">
        <w:rPr>
          <w:bCs/>
          <w:u w:val="single"/>
          <w:lang w:eastAsia="ar-SA"/>
        </w:rPr>
        <w:t>Határidő</w:t>
      </w:r>
      <w:r w:rsidRPr="00567185">
        <w:rPr>
          <w:u w:val="single"/>
          <w:lang w:eastAsia="ar-SA"/>
        </w:rPr>
        <w:t>:</w:t>
      </w:r>
      <w:r w:rsidRPr="00567185">
        <w:rPr>
          <w:lang w:eastAsia="ar-SA"/>
        </w:rPr>
        <w:t xml:space="preserve"> azonnal </w:t>
      </w:r>
    </w:p>
    <w:bookmarkEnd w:id="5"/>
    <w:p w:rsidR="00AF416F" w:rsidRDefault="00AF416F" w:rsidP="00AF416F">
      <w:pPr>
        <w:suppressAutoHyphens/>
        <w:overflowPunct w:val="0"/>
        <w:autoSpaceDE w:val="0"/>
        <w:ind w:left="567"/>
        <w:jc w:val="both"/>
        <w:textAlignment w:val="baseline"/>
        <w:rPr>
          <w:b/>
          <w:i/>
          <w:u w:val="single"/>
          <w:lang w:eastAsia="ar-SA"/>
        </w:rPr>
      </w:pPr>
    </w:p>
    <w:p w:rsidR="00AF416F" w:rsidRDefault="00AF416F" w:rsidP="00AF416F">
      <w:pPr>
        <w:suppressAutoHyphens/>
        <w:overflowPunct w:val="0"/>
        <w:autoSpaceDE w:val="0"/>
        <w:ind w:left="567"/>
        <w:jc w:val="both"/>
        <w:textAlignment w:val="baseline"/>
        <w:rPr>
          <w:b/>
          <w:i/>
          <w:u w:val="single"/>
          <w:lang w:eastAsia="ar-SA"/>
        </w:rPr>
      </w:pPr>
    </w:p>
    <w:p w:rsidR="00AF416F" w:rsidRPr="00A249A7" w:rsidRDefault="00AF416F" w:rsidP="00AF416F">
      <w:pPr>
        <w:ind w:left="540" w:right="53"/>
        <w:jc w:val="both"/>
        <w:rPr>
          <w:color w:val="000000" w:themeColor="text1"/>
          <w:szCs w:val="24"/>
        </w:rPr>
      </w:pPr>
      <w:r w:rsidRPr="00A249A7">
        <w:rPr>
          <w:b/>
          <w:i/>
          <w:color w:val="000000" w:themeColor="text1"/>
          <w:szCs w:val="24"/>
          <w:u w:val="single"/>
        </w:rPr>
        <w:t>1</w:t>
      </w:r>
      <w:r>
        <w:rPr>
          <w:b/>
          <w:i/>
          <w:color w:val="000000" w:themeColor="text1"/>
          <w:szCs w:val="24"/>
          <w:u w:val="single"/>
        </w:rPr>
        <w:t>7</w:t>
      </w:r>
      <w:r w:rsidRPr="00A249A7">
        <w:rPr>
          <w:b/>
          <w:i/>
          <w:color w:val="000000" w:themeColor="text1"/>
          <w:szCs w:val="24"/>
          <w:u w:val="single"/>
        </w:rPr>
        <w:t>. napirendi pont:</w:t>
      </w:r>
      <w:r w:rsidRPr="00A249A7">
        <w:rPr>
          <w:color w:val="000000" w:themeColor="text1"/>
          <w:szCs w:val="24"/>
        </w:rPr>
        <w:tab/>
        <w:t xml:space="preserve">Javaslat a Pesterzsébeti Állatvédelmi Koncepció elfogadás </w:t>
      </w:r>
      <w:r w:rsidRPr="00A249A7">
        <w:rPr>
          <w:color w:val="000000" w:themeColor="text1"/>
          <w:szCs w:val="24"/>
        </w:rPr>
        <w:tab/>
      </w:r>
      <w:r w:rsidRPr="00A249A7">
        <w:rPr>
          <w:color w:val="000000" w:themeColor="text1"/>
          <w:szCs w:val="24"/>
        </w:rPr>
        <w:tab/>
      </w:r>
      <w:r w:rsidRPr="00A249A7">
        <w:rPr>
          <w:color w:val="000000" w:themeColor="text1"/>
          <w:szCs w:val="24"/>
        </w:rPr>
        <w:tab/>
      </w:r>
      <w:r w:rsidRPr="00A249A7">
        <w:rPr>
          <w:color w:val="000000" w:themeColor="text1"/>
          <w:szCs w:val="24"/>
        </w:rPr>
        <w:tab/>
        <w:t xml:space="preserve">előtti társadalmi egyeztetésre bocsátására   </w:t>
      </w:r>
    </w:p>
    <w:p w:rsidR="00AF416F" w:rsidRPr="00A249A7" w:rsidRDefault="00AF416F" w:rsidP="00AF416F">
      <w:pPr>
        <w:ind w:left="540" w:right="53"/>
        <w:jc w:val="both"/>
        <w:rPr>
          <w:color w:val="000000" w:themeColor="text1"/>
          <w:szCs w:val="24"/>
        </w:rPr>
      </w:pPr>
      <w:r w:rsidRPr="00A249A7">
        <w:rPr>
          <w:color w:val="000000" w:themeColor="text1"/>
          <w:szCs w:val="24"/>
        </w:rPr>
        <w:tab/>
      </w:r>
      <w:r w:rsidRPr="00A249A7">
        <w:rPr>
          <w:color w:val="000000" w:themeColor="text1"/>
          <w:szCs w:val="24"/>
        </w:rPr>
        <w:tab/>
      </w:r>
      <w:r w:rsidRPr="00A249A7">
        <w:rPr>
          <w:color w:val="000000" w:themeColor="text1"/>
          <w:szCs w:val="24"/>
        </w:rPr>
        <w:tab/>
      </w:r>
      <w:r w:rsidRPr="00A249A7">
        <w:rPr>
          <w:color w:val="000000" w:themeColor="text1"/>
          <w:szCs w:val="24"/>
        </w:rPr>
        <w:tab/>
      </w:r>
      <w:r w:rsidRPr="00A249A7">
        <w:rPr>
          <w:color w:val="000000" w:themeColor="text1"/>
          <w:szCs w:val="24"/>
          <w:u w:val="single"/>
        </w:rPr>
        <w:t>Előadó:</w:t>
      </w:r>
      <w:r w:rsidRPr="00A249A7">
        <w:rPr>
          <w:color w:val="000000" w:themeColor="text1"/>
          <w:szCs w:val="24"/>
        </w:rPr>
        <w:t xml:space="preserve"> Szabados Ákos polgármester</w:t>
      </w:r>
    </w:p>
    <w:p w:rsidR="00AF416F" w:rsidRPr="003638D6" w:rsidRDefault="00AF416F" w:rsidP="00AF416F">
      <w:pPr>
        <w:ind w:left="540" w:right="53"/>
        <w:jc w:val="both"/>
        <w:rPr>
          <w:color w:val="FF0000"/>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bizottságok véleményét.</w:t>
      </w:r>
    </w:p>
    <w:p w:rsidR="00AF416F" w:rsidRPr="00567185" w:rsidRDefault="00AF416F" w:rsidP="00AF416F">
      <w:pPr>
        <w:ind w:left="567"/>
        <w:jc w:val="both"/>
        <w:rPr>
          <w:bCs/>
          <w:color w:val="000000" w:themeColor="text1"/>
          <w:szCs w:val="24"/>
        </w:rPr>
      </w:pPr>
    </w:p>
    <w:p w:rsidR="00AF416F" w:rsidRDefault="00AF416F" w:rsidP="00AF416F">
      <w:pPr>
        <w:ind w:left="540" w:right="53"/>
        <w:jc w:val="both"/>
        <w:rPr>
          <w:szCs w:val="24"/>
        </w:rPr>
      </w:pPr>
      <w:r>
        <w:rPr>
          <w:szCs w:val="24"/>
          <w:u w:val="single"/>
        </w:rPr>
        <w:t>Mach Péter:</w:t>
      </w:r>
      <w:r>
        <w:rPr>
          <w:szCs w:val="24"/>
        </w:rPr>
        <w:t xml:space="preserve"> A Környezetvédelmi és Városfejlesztési Bizottság az előterjesztésben szereplő határozati javaslat I/1. változatát a négy képviselő által készített módosító javaslatokkal egyidejűleg elfogadásra javasolta.</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Juhász Lajosné:</w:t>
      </w:r>
      <w:r>
        <w:rPr>
          <w:szCs w:val="24"/>
        </w:rPr>
        <w:t xml:space="preserve"> Kezében tartja az utolsó módosítást, amelyet négy képviselő írt alá. Egy problémája van, nem tudja, hogy jogi fogalom-e a „kikényszerítése” kifejezés? Helyette nem lehetne valami más kifejezést használni? </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lastRenderedPageBreak/>
        <w:t>Puskás Péter Pál:</w:t>
      </w:r>
      <w:r>
        <w:rPr>
          <w:szCs w:val="24"/>
        </w:rPr>
        <w:t xml:space="preserve"> A törvény adta lehetőségek a helyes magatartási szabályok betartására ösztönzik az állampolgárokat…</w:t>
      </w:r>
    </w:p>
    <w:p w:rsidR="00AF416F" w:rsidRDefault="00AF416F" w:rsidP="00AF416F">
      <w:pPr>
        <w:ind w:left="540" w:right="53"/>
        <w:jc w:val="both"/>
        <w:rPr>
          <w:szCs w:val="24"/>
        </w:rPr>
      </w:pPr>
    </w:p>
    <w:p w:rsidR="00AF416F" w:rsidRDefault="00AF416F" w:rsidP="00AF416F">
      <w:pPr>
        <w:ind w:left="540" w:right="53"/>
        <w:jc w:val="both"/>
        <w:rPr>
          <w:szCs w:val="24"/>
        </w:rPr>
      </w:pPr>
      <w:r w:rsidRPr="00CF3B1F">
        <w:rPr>
          <w:szCs w:val="24"/>
          <w:u w:val="single"/>
        </w:rPr>
        <w:t>Juhász Lajosné:</w:t>
      </w:r>
      <w:r>
        <w:rPr>
          <w:szCs w:val="24"/>
        </w:rPr>
        <w:t xml:space="preserve"> Véleménye szerint a „betartásának segítése” helyesebb kifejezés lenne.</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Puskás Péter Pál:</w:t>
      </w:r>
      <w:r>
        <w:rPr>
          <w:szCs w:val="24"/>
        </w:rPr>
        <w:t xml:space="preserve"> Valóban ez jobban hangzik. </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Juhász Lajosné:</w:t>
      </w:r>
      <w:r>
        <w:rPr>
          <w:szCs w:val="24"/>
        </w:rPr>
        <w:t xml:space="preserve"> Az állatvédelmi őrszolgálat létrehozásának támogatása is szerepel az anyagban. Az őrszolgálat újonnan alakuló csoport lenne?</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Mach Péter:</w:t>
      </w:r>
      <w:r>
        <w:rPr>
          <w:szCs w:val="24"/>
        </w:rPr>
        <w:t xml:space="preserve"> Javasolja, hogy a bizottság tagjai és az érdeklődő képviselők látogassanak el egy ilyen őrszolgálathoz, hogy megnézzék annak működését. Tudomása szerint legközelebb Kispesten található ilyen szolgálat, de választhatnak más kerületet is. A koncepció szerint ez egy távlati terv. Kispesten és máshol is általában civil szervezetek veszik át ezt a feladatot, az önkormányzat pedig meghatározza ennek a …</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Juhász Lajosné:</w:t>
      </w:r>
      <w:r>
        <w:rPr>
          <w:szCs w:val="24"/>
        </w:rPr>
        <w:t xml:space="preserve"> Amennyiben civil szervezet keretein belül működik, akkor nem volna-e elegendő, hogy amikor a civil szervezetek részére kiírják a pályázatot, akkor arra jelentkeznének anyagi támogatásért? Vagy ez azt jelenti, hogy azon kívül is kell őket támogatni?</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Mach Péter:</w:t>
      </w:r>
      <w:r>
        <w:rPr>
          <w:szCs w:val="24"/>
        </w:rPr>
        <w:t xml:space="preserve"> Ennél bonyolultabb a dolog, mert erre vonatkozóan külön szerződést kötnek az önkormányzatok. Feladatot vállal a civil szervezet ilyenkor, ez egy külön szolgáltatási szerződés keretében szokott működni. Ezért javasolja, hogy nézzék meg ezek működését, illetve a külön szerződéseket tanulmányozzák át. Távlati célként működő dolog volna. Nem kötelező ebben a formában működtetni. Általában az az előzménye, hogy egy jól működő civil szervezet már működik a kerületben, aki már amúgy is vállalja a feladatok egy részét. Pesterzsébeten ez még alakulóban van.</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 xml:space="preserve">Juhász Lajosné: </w:t>
      </w:r>
      <w:r>
        <w:rPr>
          <w:szCs w:val="24"/>
        </w:rPr>
        <w:t>Köszöni a válaszokat, ezt így el tudja fogadni.</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Völgyesi</w:t>
      </w:r>
      <w:proofErr w:type="spellEnd"/>
      <w:r>
        <w:rPr>
          <w:szCs w:val="24"/>
          <w:u w:val="single"/>
        </w:rPr>
        <w:t xml:space="preserve"> Krisztián:</w:t>
      </w:r>
      <w:r>
        <w:rPr>
          <w:szCs w:val="24"/>
        </w:rPr>
        <w:t xml:space="preserve"> Hosszú ideig tartott ennek a kidolgozása, de a módosító javaslatokkal végre egy olyan anyag került a testület elé, amelyet már társadalmi egyeztetésre lehet bocsátani. Megköszöni Puskás Péter Pál Rendvédelmi osztályvezető türelmét, megértését. Számára fontos volt, hogy minden dolgon végig menjenek. A járőrszolgálat különösen fontos része lenne a dolognak, de csak akkor fog menni, ha van rá civil kezdeményezés, nekik egy kiszámítható keret kell. Többéves megállapodást volna jó kötni velük, mert előre kell tervezniük. Nem egy olyan dologról van szó, ahol pályázni kell néhány ezer forintra, a lényege az, hogy legyen az állatvédelemre fix keret. Ha van szándék az állatvédelmi szolgálat megalakítására akkor azt létre kell hozni, vagy másként együttműködni a civilekkel. Ennek nagyon fontos lépése ez a koncepció azért, hogy lássák a civilek, érdemes az önkormányzattal együttműködni. </w:t>
      </w: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Pr="001D2FF3" w:rsidRDefault="00AF416F" w:rsidP="00AF416F">
      <w:pPr>
        <w:ind w:left="540" w:right="53"/>
        <w:jc w:val="both"/>
        <w:rPr>
          <w:szCs w:val="24"/>
        </w:rPr>
      </w:pPr>
      <w:proofErr w:type="spellStart"/>
      <w:r>
        <w:rPr>
          <w:szCs w:val="24"/>
          <w:u w:val="single"/>
        </w:rPr>
        <w:lastRenderedPageBreak/>
        <w:t>Bada-Gémesi</w:t>
      </w:r>
      <w:proofErr w:type="spellEnd"/>
      <w:r>
        <w:rPr>
          <w:szCs w:val="24"/>
          <w:u w:val="single"/>
        </w:rPr>
        <w:t xml:space="preserve"> Emese:</w:t>
      </w:r>
      <w:r>
        <w:rPr>
          <w:szCs w:val="24"/>
        </w:rPr>
        <w:t xml:space="preserve"> Megköszöni a hivatal valamennyi munkatársának - aki ebben a munkában részt vett – a munkáját. Juhász Lajosné alpolgármesternek köszöni a felvetéseit. Jó volt, hogy ezeket a felvetéseket is átbeszélték. Nyilván az a cél, hogy most legyen egy koncepció, a konkrétumokkal kapcsolatosan pedig további egyeztetések lesznek szükségek. Bízik abban, hogy a többi frakció és képviselő is támogatja ezt a törekvést.</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Megadja a szót Puskás Péter Pál Rendvédelmi osztályvezetőnek.</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Puskás Péter Pál:</w:t>
      </w:r>
      <w:r>
        <w:rPr>
          <w:szCs w:val="24"/>
        </w:rPr>
        <w:t xml:space="preserve"> Mach Péter Környezetvédelmi és Városfejlesztési Bizottság elnök által elmondott bizottsági javaslattal egyetért. Juhász Lajosné által jelzett „kikényszerítés” kifejezést finomítják. A járőrszolgálatot hasonlóképpen lehetne elfogadni, mint ahogy a polgárőrség is működik, beszámolási kötelezettséggel.</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több kérdés, hozzászólás nem hangzik el, a vitát lezárja.</w:t>
      </w:r>
    </w:p>
    <w:p w:rsidR="00AF416F" w:rsidRDefault="00AF416F" w:rsidP="00AF416F">
      <w:pPr>
        <w:ind w:left="540" w:right="53"/>
        <w:jc w:val="both"/>
        <w:rPr>
          <w:szCs w:val="24"/>
        </w:rPr>
      </w:pPr>
      <w:r>
        <w:rPr>
          <w:szCs w:val="24"/>
        </w:rPr>
        <w:t>Szavazásra teszi fel a Környezetvédelmi és Városfejlesztési Bizottság elhangzott javaslatának elfogadását.</w:t>
      </w:r>
    </w:p>
    <w:p w:rsidR="00AF416F" w:rsidRPr="00EA15E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t>217</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677893" w:rsidRDefault="00AF416F" w:rsidP="00AF416F">
      <w:pPr>
        <w:pStyle w:val="Listaszerbekezds"/>
        <w:numPr>
          <w:ilvl w:val="0"/>
          <w:numId w:val="40"/>
        </w:numPr>
        <w:jc w:val="both"/>
        <w:rPr>
          <w:szCs w:val="24"/>
        </w:rPr>
      </w:pPr>
      <w:r w:rsidRPr="00677893">
        <w:rPr>
          <w:szCs w:val="24"/>
        </w:rPr>
        <w:t>társadalmi egyeztetésre bocsájtja a mellékletben szereplő Pesterzsébeti Állatvédelmi Koncepciót</w:t>
      </w:r>
      <w:r>
        <w:rPr>
          <w:szCs w:val="24"/>
        </w:rPr>
        <w:t>.</w:t>
      </w:r>
    </w:p>
    <w:p w:rsidR="00AF416F" w:rsidRPr="00677893" w:rsidRDefault="00AF416F" w:rsidP="00AF416F">
      <w:pPr>
        <w:pStyle w:val="Listaszerbekezds"/>
        <w:numPr>
          <w:ilvl w:val="0"/>
          <w:numId w:val="40"/>
        </w:numPr>
        <w:spacing w:before="120"/>
        <w:jc w:val="both"/>
      </w:pPr>
      <w:r w:rsidRPr="00677893">
        <w:t>felkéri a Hivatalt, hogy Pesterzsébet Önkormányzatának honlapján folytassa le a társadalmi egyeztetést</w:t>
      </w:r>
      <w:r>
        <w:t>.</w:t>
      </w:r>
    </w:p>
    <w:p w:rsidR="00AF416F" w:rsidRPr="00677893" w:rsidRDefault="00AF416F" w:rsidP="00AF416F">
      <w:pPr>
        <w:pStyle w:val="Listaszerbekezds"/>
        <w:numPr>
          <w:ilvl w:val="0"/>
          <w:numId w:val="40"/>
        </w:numPr>
        <w:spacing w:before="120"/>
        <w:jc w:val="both"/>
      </w:pPr>
      <w:r w:rsidRPr="00677893">
        <w:t>felkéri a Hivatalt, hogy a társadalmi egyeztetés lefolytatása után, azt értékelve tegyen javaslatot a Képviselő-testület részére a Pesterzsébeti Állatvédelmi Koncepció elfogadására.</w:t>
      </w:r>
    </w:p>
    <w:p w:rsidR="00AF416F" w:rsidRPr="00677893" w:rsidRDefault="00AF416F" w:rsidP="00AF416F">
      <w:pPr>
        <w:overflowPunct w:val="0"/>
        <w:autoSpaceDE w:val="0"/>
        <w:autoSpaceDN w:val="0"/>
        <w:adjustRightInd w:val="0"/>
        <w:ind w:left="567"/>
        <w:textAlignment w:val="baseline"/>
        <w:rPr>
          <w:sz w:val="16"/>
          <w:szCs w:val="16"/>
        </w:rPr>
      </w:pPr>
    </w:p>
    <w:p w:rsidR="00AF416F" w:rsidRPr="00677893" w:rsidRDefault="00AF416F" w:rsidP="00AF416F">
      <w:pPr>
        <w:overflowPunct w:val="0"/>
        <w:autoSpaceDE w:val="0"/>
        <w:autoSpaceDN w:val="0"/>
        <w:adjustRightInd w:val="0"/>
        <w:ind w:left="567"/>
        <w:textAlignment w:val="baseline"/>
      </w:pPr>
      <w:r w:rsidRPr="00677893">
        <w:rPr>
          <w:u w:val="single"/>
        </w:rPr>
        <w:t>Felelős:</w:t>
      </w:r>
      <w:proofErr w:type="gramStart"/>
      <w:r w:rsidRPr="00677893">
        <w:tab/>
      </w:r>
      <w:r>
        <w:t xml:space="preserve">  </w:t>
      </w:r>
      <w:r w:rsidRPr="00677893">
        <w:t>Szabados</w:t>
      </w:r>
      <w:proofErr w:type="gramEnd"/>
      <w:r w:rsidRPr="00677893">
        <w:t xml:space="preserve"> Ákos polgármester</w:t>
      </w:r>
    </w:p>
    <w:p w:rsidR="00AF416F" w:rsidRDefault="00AF416F" w:rsidP="00AF416F">
      <w:pPr>
        <w:overflowPunct w:val="0"/>
        <w:autoSpaceDE w:val="0"/>
        <w:autoSpaceDN w:val="0"/>
        <w:adjustRightInd w:val="0"/>
        <w:ind w:left="567"/>
        <w:textAlignment w:val="baseline"/>
      </w:pPr>
      <w:r w:rsidRPr="00677893">
        <w:rPr>
          <w:u w:val="single"/>
        </w:rPr>
        <w:t>Határidő:</w:t>
      </w:r>
      <w:r>
        <w:t xml:space="preserve"> </w:t>
      </w:r>
      <w:r w:rsidRPr="00677893">
        <w:t xml:space="preserve">2018. december 06. </w:t>
      </w:r>
    </w:p>
    <w:p w:rsidR="00AF416F" w:rsidRDefault="00AF416F" w:rsidP="00AF416F">
      <w:pPr>
        <w:overflowPunct w:val="0"/>
        <w:autoSpaceDE w:val="0"/>
        <w:autoSpaceDN w:val="0"/>
        <w:adjustRightInd w:val="0"/>
        <w:ind w:left="567"/>
        <w:textAlignment w:val="baseline"/>
      </w:pPr>
    </w:p>
    <w:p w:rsidR="00AF416F" w:rsidRPr="00C2650B" w:rsidRDefault="00AF416F" w:rsidP="00AF416F">
      <w:pPr>
        <w:overflowPunct w:val="0"/>
        <w:autoSpaceDE w:val="0"/>
        <w:autoSpaceDN w:val="0"/>
        <w:adjustRightInd w:val="0"/>
        <w:ind w:left="567"/>
        <w:textAlignment w:val="baseline"/>
        <w:rPr>
          <w:i/>
        </w:rPr>
      </w:pPr>
      <w:r>
        <w:rPr>
          <w:i/>
        </w:rPr>
        <w:t xml:space="preserve">/A Pesterzsébeti Állatvédelmi Koncepció a jegyzőkönyv mellékletét </w:t>
      </w:r>
      <w:proofErr w:type="gramStart"/>
      <w:r>
        <w:rPr>
          <w:i/>
        </w:rPr>
        <w:t>képezi!/</w:t>
      </w:r>
      <w:proofErr w:type="gramEnd"/>
    </w:p>
    <w:p w:rsidR="00AF416F" w:rsidRPr="00677893" w:rsidRDefault="00AF416F" w:rsidP="00AF416F">
      <w:pPr>
        <w:ind w:left="567"/>
        <w:jc w:val="both"/>
        <w:rPr>
          <w:bCs/>
          <w:color w:val="000000" w:themeColor="text1"/>
          <w:szCs w:val="24"/>
        </w:rPr>
      </w:pPr>
    </w:p>
    <w:p w:rsidR="00AF416F" w:rsidRDefault="00AF416F" w:rsidP="00AF416F">
      <w:pPr>
        <w:ind w:left="540" w:right="53"/>
        <w:jc w:val="both"/>
        <w:rPr>
          <w:b/>
          <w:i/>
          <w:color w:val="000000" w:themeColor="text1"/>
          <w:szCs w:val="24"/>
          <w:u w:val="single"/>
        </w:rPr>
      </w:pPr>
    </w:p>
    <w:p w:rsidR="00AF416F" w:rsidRDefault="00AF416F" w:rsidP="00AF416F">
      <w:pPr>
        <w:ind w:left="540" w:right="53"/>
        <w:jc w:val="both"/>
        <w:rPr>
          <w:color w:val="000000" w:themeColor="text1"/>
          <w:szCs w:val="24"/>
        </w:rPr>
      </w:pPr>
      <w:r w:rsidRPr="008C1015">
        <w:rPr>
          <w:b/>
          <w:i/>
          <w:color w:val="000000" w:themeColor="text1"/>
          <w:szCs w:val="24"/>
          <w:u w:val="single"/>
        </w:rPr>
        <w:t>1</w:t>
      </w:r>
      <w:r>
        <w:rPr>
          <w:b/>
          <w:i/>
          <w:color w:val="000000" w:themeColor="text1"/>
          <w:szCs w:val="24"/>
          <w:u w:val="single"/>
        </w:rPr>
        <w:t>8</w:t>
      </w:r>
      <w:r w:rsidRPr="008C1015">
        <w:rPr>
          <w:b/>
          <w:i/>
          <w:color w:val="000000" w:themeColor="text1"/>
          <w:szCs w:val="24"/>
          <w:u w:val="single"/>
        </w:rPr>
        <w:t>. napirendi pont:</w:t>
      </w:r>
      <w:r w:rsidRPr="008C1015">
        <w:rPr>
          <w:color w:val="000000" w:themeColor="text1"/>
          <w:szCs w:val="24"/>
        </w:rPr>
        <w:tab/>
        <w:t xml:space="preserve">Javaslat 172393 </w:t>
      </w:r>
      <w:r>
        <w:rPr>
          <w:color w:val="000000" w:themeColor="text1"/>
          <w:szCs w:val="24"/>
        </w:rPr>
        <w:t xml:space="preserve">hrsz-ú területre vonatkozó elővásárlási jog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gyakorlására</w:t>
      </w:r>
    </w:p>
    <w:p w:rsidR="00AF416F" w:rsidRPr="008C1015" w:rsidRDefault="00AF416F" w:rsidP="00AF416F">
      <w:pPr>
        <w:ind w:left="540" w:right="53"/>
        <w:jc w:val="both"/>
        <w:rPr>
          <w:color w:val="000000" w:themeColor="text1"/>
          <w:szCs w:val="24"/>
        </w:rPr>
      </w:pPr>
      <w:r w:rsidRPr="008C1015">
        <w:rPr>
          <w:color w:val="000000" w:themeColor="text1"/>
          <w:szCs w:val="24"/>
        </w:rPr>
        <w:t xml:space="preserve">  </w:t>
      </w:r>
      <w:r w:rsidRPr="008C1015">
        <w:rPr>
          <w:color w:val="000000" w:themeColor="text1"/>
          <w:szCs w:val="24"/>
        </w:rPr>
        <w:tab/>
      </w:r>
      <w:r w:rsidRPr="008C1015">
        <w:rPr>
          <w:color w:val="000000" w:themeColor="text1"/>
          <w:szCs w:val="24"/>
        </w:rPr>
        <w:tab/>
      </w:r>
      <w:r w:rsidRPr="008C1015">
        <w:rPr>
          <w:color w:val="000000" w:themeColor="text1"/>
          <w:szCs w:val="24"/>
        </w:rPr>
        <w:tab/>
      </w:r>
      <w:r w:rsidRPr="008C1015">
        <w:rPr>
          <w:color w:val="000000" w:themeColor="text1"/>
          <w:szCs w:val="24"/>
        </w:rPr>
        <w:tab/>
      </w:r>
      <w:r w:rsidRPr="008C1015">
        <w:rPr>
          <w:color w:val="000000" w:themeColor="text1"/>
          <w:szCs w:val="24"/>
          <w:u w:val="single"/>
        </w:rPr>
        <w:t>Előadó:</w:t>
      </w:r>
      <w:r w:rsidRPr="008C1015">
        <w:rPr>
          <w:color w:val="000000" w:themeColor="text1"/>
          <w:szCs w:val="24"/>
        </w:rPr>
        <w:t xml:space="preserve"> Szabados Ákos polgármester</w:t>
      </w:r>
    </w:p>
    <w:p w:rsidR="00AF416F" w:rsidRPr="003638D6" w:rsidRDefault="00AF416F" w:rsidP="00AF416F">
      <w:pPr>
        <w:ind w:left="540" w:right="53"/>
        <w:jc w:val="both"/>
        <w:rPr>
          <w:color w:val="FF0000"/>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Gazdasági bizottság véleményét.</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sidRPr="008609CC">
        <w:rPr>
          <w:szCs w:val="24"/>
          <w:u w:val="single"/>
        </w:rPr>
        <w:t>Csaszny</w:t>
      </w:r>
      <w:proofErr w:type="spellEnd"/>
      <w:r w:rsidRPr="008609CC">
        <w:rPr>
          <w:szCs w:val="24"/>
          <w:u w:val="single"/>
        </w:rPr>
        <w:t xml:space="preserve"> Márton:</w:t>
      </w:r>
      <w:r>
        <w:rPr>
          <w:szCs w:val="24"/>
        </w:rPr>
        <w:t xml:space="preserve"> A Gazdasági Bizottság javasolja, hogy a képviselő-testület ne éljen az elővásárlási jogával.</w:t>
      </w: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lastRenderedPageBreak/>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t>218</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8609CC" w:rsidRDefault="00AF416F" w:rsidP="00AF416F">
      <w:pPr>
        <w:suppressAutoHyphens/>
        <w:overflowPunct w:val="0"/>
        <w:autoSpaceDE w:val="0"/>
        <w:ind w:left="993" w:hanging="426"/>
        <w:jc w:val="both"/>
        <w:textAlignment w:val="baseline"/>
        <w:rPr>
          <w:lang w:eastAsia="zh-CN"/>
        </w:rPr>
      </w:pPr>
      <w:r w:rsidRPr="008609CC">
        <w:rPr>
          <w:lang w:eastAsia="zh-CN"/>
        </w:rPr>
        <w:t>I.</w:t>
      </w:r>
      <w:r w:rsidRPr="008609CC">
        <w:rPr>
          <w:lang w:eastAsia="zh-CN"/>
        </w:rPr>
        <w:tab/>
        <w:t xml:space="preserve">a Budapest XX. kerület, Kossuth Lajos utca 67. szám alatti, 172393 hrsz-ú, „kivett gazdasági épület, udvar” megjelölésű ingatlan 2/4-ed tulajdoni hányadra vonatkozóan, Borbély Gábor (mint eladó), 1/4-ed tulajdoni hányadra vonatkozóan, </w:t>
      </w:r>
      <w:proofErr w:type="spellStart"/>
      <w:r w:rsidRPr="008609CC">
        <w:rPr>
          <w:lang w:eastAsia="zh-CN"/>
        </w:rPr>
        <w:t>Tótikné</w:t>
      </w:r>
      <w:proofErr w:type="spellEnd"/>
      <w:r w:rsidRPr="008609CC">
        <w:rPr>
          <w:lang w:eastAsia="zh-CN"/>
        </w:rPr>
        <w:t xml:space="preserve"> Jáki Adrienn (mint eladó), 1/4-ed tulajdoni hányadra vonatkozóan, </w:t>
      </w:r>
      <w:proofErr w:type="spellStart"/>
      <w:r w:rsidRPr="008609CC">
        <w:rPr>
          <w:lang w:eastAsia="zh-CN"/>
        </w:rPr>
        <w:t>Kucharikné</w:t>
      </w:r>
      <w:proofErr w:type="spellEnd"/>
      <w:r w:rsidRPr="008609CC">
        <w:rPr>
          <w:lang w:eastAsia="zh-CN"/>
        </w:rPr>
        <w:t xml:space="preserve"> Jáki Viktória, mint eladó, valamint </w:t>
      </w:r>
      <w:proofErr w:type="spellStart"/>
      <w:r w:rsidRPr="008609CC">
        <w:rPr>
          <w:lang w:eastAsia="zh-CN"/>
        </w:rPr>
        <w:t>kisHÁZ</w:t>
      </w:r>
      <w:proofErr w:type="spellEnd"/>
      <w:r w:rsidRPr="008609CC">
        <w:rPr>
          <w:lang w:eastAsia="zh-CN"/>
        </w:rPr>
        <w:t>-ÜGYINTÉZŐ Kft., mint vevő közti adásvételi szerződéssel kapcsolatban, a 28.000.000,- Ft vételár ismeretében, nem kíván élni elővásárlási jogával.</w:t>
      </w:r>
    </w:p>
    <w:p w:rsidR="00AF416F" w:rsidRPr="008609CC" w:rsidRDefault="00AF416F" w:rsidP="00AF416F">
      <w:pPr>
        <w:suppressAutoHyphens/>
        <w:overflowPunct w:val="0"/>
        <w:autoSpaceDE w:val="0"/>
        <w:ind w:left="567"/>
        <w:jc w:val="both"/>
        <w:textAlignment w:val="baseline"/>
        <w:rPr>
          <w:lang w:eastAsia="zh-CN"/>
        </w:rPr>
      </w:pPr>
      <w:r w:rsidRPr="008609CC">
        <w:rPr>
          <w:lang w:eastAsia="zh-CN"/>
        </w:rPr>
        <w:t>II.</w:t>
      </w:r>
      <w:r>
        <w:rPr>
          <w:lang w:eastAsia="zh-CN"/>
        </w:rPr>
        <w:t xml:space="preserve">   </w:t>
      </w:r>
      <w:r w:rsidRPr="008609CC">
        <w:rPr>
          <w:lang w:eastAsia="zh-CN"/>
        </w:rPr>
        <w:t>felkéri a Polgármestert a szükséges intézkedések megtételére.</w:t>
      </w:r>
    </w:p>
    <w:p w:rsidR="00AF416F" w:rsidRDefault="00AF416F" w:rsidP="00AF416F">
      <w:pPr>
        <w:suppressAutoHyphens/>
        <w:overflowPunct w:val="0"/>
        <w:autoSpaceDE w:val="0"/>
        <w:ind w:left="567"/>
        <w:jc w:val="both"/>
        <w:textAlignment w:val="baseline"/>
        <w:rPr>
          <w:lang w:eastAsia="zh-CN"/>
        </w:rPr>
      </w:pPr>
    </w:p>
    <w:p w:rsidR="00AF416F" w:rsidRPr="008609CC" w:rsidRDefault="00AF416F" w:rsidP="00AF416F">
      <w:pPr>
        <w:suppressAutoHyphens/>
        <w:overflowPunct w:val="0"/>
        <w:autoSpaceDE w:val="0"/>
        <w:ind w:left="567"/>
        <w:jc w:val="both"/>
        <w:textAlignment w:val="baseline"/>
        <w:rPr>
          <w:lang w:eastAsia="zh-CN"/>
        </w:rPr>
      </w:pPr>
      <w:r w:rsidRPr="008609CC">
        <w:rPr>
          <w:u w:val="single"/>
          <w:lang w:eastAsia="zh-CN"/>
        </w:rPr>
        <w:t>Felelős:</w:t>
      </w:r>
      <w:r w:rsidRPr="008609CC">
        <w:rPr>
          <w:lang w:eastAsia="zh-CN"/>
        </w:rPr>
        <w:t xml:space="preserve"> Szabados Ákos polgármester</w:t>
      </w:r>
    </w:p>
    <w:p w:rsidR="00AF416F" w:rsidRPr="008609CC" w:rsidRDefault="00AF416F" w:rsidP="00AF416F">
      <w:pPr>
        <w:suppressAutoHyphens/>
        <w:overflowPunct w:val="0"/>
        <w:autoSpaceDE w:val="0"/>
        <w:ind w:left="567"/>
        <w:jc w:val="both"/>
        <w:textAlignment w:val="baseline"/>
        <w:rPr>
          <w:lang w:eastAsia="zh-CN"/>
        </w:rPr>
      </w:pPr>
      <w:r w:rsidRPr="008609CC">
        <w:rPr>
          <w:u w:val="single"/>
          <w:lang w:eastAsia="zh-CN"/>
        </w:rPr>
        <w:t>Határidő:</w:t>
      </w:r>
      <w:r w:rsidRPr="008609CC">
        <w:rPr>
          <w:lang w:eastAsia="zh-CN"/>
        </w:rPr>
        <w:t xml:space="preserve"> adott</w:t>
      </w:r>
    </w:p>
    <w:p w:rsidR="00AF416F" w:rsidRDefault="00AF416F" w:rsidP="00AF416F">
      <w:pPr>
        <w:ind w:left="567"/>
        <w:rPr>
          <w:color w:val="000000" w:themeColor="text1"/>
          <w:lang w:val="en-US"/>
        </w:rPr>
      </w:pPr>
    </w:p>
    <w:p w:rsidR="00AF416F" w:rsidRDefault="00AF416F" w:rsidP="00AF416F">
      <w:pPr>
        <w:ind w:left="567"/>
        <w:rPr>
          <w:color w:val="000000" w:themeColor="text1"/>
          <w:lang w:val="en-US"/>
        </w:rPr>
      </w:pPr>
    </w:p>
    <w:p w:rsidR="00AF416F" w:rsidRPr="008609CC" w:rsidRDefault="00AF416F" w:rsidP="00AF416F">
      <w:pPr>
        <w:ind w:left="540" w:right="53"/>
        <w:jc w:val="both"/>
        <w:rPr>
          <w:color w:val="000000" w:themeColor="text1"/>
          <w:szCs w:val="24"/>
        </w:rPr>
      </w:pPr>
      <w:r>
        <w:rPr>
          <w:b/>
          <w:i/>
          <w:color w:val="000000" w:themeColor="text1"/>
          <w:szCs w:val="24"/>
          <w:u w:val="single"/>
        </w:rPr>
        <w:t>19</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 xml:space="preserve">Javaslat </w:t>
      </w:r>
      <w:r>
        <w:rPr>
          <w:color w:val="000000" w:themeColor="text1"/>
          <w:szCs w:val="24"/>
        </w:rPr>
        <w:t>a CSILI Művelődési Központ közfoglalkoztatási</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keretszámainak jóváhagyására</w:t>
      </w:r>
      <w:r w:rsidRPr="008609CC">
        <w:rPr>
          <w:color w:val="000000" w:themeColor="text1"/>
          <w:szCs w:val="24"/>
        </w:rPr>
        <w:t xml:space="preserve">   </w:t>
      </w:r>
    </w:p>
    <w:p w:rsidR="00AF416F" w:rsidRPr="008609CC" w:rsidRDefault="00AF416F" w:rsidP="00AF416F">
      <w:pPr>
        <w:ind w:left="540" w:right="53"/>
        <w:jc w:val="both"/>
        <w:rPr>
          <w:color w:val="000000" w:themeColor="text1"/>
          <w:szCs w:val="24"/>
        </w:rPr>
      </w:pP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Default="00AF416F" w:rsidP="00AF416F">
      <w:pPr>
        <w:ind w:left="540" w:right="53"/>
        <w:jc w:val="both"/>
        <w:rPr>
          <w:color w:val="000000" w:themeColor="text1"/>
          <w:szCs w:val="24"/>
        </w:rPr>
      </w:pPr>
    </w:p>
    <w:p w:rsidR="00AF416F" w:rsidRPr="008609CC" w:rsidRDefault="00AF416F" w:rsidP="00AF416F">
      <w:pPr>
        <w:ind w:left="540" w:right="53"/>
        <w:jc w:val="both"/>
        <w:rPr>
          <w:color w:val="000000" w:themeColor="text1"/>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Pénzügyi Bizottság véleményét.</w:t>
      </w:r>
    </w:p>
    <w:p w:rsidR="00AF416F" w:rsidRPr="00567185" w:rsidRDefault="00AF416F" w:rsidP="00AF416F">
      <w:pPr>
        <w:ind w:left="567"/>
        <w:jc w:val="both"/>
        <w:rPr>
          <w:bCs/>
          <w:color w:val="000000" w:themeColor="text1"/>
          <w:szCs w:val="24"/>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szerepelő határozati javaslat elfogadását támogatta.</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6</w:t>
      </w:r>
      <w:r w:rsidRPr="00EA15EF">
        <w:rPr>
          <w:szCs w:val="24"/>
        </w:rPr>
        <w:t xml:space="preserve"> képviselő 1</w:t>
      </w:r>
      <w:r>
        <w:rPr>
          <w:szCs w:val="24"/>
        </w:rPr>
        <w:t>6</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bookmarkStart w:id="6" w:name="_Hlk524949085"/>
      <w:r>
        <w:rPr>
          <w:b/>
          <w:bCs/>
          <w:szCs w:val="24"/>
          <w:u w:val="single"/>
        </w:rPr>
        <w:t>219</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FB48A9" w:rsidRDefault="00AF416F" w:rsidP="00AF416F">
      <w:pPr>
        <w:pStyle w:val="Listaszerbekezds"/>
        <w:numPr>
          <w:ilvl w:val="0"/>
          <w:numId w:val="20"/>
        </w:numPr>
        <w:ind w:right="-1"/>
        <w:jc w:val="both"/>
        <w:rPr>
          <w:color w:val="000000"/>
          <w:szCs w:val="24"/>
        </w:rPr>
      </w:pPr>
      <w:r w:rsidRPr="00FB48A9">
        <w:rPr>
          <w:color w:val="000000"/>
          <w:szCs w:val="24"/>
        </w:rPr>
        <w:t>jóváhagyja a Budapest Főváros Kormányhivatala XX. Kerületi Hivatal Foglalkoztatási Osztálya által - a Csili Művelődési Központ vonatkozásában - engedélyezett közfoglalkoztatási támogatások keretszámait az alábbiak szerint:</w:t>
      </w: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Default="00AF416F" w:rsidP="00AF416F">
      <w:pPr>
        <w:overflowPunct w:val="0"/>
        <w:autoSpaceDE w:val="0"/>
        <w:autoSpaceDN w:val="0"/>
        <w:adjustRightInd w:val="0"/>
        <w:ind w:right="-1"/>
        <w:jc w:val="both"/>
        <w:textAlignment w:val="baseline"/>
        <w:rPr>
          <w:color w:val="000000"/>
          <w:szCs w:val="24"/>
        </w:rPr>
      </w:pPr>
    </w:p>
    <w:p w:rsidR="00AF416F" w:rsidRPr="00894AF5" w:rsidRDefault="00AF416F" w:rsidP="00AF416F">
      <w:pPr>
        <w:overflowPunct w:val="0"/>
        <w:autoSpaceDE w:val="0"/>
        <w:autoSpaceDN w:val="0"/>
        <w:adjustRightInd w:val="0"/>
        <w:ind w:right="-1"/>
        <w:jc w:val="both"/>
        <w:textAlignment w:val="baseline"/>
        <w:rPr>
          <w:color w:val="000000"/>
          <w:szCs w:val="24"/>
        </w:rPr>
      </w:pPr>
    </w:p>
    <w:tbl>
      <w:tblPr>
        <w:tblW w:w="9211" w:type="dxa"/>
        <w:tblCellMar>
          <w:left w:w="70" w:type="dxa"/>
          <w:right w:w="70" w:type="dxa"/>
        </w:tblCellMar>
        <w:tblLook w:val="04A0" w:firstRow="1" w:lastRow="0" w:firstColumn="1" w:lastColumn="0" w:noHBand="0" w:noVBand="1"/>
      </w:tblPr>
      <w:tblGrid>
        <w:gridCol w:w="2285"/>
        <w:gridCol w:w="1624"/>
        <w:gridCol w:w="1833"/>
        <w:gridCol w:w="1950"/>
        <w:gridCol w:w="1519"/>
      </w:tblGrid>
      <w:tr w:rsidR="00AF416F" w:rsidRPr="00894AF5" w:rsidTr="00314F7F">
        <w:trPr>
          <w:trHeight w:val="413"/>
        </w:trPr>
        <w:tc>
          <w:tcPr>
            <w:tcW w:w="9211" w:type="dxa"/>
            <w:gridSpan w:val="5"/>
            <w:tcBorders>
              <w:top w:val="single" w:sz="4" w:space="0" w:color="auto"/>
              <w:left w:val="single" w:sz="8" w:space="0" w:color="000000"/>
              <w:bottom w:val="single" w:sz="8" w:space="0" w:color="000000"/>
              <w:right w:val="single" w:sz="8" w:space="0" w:color="000000"/>
            </w:tcBorders>
          </w:tcPr>
          <w:p w:rsidR="00AF416F" w:rsidRPr="00894AF5" w:rsidRDefault="00AF416F" w:rsidP="00314F7F">
            <w:pPr>
              <w:overflowPunct w:val="0"/>
              <w:autoSpaceDE w:val="0"/>
              <w:autoSpaceDN w:val="0"/>
              <w:adjustRightInd w:val="0"/>
              <w:ind w:right="-1"/>
              <w:jc w:val="center"/>
              <w:textAlignment w:val="baseline"/>
              <w:rPr>
                <w:b/>
                <w:bCs/>
                <w:color w:val="000000"/>
                <w:szCs w:val="24"/>
              </w:rPr>
            </w:pPr>
            <w:r w:rsidRPr="00894AF5">
              <w:rPr>
                <w:b/>
                <w:bCs/>
                <w:color w:val="000000"/>
                <w:szCs w:val="24"/>
              </w:rPr>
              <w:t>Csili Művelődési Központ</w:t>
            </w:r>
          </w:p>
          <w:p w:rsidR="00AF416F" w:rsidRPr="00894AF5" w:rsidRDefault="00AF416F" w:rsidP="00314F7F">
            <w:pPr>
              <w:overflowPunct w:val="0"/>
              <w:autoSpaceDE w:val="0"/>
              <w:autoSpaceDN w:val="0"/>
              <w:adjustRightInd w:val="0"/>
              <w:ind w:right="-1"/>
              <w:jc w:val="center"/>
              <w:textAlignment w:val="baseline"/>
              <w:rPr>
                <w:b/>
                <w:bCs/>
                <w:color w:val="000000"/>
              </w:rPr>
            </w:pPr>
            <w:r w:rsidRPr="00894AF5">
              <w:rPr>
                <w:b/>
                <w:bCs/>
                <w:color w:val="000000"/>
              </w:rPr>
              <w:t>12 fővel megvalósuló közfoglalkoztatás</w:t>
            </w:r>
          </w:p>
          <w:p w:rsidR="00AF416F" w:rsidRPr="00894AF5" w:rsidRDefault="00AF416F" w:rsidP="00314F7F">
            <w:pPr>
              <w:overflowPunct w:val="0"/>
              <w:autoSpaceDE w:val="0"/>
              <w:autoSpaceDN w:val="0"/>
              <w:adjustRightInd w:val="0"/>
              <w:ind w:right="-1"/>
              <w:jc w:val="center"/>
              <w:textAlignment w:val="baseline"/>
              <w:rPr>
                <w:b/>
                <w:bCs/>
                <w:color w:val="000000"/>
                <w:szCs w:val="24"/>
              </w:rPr>
            </w:pPr>
            <w:r w:rsidRPr="00894AF5">
              <w:rPr>
                <w:b/>
                <w:bCs/>
                <w:color w:val="000000"/>
              </w:rPr>
              <w:t xml:space="preserve"> </w:t>
            </w:r>
            <w:r w:rsidRPr="00894AF5">
              <w:rPr>
                <w:color w:val="000000"/>
                <w:szCs w:val="24"/>
              </w:rPr>
              <w:t>2018. július 1-től 2019. február 28-ig</w:t>
            </w:r>
          </w:p>
        </w:tc>
      </w:tr>
      <w:tr w:rsidR="00AF416F" w:rsidRPr="00894AF5" w:rsidTr="00314F7F">
        <w:trPr>
          <w:trHeight w:val="922"/>
        </w:trPr>
        <w:tc>
          <w:tcPr>
            <w:tcW w:w="2281" w:type="dxa"/>
            <w:tcBorders>
              <w:top w:val="single" w:sz="4" w:space="0" w:color="auto"/>
              <w:left w:val="single" w:sz="8" w:space="0" w:color="000000"/>
              <w:bottom w:val="single" w:sz="8" w:space="0" w:color="000000"/>
              <w:right w:val="single" w:sz="4" w:space="0" w:color="000000"/>
            </w:tcBorders>
            <w:shd w:val="clear" w:color="auto" w:fill="auto"/>
            <w:vAlign w:val="center"/>
            <w:hideMark/>
          </w:tcPr>
          <w:p w:rsidR="00AF416F" w:rsidRPr="00894AF5" w:rsidRDefault="00AF416F" w:rsidP="00314F7F">
            <w:pPr>
              <w:rPr>
                <w:b/>
                <w:bCs/>
                <w:color w:val="000000"/>
                <w:sz w:val="20"/>
              </w:rPr>
            </w:pPr>
            <w:r w:rsidRPr="00894AF5">
              <w:rPr>
                <w:b/>
                <w:bCs/>
                <w:color w:val="000000"/>
                <w:sz w:val="20"/>
              </w:rPr>
              <w:t>Megnevezés</w:t>
            </w:r>
          </w:p>
        </w:tc>
        <w:tc>
          <w:tcPr>
            <w:tcW w:w="1624" w:type="dxa"/>
            <w:tcBorders>
              <w:top w:val="single" w:sz="4" w:space="0" w:color="auto"/>
              <w:left w:val="nil"/>
              <w:bottom w:val="single" w:sz="8" w:space="0" w:color="000000"/>
              <w:right w:val="single" w:sz="4" w:space="0" w:color="auto"/>
            </w:tcBorders>
            <w:shd w:val="clear" w:color="auto" w:fill="auto"/>
            <w:vAlign w:val="center"/>
            <w:hideMark/>
          </w:tcPr>
          <w:p w:rsidR="00AF416F" w:rsidRPr="00894AF5" w:rsidRDefault="00AF416F" w:rsidP="00314F7F">
            <w:pPr>
              <w:rPr>
                <w:b/>
                <w:bCs/>
                <w:color w:val="000000"/>
                <w:sz w:val="20"/>
              </w:rPr>
            </w:pPr>
            <w:r w:rsidRPr="00894AF5">
              <w:rPr>
                <w:b/>
                <w:bCs/>
                <w:color w:val="000000"/>
                <w:sz w:val="20"/>
              </w:rPr>
              <w:t>Kormányhivatal által engedélyezett támogatás 2018. évben Ft-ban</w:t>
            </w:r>
          </w:p>
        </w:tc>
        <w:tc>
          <w:tcPr>
            <w:tcW w:w="1835"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rPr>
                <w:b/>
                <w:bCs/>
                <w:color w:val="000000"/>
                <w:sz w:val="20"/>
              </w:rPr>
            </w:pPr>
            <w:r w:rsidRPr="00894AF5">
              <w:rPr>
                <w:rFonts w:cs="Arial"/>
                <w:b/>
                <w:bCs/>
                <w:color w:val="000000"/>
                <w:sz w:val="20"/>
              </w:rPr>
              <w:t>Kormányhivatal által engedélyezett támogatás (100%) 2019. évben Ft-ban</w:t>
            </w:r>
          </w:p>
        </w:tc>
        <w:tc>
          <w:tcPr>
            <w:tcW w:w="1953"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AF416F" w:rsidRPr="00894AF5" w:rsidRDefault="00AF416F" w:rsidP="00314F7F">
            <w:pPr>
              <w:rPr>
                <w:b/>
                <w:bCs/>
                <w:color w:val="000000"/>
                <w:sz w:val="20"/>
              </w:rPr>
            </w:pPr>
            <w:r w:rsidRPr="00894AF5">
              <w:rPr>
                <w:b/>
                <w:bCs/>
                <w:color w:val="000000"/>
                <w:sz w:val="20"/>
              </w:rPr>
              <w:t>Önkormányzati önrész (támogatás) 2018. és 2019. évben Ft-ban</w:t>
            </w:r>
          </w:p>
        </w:tc>
        <w:tc>
          <w:tcPr>
            <w:tcW w:w="1518" w:type="dxa"/>
            <w:tcBorders>
              <w:top w:val="single" w:sz="4" w:space="0" w:color="auto"/>
              <w:left w:val="single" w:sz="4" w:space="0" w:color="auto"/>
              <w:bottom w:val="single" w:sz="8" w:space="0" w:color="000000"/>
              <w:right w:val="single" w:sz="8" w:space="0" w:color="000000"/>
            </w:tcBorders>
          </w:tcPr>
          <w:p w:rsidR="00AF416F" w:rsidRPr="00894AF5" w:rsidRDefault="00AF416F" w:rsidP="00314F7F">
            <w:pPr>
              <w:rPr>
                <w:b/>
                <w:bCs/>
                <w:color w:val="000000"/>
                <w:sz w:val="20"/>
              </w:rPr>
            </w:pPr>
            <w:r w:rsidRPr="00894AF5">
              <w:rPr>
                <w:rFonts w:cs="Arial"/>
                <w:b/>
                <w:bCs/>
                <w:color w:val="000000"/>
                <w:sz w:val="20"/>
              </w:rPr>
              <w:t>Összesen a 2018. és 2019. év vonatkozásában (100%) Ft-ban</w:t>
            </w:r>
          </w:p>
        </w:tc>
      </w:tr>
      <w:tr w:rsidR="00AF416F" w:rsidRPr="00894AF5" w:rsidTr="00314F7F">
        <w:trPr>
          <w:trHeight w:val="774"/>
        </w:trPr>
        <w:tc>
          <w:tcPr>
            <w:tcW w:w="2281" w:type="dxa"/>
            <w:tcBorders>
              <w:top w:val="nil"/>
              <w:left w:val="single" w:sz="8" w:space="0" w:color="000000"/>
              <w:bottom w:val="single" w:sz="4" w:space="0" w:color="000000"/>
              <w:right w:val="single" w:sz="4" w:space="0" w:color="000000"/>
            </w:tcBorders>
            <w:shd w:val="clear" w:color="auto" w:fill="auto"/>
            <w:vAlign w:val="bottom"/>
            <w:hideMark/>
          </w:tcPr>
          <w:p w:rsidR="00AF416F" w:rsidRPr="00894AF5" w:rsidRDefault="00AF416F" w:rsidP="00314F7F">
            <w:pPr>
              <w:jc w:val="both"/>
              <w:rPr>
                <w:b/>
                <w:bCs/>
                <w:color w:val="000000"/>
                <w:sz w:val="20"/>
              </w:rPr>
            </w:pPr>
            <w:r w:rsidRPr="00894AF5">
              <w:rPr>
                <w:b/>
                <w:bCs/>
                <w:color w:val="000000"/>
                <w:sz w:val="20"/>
              </w:rPr>
              <w:t>Személyi juttatás</w:t>
            </w:r>
          </w:p>
          <w:p w:rsidR="00AF416F" w:rsidRPr="00894AF5" w:rsidRDefault="00AF416F" w:rsidP="00314F7F">
            <w:pPr>
              <w:jc w:val="both"/>
              <w:rPr>
                <w:b/>
                <w:bCs/>
                <w:color w:val="000000"/>
                <w:sz w:val="20"/>
              </w:rPr>
            </w:pPr>
            <w:r w:rsidRPr="00894AF5">
              <w:rPr>
                <w:b/>
                <w:bCs/>
                <w:color w:val="000000"/>
                <w:sz w:val="20"/>
              </w:rPr>
              <w:t>(közfoglalkoztatottaknak járó bér)</w:t>
            </w:r>
          </w:p>
          <w:p w:rsidR="00AF416F" w:rsidRPr="00894AF5" w:rsidRDefault="00AF416F" w:rsidP="00314F7F">
            <w:pPr>
              <w:rPr>
                <w:b/>
                <w:bCs/>
                <w:color w:val="000000"/>
                <w:sz w:val="20"/>
              </w:rPr>
            </w:pPr>
          </w:p>
        </w:tc>
        <w:tc>
          <w:tcPr>
            <w:tcW w:w="1624" w:type="dxa"/>
            <w:tcBorders>
              <w:top w:val="nil"/>
              <w:left w:val="nil"/>
              <w:bottom w:val="single" w:sz="4" w:space="0" w:color="000000"/>
              <w:right w:val="single" w:sz="4" w:space="0" w:color="auto"/>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color w:val="000000"/>
                <w:sz w:val="16"/>
                <w:szCs w:val="16"/>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5.642.542</w:t>
            </w:r>
          </w:p>
        </w:tc>
        <w:tc>
          <w:tcPr>
            <w:tcW w:w="1835"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3.385.525</w:t>
            </w:r>
          </w:p>
        </w:tc>
        <w:tc>
          <w:tcPr>
            <w:tcW w:w="1953" w:type="dxa"/>
            <w:tcBorders>
              <w:top w:val="nil"/>
              <w:left w:val="single" w:sz="4" w:space="0" w:color="auto"/>
              <w:bottom w:val="single" w:sz="4" w:space="0" w:color="000000"/>
              <w:right w:val="single" w:sz="8" w:space="0" w:color="000000"/>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0</w:t>
            </w:r>
          </w:p>
        </w:tc>
        <w:tc>
          <w:tcPr>
            <w:tcW w:w="1518" w:type="dxa"/>
            <w:tcBorders>
              <w:top w:val="nil"/>
              <w:left w:val="single" w:sz="4" w:space="0" w:color="auto"/>
              <w:bottom w:val="single" w:sz="4"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9.028.067</w:t>
            </w:r>
          </w:p>
        </w:tc>
      </w:tr>
      <w:tr w:rsidR="00AF416F" w:rsidRPr="00894AF5" w:rsidTr="00314F7F">
        <w:trPr>
          <w:trHeight w:val="20"/>
        </w:trPr>
        <w:tc>
          <w:tcPr>
            <w:tcW w:w="2281" w:type="dxa"/>
            <w:tcBorders>
              <w:top w:val="nil"/>
              <w:left w:val="single" w:sz="8" w:space="0" w:color="000000"/>
              <w:bottom w:val="single" w:sz="4" w:space="0" w:color="000000"/>
              <w:right w:val="single" w:sz="4" w:space="0" w:color="000000"/>
            </w:tcBorders>
            <w:shd w:val="clear" w:color="auto" w:fill="auto"/>
            <w:vAlign w:val="center"/>
            <w:hideMark/>
          </w:tcPr>
          <w:p w:rsidR="00AF416F" w:rsidRPr="00894AF5" w:rsidRDefault="00AF416F" w:rsidP="00314F7F">
            <w:pPr>
              <w:jc w:val="both"/>
              <w:rPr>
                <w:b/>
                <w:bCs/>
                <w:color w:val="000000"/>
                <w:sz w:val="20"/>
              </w:rPr>
            </w:pPr>
            <w:r w:rsidRPr="00894AF5">
              <w:rPr>
                <w:rFonts w:cs="Arial"/>
                <w:b/>
                <w:bCs/>
                <w:color w:val="000000"/>
                <w:sz w:val="20"/>
              </w:rPr>
              <w:t>Munkáltatókat terhelő járulék és szociális hozzájárulási adó</w:t>
            </w:r>
          </w:p>
        </w:tc>
        <w:tc>
          <w:tcPr>
            <w:tcW w:w="1624" w:type="dxa"/>
            <w:tcBorders>
              <w:top w:val="nil"/>
              <w:left w:val="nil"/>
              <w:bottom w:val="single" w:sz="4" w:space="0" w:color="000000"/>
              <w:right w:val="single" w:sz="4" w:space="0" w:color="auto"/>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550.148</w:t>
            </w:r>
          </w:p>
        </w:tc>
        <w:tc>
          <w:tcPr>
            <w:tcW w:w="1835"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330.089</w:t>
            </w:r>
          </w:p>
        </w:tc>
        <w:tc>
          <w:tcPr>
            <w:tcW w:w="1953" w:type="dxa"/>
            <w:tcBorders>
              <w:top w:val="nil"/>
              <w:left w:val="single" w:sz="4" w:space="0" w:color="auto"/>
              <w:bottom w:val="single" w:sz="4" w:space="0" w:color="000000"/>
              <w:right w:val="single" w:sz="8" w:space="0" w:color="000000"/>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0</w:t>
            </w:r>
          </w:p>
        </w:tc>
        <w:tc>
          <w:tcPr>
            <w:tcW w:w="1518" w:type="dxa"/>
            <w:tcBorders>
              <w:top w:val="nil"/>
              <w:left w:val="single" w:sz="4" w:space="0" w:color="auto"/>
              <w:bottom w:val="single" w:sz="4"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880.237</w:t>
            </w:r>
          </w:p>
        </w:tc>
      </w:tr>
      <w:tr w:rsidR="00AF416F" w:rsidRPr="00894AF5" w:rsidTr="00314F7F">
        <w:trPr>
          <w:trHeight w:val="658"/>
        </w:trPr>
        <w:tc>
          <w:tcPr>
            <w:tcW w:w="2281" w:type="dxa"/>
            <w:tcBorders>
              <w:top w:val="nil"/>
              <w:left w:val="single" w:sz="8" w:space="0" w:color="000000"/>
              <w:bottom w:val="single" w:sz="4" w:space="0" w:color="000000"/>
              <w:right w:val="single" w:sz="4" w:space="0" w:color="000000"/>
            </w:tcBorders>
            <w:shd w:val="clear" w:color="auto" w:fill="auto"/>
            <w:vAlign w:val="center"/>
          </w:tcPr>
          <w:p w:rsidR="00AF416F" w:rsidRPr="00894AF5" w:rsidRDefault="00AF416F" w:rsidP="00314F7F">
            <w:pPr>
              <w:overflowPunct w:val="0"/>
              <w:autoSpaceDE w:val="0"/>
              <w:autoSpaceDN w:val="0"/>
              <w:adjustRightInd w:val="0"/>
              <w:jc w:val="both"/>
              <w:textAlignment w:val="baseline"/>
              <w:rPr>
                <w:b/>
                <w:i/>
                <w:iCs/>
                <w:color w:val="000000"/>
                <w:szCs w:val="24"/>
              </w:rPr>
            </w:pPr>
            <w:r w:rsidRPr="00894AF5">
              <w:rPr>
                <w:b/>
                <w:bCs/>
                <w:color w:val="000000"/>
                <w:sz w:val="20"/>
              </w:rPr>
              <w:t>Dologi kiadás (közvetlen költség)</w:t>
            </w:r>
          </w:p>
        </w:tc>
        <w:tc>
          <w:tcPr>
            <w:tcW w:w="1624" w:type="dxa"/>
            <w:tcBorders>
              <w:top w:val="nil"/>
              <w:left w:val="nil"/>
              <w:bottom w:val="single" w:sz="4" w:space="0" w:color="000000"/>
              <w:right w:val="single" w:sz="4" w:space="0" w:color="auto"/>
            </w:tcBorders>
            <w:shd w:val="clear" w:color="auto" w:fill="auto"/>
            <w:vAlign w:val="center"/>
          </w:tcPr>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c>
          <w:tcPr>
            <w:tcW w:w="1835"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c>
          <w:tcPr>
            <w:tcW w:w="1953" w:type="dxa"/>
            <w:tcBorders>
              <w:top w:val="nil"/>
              <w:left w:val="single" w:sz="4" w:space="0" w:color="auto"/>
              <w:bottom w:val="single" w:sz="4" w:space="0" w:color="000000"/>
              <w:right w:val="single" w:sz="8" w:space="0" w:color="000000"/>
            </w:tcBorders>
            <w:shd w:val="clear" w:color="auto" w:fill="auto"/>
            <w:vAlign w:val="center"/>
          </w:tcPr>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c>
          <w:tcPr>
            <w:tcW w:w="1518" w:type="dxa"/>
            <w:tcBorders>
              <w:top w:val="nil"/>
              <w:left w:val="single" w:sz="4" w:space="0" w:color="auto"/>
              <w:bottom w:val="single" w:sz="4"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r>
      <w:tr w:rsidR="00AF416F" w:rsidRPr="00894AF5" w:rsidTr="00314F7F">
        <w:trPr>
          <w:trHeight w:val="20"/>
        </w:trPr>
        <w:tc>
          <w:tcPr>
            <w:tcW w:w="2281"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F416F" w:rsidRPr="00894AF5" w:rsidRDefault="00AF416F" w:rsidP="00314F7F">
            <w:pPr>
              <w:overflowPunct w:val="0"/>
              <w:autoSpaceDE w:val="0"/>
              <w:autoSpaceDN w:val="0"/>
              <w:adjustRightInd w:val="0"/>
              <w:textAlignment w:val="baseline"/>
              <w:rPr>
                <w:b/>
                <w:iCs/>
                <w:color w:val="000000"/>
                <w:szCs w:val="24"/>
              </w:rPr>
            </w:pPr>
            <w:r w:rsidRPr="00894AF5">
              <w:rPr>
                <w:b/>
                <w:iCs/>
                <w:color w:val="000000"/>
                <w:szCs w:val="24"/>
              </w:rPr>
              <w:t>Összesen</w:t>
            </w:r>
          </w:p>
        </w:tc>
        <w:tc>
          <w:tcPr>
            <w:tcW w:w="1624" w:type="dxa"/>
            <w:tcBorders>
              <w:top w:val="single" w:sz="8" w:space="0" w:color="000000"/>
              <w:left w:val="nil"/>
              <w:bottom w:val="single" w:sz="8" w:space="0" w:color="000000"/>
              <w:right w:val="single" w:sz="4" w:space="0" w:color="auto"/>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iCs/>
                <w:color w:val="000000"/>
                <w:szCs w:val="24"/>
              </w:rPr>
            </w:pPr>
            <w:r w:rsidRPr="00894AF5">
              <w:rPr>
                <w:b/>
                <w:bCs/>
                <w:color w:val="000000"/>
                <w:sz w:val="20"/>
              </w:rPr>
              <w:t>6.192.690</w:t>
            </w:r>
          </w:p>
        </w:tc>
        <w:tc>
          <w:tcPr>
            <w:tcW w:w="1835"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iCs/>
                <w:color w:val="000000"/>
                <w:sz w:val="16"/>
                <w:szCs w:val="16"/>
              </w:rPr>
            </w:pPr>
            <w:r w:rsidRPr="00894AF5">
              <w:rPr>
                <w:b/>
                <w:bCs/>
                <w:color w:val="000000"/>
                <w:sz w:val="20"/>
              </w:rPr>
              <w:t>3.715.614</w:t>
            </w:r>
          </w:p>
        </w:tc>
        <w:tc>
          <w:tcPr>
            <w:tcW w:w="1953"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iCs/>
                <w:color w:val="000000"/>
                <w:sz w:val="16"/>
                <w:szCs w:val="16"/>
              </w:rPr>
            </w:pPr>
          </w:p>
          <w:p w:rsidR="00AF416F" w:rsidRPr="00894AF5" w:rsidRDefault="00AF416F" w:rsidP="00314F7F">
            <w:pPr>
              <w:overflowPunct w:val="0"/>
              <w:autoSpaceDE w:val="0"/>
              <w:autoSpaceDN w:val="0"/>
              <w:adjustRightInd w:val="0"/>
              <w:jc w:val="center"/>
              <w:textAlignment w:val="baseline"/>
              <w:rPr>
                <w:iCs/>
                <w:color w:val="000000"/>
                <w:szCs w:val="24"/>
              </w:rPr>
            </w:pPr>
            <w:r w:rsidRPr="00894AF5">
              <w:rPr>
                <w:b/>
                <w:bCs/>
                <w:color w:val="000000"/>
                <w:sz w:val="20"/>
              </w:rPr>
              <w:t>0</w:t>
            </w:r>
          </w:p>
        </w:tc>
        <w:tc>
          <w:tcPr>
            <w:tcW w:w="1518" w:type="dxa"/>
            <w:tcBorders>
              <w:top w:val="single" w:sz="8" w:space="0" w:color="000000"/>
              <w:left w:val="single" w:sz="4" w:space="0" w:color="auto"/>
              <w:bottom w:val="single" w:sz="8"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iCs/>
                <w:color w:val="000000"/>
                <w:sz w:val="16"/>
                <w:szCs w:val="16"/>
              </w:rPr>
            </w:pPr>
            <w:r w:rsidRPr="00894AF5">
              <w:rPr>
                <w:b/>
                <w:bCs/>
                <w:color w:val="000000"/>
                <w:sz w:val="20"/>
              </w:rPr>
              <w:t>9.908.304</w:t>
            </w:r>
          </w:p>
        </w:tc>
      </w:tr>
    </w:tbl>
    <w:p w:rsidR="00AF416F" w:rsidRDefault="00AF416F" w:rsidP="00AF416F">
      <w:pPr>
        <w:overflowPunct w:val="0"/>
        <w:autoSpaceDE w:val="0"/>
        <w:autoSpaceDN w:val="0"/>
        <w:adjustRightInd w:val="0"/>
        <w:textAlignment w:val="baseline"/>
      </w:pPr>
    </w:p>
    <w:p w:rsidR="00AF416F" w:rsidRPr="00894AF5" w:rsidRDefault="00AF416F" w:rsidP="00AF416F">
      <w:pPr>
        <w:overflowPunct w:val="0"/>
        <w:autoSpaceDE w:val="0"/>
        <w:autoSpaceDN w:val="0"/>
        <w:adjustRightInd w:val="0"/>
        <w:textAlignment w:val="baseline"/>
      </w:pPr>
    </w:p>
    <w:tbl>
      <w:tblPr>
        <w:tblW w:w="9211" w:type="dxa"/>
        <w:tblCellMar>
          <w:left w:w="70" w:type="dxa"/>
          <w:right w:w="70" w:type="dxa"/>
        </w:tblCellMar>
        <w:tblLook w:val="04A0" w:firstRow="1" w:lastRow="0" w:firstColumn="1" w:lastColumn="0" w:noHBand="0" w:noVBand="1"/>
      </w:tblPr>
      <w:tblGrid>
        <w:gridCol w:w="2286"/>
        <w:gridCol w:w="1623"/>
        <w:gridCol w:w="1809"/>
        <w:gridCol w:w="1974"/>
        <w:gridCol w:w="1519"/>
      </w:tblGrid>
      <w:tr w:rsidR="00AF416F" w:rsidRPr="00894AF5" w:rsidTr="00314F7F">
        <w:trPr>
          <w:trHeight w:val="413"/>
        </w:trPr>
        <w:tc>
          <w:tcPr>
            <w:tcW w:w="9211" w:type="dxa"/>
            <w:gridSpan w:val="5"/>
            <w:tcBorders>
              <w:top w:val="single" w:sz="4" w:space="0" w:color="auto"/>
              <w:left w:val="single" w:sz="8" w:space="0" w:color="000000"/>
              <w:bottom w:val="single" w:sz="8" w:space="0" w:color="000000"/>
              <w:right w:val="single" w:sz="8" w:space="0" w:color="000000"/>
            </w:tcBorders>
          </w:tcPr>
          <w:p w:rsidR="00AF416F" w:rsidRPr="00894AF5" w:rsidRDefault="00AF416F" w:rsidP="00314F7F">
            <w:pPr>
              <w:overflowPunct w:val="0"/>
              <w:autoSpaceDE w:val="0"/>
              <w:autoSpaceDN w:val="0"/>
              <w:adjustRightInd w:val="0"/>
              <w:ind w:right="-1"/>
              <w:jc w:val="center"/>
              <w:textAlignment w:val="baseline"/>
              <w:rPr>
                <w:b/>
                <w:bCs/>
                <w:color w:val="000000"/>
                <w:szCs w:val="24"/>
              </w:rPr>
            </w:pPr>
            <w:r w:rsidRPr="00894AF5">
              <w:rPr>
                <w:b/>
                <w:bCs/>
                <w:color w:val="000000"/>
                <w:szCs w:val="24"/>
              </w:rPr>
              <w:t>Csili Művelődési Központ</w:t>
            </w:r>
          </w:p>
          <w:p w:rsidR="00AF416F" w:rsidRPr="00894AF5" w:rsidRDefault="00AF416F" w:rsidP="00314F7F">
            <w:pPr>
              <w:overflowPunct w:val="0"/>
              <w:autoSpaceDE w:val="0"/>
              <w:autoSpaceDN w:val="0"/>
              <w:adjustRightInd w:val="0"/>
              <w:ind w:right="-1"/>
              <w:jc w:val="center"/>
              <w:textAlignment w:val="baseline"/>
              <w:rPr>
                <w:b/>
                <w:bCs/>
                <w:color w:val="000000"/>
              </w:rPr>
            </w:pPr>
            <w:r w:rsidRPr="00894AF5">
              <w:rPr>
                <w:b/>
                <w:bCs/>
                <w:color w:val="000000"/>
              </w:rPr>
              <w:t>2 fővel megvalósuló közfoglalkoztatás</w:t>
            </w:r>
          </w:p>
          <w:p w:rsidR="00AF416F" w:rsidRPr="00894AF5" w:rsidRDefault="00AF416F" w:rsidP="00314F7F">
            <w:pPr>
              <w:overflowPunct w:val="0"/>
              <w:autoSpaceDE w:val="0"/>
              <w:autoSpaceDN w:val="0"/>
              <w:adjustRightInd w:val="0"/>
              <w:ind w:right="-1"/>
              <w:jc w:val="center"/>
              <w:textAlignment w:val="baseline"/>
              <w:rPr>
                <w:b/>
                <w:bCs/>
                <w:color w:val="000000"/>
                <w:szCs w:val="24"/>
              </w:rPr>
            </w:pPr>
            <w:r w:rsidRPr="00894AF5">
              <w:rPr>
                <w:b/>
                <w:bCs/>
                <w:color w:val="000000"/>
              </w:rPr>
              <w:t xml:space="preserve"> </w:t>
            </w:r>
            <w:r w:rsidRPr="00894AF5">
              <w:rPr>
                <w:color w:val="000000"/>
                <w:szCs w:val="24"/>
              </w:rPr>
              <w:t>2018. július 16-tól 2019. február 28-ig</w:t>
            </w:r>
          </w:p>
        </w:tc>
      </w:tr>
      <w:tr w:rsidR="00AF416F" w:rsidRPr="00894AF5" w:rsidTr="00314F7F">
        <w:trPr>
          <w:trHeight w:val="922"/>
        </w:trPr>
        <w:tc>
          <w:tcPr>
            <w:tcW w:w="2286" w:type="dxa"/>
            <w:tcBorders>
              <w:top w:val="single" w:sz="4" w:space="0" w:color="auto"/>
              <w:left w:val="single" w:sz="8" w:space="0" w:color="000000"/>
              <w:bottom w:val="single" w:sz="8" w:space="0" w:color="000000"/>
              <w:right w:val="single" w:sz="4" w:space="0" w:color="000000"/>
            </w:tcBorders>
            <w:shd w:val="clear" w:color="auto" w:fill="auto"/>
            <w:vAlign w:val="center"/>
            <w:hideMark/>
          </w:tcPr>
          <w:p w:rsidR="00AF416F" w:rsidRPr="00894AF5" w:rsidRDefault="00AF416F" w:rsidP="00314F7F">
            <w:pPr>
              <w:rPr>
                <w:b/>
                <w:bCs/>
                <w:color w:val="000000"/>
                <w:sz w:val="20"/>
              </w:rPr>
            </w:pPr>
            <w:r w:rsidRPr="00894AF5">
              <w:rPr>
                <w:b/>
                <w:bCs/>
                <w:color w:val="000000"/>
                <w:sz w:val="20"/>
              </w:rPr>
              <w:t>Megnevezés</w:t>
            </w:r>
          </w:p>
        </w:tc>
        <w:tc>
          <w:tcPr>
            <w:tcW w:w="1623" w:type="dxa"/>
            <w:tcBorders>
              <w:top w:val="single" w:sz="4" w:space="0" w:color="auto"/>
              <w:left w:val="nil"/>
              <w:bottom w:val="single" w:sz="8" w:space="0" w:color="000000"/>
              <w:right w:val="single" w:sz="4" w:space="0" w:color="auto"/>
            </w:tcBorders>
            <w:shd w:val="clear" w:color="auto" w:fill="auto"/>
            <w:vAlign w:val="center"/>
            <w:hideMark/>
          </w:tcPr>
          <w:p w:rsidR="00AF416F" w:rsidRPr="00894AF5" w:rsidRDefault="00AF416F" w:rsidP="00314F7F">
            <w:pPr>
              <w:rPr>
                <w:b/>
                <w:bCs/>
                <w:color w:val="000000"/>
                <w:sz w:val="20"/>
              </w:rPr>
            </w:pPr>
            <w:r w:rsidRPr="00894AF5">
              <w:rPr>
                <w:b/>
                <w:bCs/>
                <w:color w:val="000000"/>
                <w:sz w:val="20"/>
              </w:rPr>
              <w:t>Kormányhivatal által engedélyezett támogatás 2018. évben Ft-ban</w:t>
            </w:r>
          </w:p>
        </w:tc>
        <w:tc>
          <w:tcPr>
            <w:tcW w:w="1809"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rPr>
                <w:b/>
                <w:bCs/>
                <w:color w:val="000000"/>
                <w:sz w:val="20"/>
              </w:rPr>
            </w:pPr>
            <w:r w:rsidRPr="00894AF5">
              <w:rPr>
                <w:rFonts w:cs="Arial"/>
                <w:b/>
                <w:bCs/>
                <w:color w:val="000000"/>
                <w:sz w:val="20"/>
              </w:rPr>
              <w:t>Kormányhivatal által engedélyezett támogatás (100%) 2019. évben Ft-ban</w:t>
            </w:r>
          </w:p>
        </w:tc>
        <w:tc>
          <w:tcPr>
            <w:tcW w:w="1974"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AF416F" w:rsidRPr="00894AF5" w:rsidRDefault="00AF416F" w:rsidP="00314F7F">
            <w:pPr>
              <w:rPr>
                <w:b/>
                <w:bCs/>
                <w:color w:val="000000"/>
                <w:sz w:val="20"/>
              </w:rPr>
            </w:pPr>
            <w:r w:rsidRPr="00894AF5">
              <w:rPr>
                <w:b/>
                <w:bCs/>
                <w:color w:val="000000"/>
                <w:sz w:val="20"/>
              </w:rPr>
              <w:t>Önkormányzati önrész (támogatás) 2018. és 2019. évben Ft-ban</w:t>
            </w:r>
          </w:p>
        </w:tc>
        <w:tc>
          <w:tcPr>
            <w:tcW w:w="1519" w:type="dxa"/>
            <w:tcBorders>
              <w:top w:val="single" w:sz="4" w:space="0" w:color="auto"/>
              <w:left w:val="single" w:sz="4" w:space="0" w:color="auto"/>
              <w:bottom w:val="single" w:sz="8" w:space="0" w:color="000000"/>
              <w:right w:val="single" w:sz="8" w:space="0" w:color="000000"/>
            </w:tcBorders>
          </w:tcPr>
          <w:p w:rsidR="00AF416F" w:rsidRPr="00894AF5" w:rsidRDefault="00AF416F" w:rsidP="00314F7F">
            <w:pPr>
              <w:rPr>
                <w:b/>
                <w:bCs/>
                <w:color w:val="000000"/>
                <w:sz w:val="20"/>
              </w:rPr>
            </w:pPr>
            <w:r w:rsidRPr="00894AF5">
              <w:rPr>
                <w:rFonts w:cs="Arial"/>
                <w:b/>
                <w:bCs/>
                <w:color w:val="000000"/>
                <w:sz w:val="20"/>
              </w:rPr>
              <w:t>Összesen a 2018. és 2019. év vonatkozásában (100%) Ft-ban</w:t>
            </w:r>
          </w:p>
        </w:tc>
      </w:tr>
      <w:tr w:rsidR="00AF416F" w:rsidRPr="00894AF5" w:rsidTr="00314F7F">
        <w:trPr>
          <w:trHeight w:val="20"/>
        </w:trPr>
        <w:tc>
          <w:tcPr>
            <w:tcW w:w="2286" w:type="dxa"/>
            <w:tcBorders>
              <w:top w:val="nil"/>
              <w:left w:val="single" w:sz="8" w:space="0" w:color="000000"/>
              <w:bottom w:val="single" w:sz="4" w:space="0" w:color="000000"/>
              <w:right w:val="single" w:sz="4" w:space="0" w:color="000000"/>
            </w:tcBorders>
            <w:shd w:val="clear" w:color="auto" w:fill="auto"/>
            <w:vAlign w:val="bottom"/>
            <w:hideMark/>
          </w:tcPr>
          <w:p w:rsidR="00AF416F" w:rsidRPr="00894AF5" w:rsidRDefault="00AF416F" w:rsidP="00314F7F">
            <w:pPr>
              <w:rPr>
                <w:b/>
                <w:bCs/>
                <w:color w:val="000000"/>
                <w:sz w:val="20"/>
              </w:rPr>
            </w:pPr>
            <w:r w:rsidRPr="00894AF5">
              <w:rPr>
                <w:b/>
                <w:bCs/>
                <w:color w:val="000000"/>
                <w:sz w:val="20"/>
              </w:rPr>
              <w:t>Személyi juttatás</w:t>
            </w:r>
          </w:p>
          <w:p w:rsidR="00AF416F" w:rsidRPr="00894AF5" w:rsidRDefault="00AF416F" w:rsidP="00314F7F">
            <w:pPr>
              <w:rPr>
                <w:b/>
                <w:bCs/>
                <w:color w:val="000000"/>
                <w:sz w:val="20"/>
              </w:rPr>
            </w:pPr>
            <w:r w:rsidRPr="00894AF5">
              <w:rPr>
                <w:b/>
                <w:bCs/>
                <w:color w:val="000000"/>
                <w:sz w:val="20"/>
              </w:rPr>
              <w:t>(közfoglalkoztatottaknak járó bér)</w:t>
            </w:r>
          </w:p>
          <w:p w:rsidR="00AF416F" w:rsidRPr="00894AF5" w:rsidRDefault="00AF416F" w:rsidP="00314F7F">
            <w:pPr>
              <w:rPr>
                <w:b/>
                <w:bCs/>
                <w:color w:val="000000"/>
                <w:sz w:val="20"/>
              </w:rPr>
            </w:pPr>
          </w:p>
        </w:tc>
        <w:tc>
          <w:tcPr>
            <w:tcW w:w="1623" w:type="dxa"/>
            <w:tcBorders>
              <w:top w:val="nil"/>
              <w:left w:val="nil"/>
              <w:bottom w:val="single" w:sz="4" w:space="0" w:color="000000"/>
              <w:right w:val="single" w:sz="4" w:space="0" w:color="auto"/>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color w:val="000000"/>
                <w:sz w:val="16"/>
                <w:szCs w:val="16"/>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968.682</w:t>
            </w:r>
          </w:p>
        </w:tc>
        <w:tc>
          <w:tcPr>
            <w:tcW w:w="1809"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639.330</w:t>
            </w:r>
          </w:p>
        </w:tc>
        <w:tc>
          <w:tcPr>
            <w:tcW w:w="1974" w:type="dxa"/>
            <w:tcBorders>
              <w:top w:val="nil"/>
              <w:left w:val="single" w:sz="4" w:space="0" w:color="auto"/>
              <w:bottom w:val="single" w:sz="4" w:space="0" w:color="000000"/>
              <w:right w:val="single" w:sz="8" w:space="0" w:color="000000"/>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0</w:t>
            </w:r>
          </w:p>
        </w:tc>
        <w:tc>
          <w:tcPr>
            <w:tcW w:w="1519" w:type="dxa"/>
            <w:tcBorders>
              <w:top w:val="nil"/>
              <w:left w:val="single" w:sz="4" w:space="0" w:color="auto"/>
              <w:bottom w:val="single" w:sz="4"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1.608.012</w:t>
            </w:r>
          </w:p>
        </w:tc>
      </w:tr>
      <w:tr w:rsidR="00AF416F" w:rsidRPr="00894AF5" w:rsidTr="00314F7F">
        <w:trPr>
          <w:trHeight w:val="20"/>
        </w:trPr>
        <w:tc>
          <w:tcPr>
            <w:tcW w:w="2286" w:type="dxa"/>
            <w:tcBorders>
              <w:top w:val="nil"/>
              <w:left w:val="single" w:sz="8" w:space="0" w:color="000000"/>
              <w:bottom w:val="single" w:sz="4" w:space="0" w:color="000000"/>
              <w:right w:val="single" w:sz="4" w:space="0" w:color="000000"/>
            </w:tcBorders>
            <w:shd w:val="clear" w:color="auto" w:fill="auto"/>
            <w:vAlign w:val="center"/>
            <w:hideMark/>
          </w:tcPr>
          <w:p w:rsidR="00AF416F" w:rsidRPr="00894AF5" w:rsidRDefault="00AF416F" w:rsidP="00314F7F">
            <w:pPr>
              <w:rPr>
                <w:b/>
                <w:bCs/>
                <w:color w:val="000000"/>
                <w:sz w:val="20"/>
              </w:rPr>
            </w:pPr>
            <w:r w:rsidRPr="00894AF5">
              <w:rPr>
                <w:rFonts w:cs="Arial"/>
                <w:b/>
                <w:bCs/>
                <w:color w:val="000000"/>
                <w:sz w:val="20"/>
              </w:rPr>
              <w:t>Munkáltatókat terhelő járulék és szociális hozzájárulási adó</w:t>
            </w:r>
          </w:p>
        </w:tc>
        <w:tc>
          <w:tcPr>
            <w:tcW w:w="1623" w:type="dxa"/>
            <w:tcBorders>
              <w:top w:val="nil"/>
              <w:left w:val="nil"/>
              <w:bottom w:val="single" w:sz="4" w:space="0" w:color="000000"/>
              <w:right w:val="single" w:sz="4" w:space="0" w:color="auto"/>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94.446</w:t>
            </w:r>
          </w:p>
        </w:tc>
        <w:tc>
          <w:tcPr>
            <w:tcW w:w="1809"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62.334</w:t>
            </w:r>
          </w:p>
        </w:tc>
        <w:tc>
          <w:tcPr>
            <w:tcW w:w="1974" w:type="dxa"/>
            <w:tcBorders>
              <w:top w:val="nil"/>
              <w:left w:val="single" w:sz="4" w:space="0" w:color="auto"/>
              <w:bottom w:val="single" w:sz="4" w:space="0" w:color="000000"/>
              <w:right w:val="single" w:sz="8" w:space="0" w:color="000000"/>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0</w:t>
            </w:r>
          </w:p>
        </w:tc>
        <w:tc>
          <w:tcPr>
            <w:tcW w:w="1519" w:type="dxa"/>
            <w:tcBorders>
              <w:top w:val="nil"/>
              <w:left w:val="single" w:sz="4" w:space="0" w:color="auto"/>
              <w:bottom w:val="single" w:sz="4"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color w:val="000000"/>
                <w:szCs w:val="24"/>
              </w:rPr>
            </w:pPr>
            <w:r w:rsidRPr="00894AF5">
              <w:rPr>
                <w:b/>
                <w:bCs/>
                <w:color w:val="000000"/>
                <w:sz w:val="20"/>
              </w:rPr>
              <w:t>156.780</w:t>
            </w:r>
          </w:p>
        </w:tc>
      </w:tr>
      <w:tr w:rsidR="00AF416F" w:rsidRPr="00894AF5" w:rsidTr="00314F7F">
        <w:trPr>
          <w:trHeight w:val="658"/>
        </w:trPr>
        <w:tc>
          <w:tcPr>
            <w:tcW w:w="2286" w:type="dxa"/>
            <w:tcBorders>
              <w:top w:val="nil"/>
              <w:left w:val="single" w:sz="8" w:space="0" w:color="000000"/>
              <w:bottom w:val="single" w:sz="4" w:space="0" w:color="000000"/>
              <w:right w:val="single" w:sz="4" w:space="0" w:color="000000"/>
            </w:tcBorders>
            <w:shd w:val="clear" w:color="auto" w:fill="auto"/>
            <w:vAlign w:val="center"/>
          </w:tcPr>
          <w:p w:rsidR="00AF416F" w:rsidRPr="00894AF5" w:rsidRDefault="00AF416F" w:rsidP="00314F7F">
            <w:pPr>
              <w:overflowPunct w:val="0"/>
              <w:autoSpaceDE w:val="0"/>
              <w:autoSpaceDN w:val="0"/>
              <w:adjustRightInd w:val="0"/>
              <w:textAlignment w:val="baseline"/>
              <w:rPr>
                <w:b/>
                <w:i/>
                <w:iCs/>
                <w:color w:val="000000"/>
                <w:szCs w:val="24"/>
              </w:rPr>
            </w:pPr>
            <w:r w:rsidRPr="00894AF5">
              <w:rPr>
                <w:b/>
                <w:bCs/>
                <w:color w:val="000000"/>
                <w:sz w:val="20"/>
              </w:rPr>
              <w:t>Dologi kiadás (közvetlen költség)</w:t>
            </w:r>
          </w:p>
        </w:tc>
        <w:tc>
          <w:tcPr>
            <w:tcW w:w="1623" w:type="dxa"/>
            <w:tcBorders>
              <w:top w:val="nil"/>
              <w:left w:val="nil"/>
              <w:bottom w:val="single" w:sz="4" w:space="0" w:color="000000"/>
              <w:right w:val="single" w:sz="4" w:space="0" w:color="auto"/>
            </w:tcBorders>
            <w:shd w:val="clear" w:color="auto" w:fill="auto"/>
            <w:vAlign w:val="center"/>
          </w:tcPr>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c>
          <w:tcPr>
            <w:tcW w:w="1809"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c>
          <w:tcPr>
            <w:tcW w:w="1974" w:type="dxa"/>
            <w:tcBorders>
              <w:top w:val="nil"/>
              <w:left w:val="single" w:sz="4" w:space="0" w:color="auto"/>
              <w:bottom w:val="single" w:sz="4" w:space="0" w:color="000000"/>
              <w:right w:val="single" w:sz="8" w:space="0" w:color="000000"/>
            </w:tcBorders>
            <w:shd w:val="clear" w:color="auto" w:fill="auto"/>
            <w:vAlign w:val="center"/>
          </w:tcPr>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c>
          <w:tcPr>
            <w:tcW w:w="1519" w:type="dxa"/>
            <w:tcBorders>
              <w:top w:val="nil"/>
              <w:left w:val="single" w:sz="4" w:space="0" w:color="auto"/>
              <w:bottom w:val="single" w:sz="4"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b/>
                <w:i/>
                <w:iCs/>
                <w:color w:val="000000"/>
                <w:szCs w:val="24"/>
              </w:rPr>
            </w:pPr>
            <w:r w:rsidRPr="00894AF5">
              <w:rPr>
                <w:b/>
                <w:bCs/>
                <w:color w:val="000000"/>
                <w:sz w:val="20"/>
              </w:rPr>
              <w:t>0</w:t>
            </w:r>
          </w:p>
        </w:tc>
      </w:tr>
      <w:tr w:rsidR="00AF416F" w:rsidRPr="00894AF5" w:rsidTr="00314F7F">
        <w:trPr>
          <w:trHeight w:val="20"/>
        </w:trPr>
        <w:tc>
          <w:tcPr>
            <w:tcW w:w="2286" w:type="dxa"/>
            <w:tcBorders>
              <w:top w:val="single" w:sz="8" w:space="0" w:color="000000"/>
              <w:left w:val="single" w:sz="8" w:space="0" w:color="000000"/>
              <w:bottom w:val="single" w:sz="8" w:space="0" w:color="000000"/>
              <w:right w:val="single" w:sz="4" w:space="0" w:color="000000"/>
            </w:tcBorders>
            <w:shd w:val="clear" w:color="auto" w:fill="auto"/>
            <w:vAlign w:val="center"/>
            <w:hideMark/>
          </w:tcPr>
          <w:p w:rsidR="00AF416F" w:rsidRPr="00894AF5" w:rsidRDefault="00AF416F" w:rsidP="00314F7F">
            <w:pPr>
              <w:overflowPunct w:val="0"/>
              <w:autoSpaceDE w:val="0"/>
              <w:autoSpaceDN w:val="0"/>
              <w:adjustRightInd w:val="0"/>
              <w:textAlignment w:val="baseline"/>
              <w:rPr>
                <w:b/>
                <w:iCs/>
                <w:color w:val="000000"/>
                <w:szCs w:val="24"/>
              </w:rPr>
            </w:pPr>
            <w:r w:rsidRPr="00894AF5">
              <w:rPr>
                <w:b/>
                <w:iCs/>
                <w:color w:val="000000"/>
                <w:szCs w:val="24"/>
              </w:rPr>
              <w:t>Összesen</w:t>
            </w:r>
          </w:p>
        </w:tc>
        <w:tc>
          <w:tcPr>
            <w:tcW w:w="1623" w:type="dxa"/>
            <w:tcBorders>
              <w:top w:val="single" w:sz="8" w:space="0" w:color="000000"/>
              <w:left w:val="nil"/>
              <w:bottom w:val="single" w:sz="8" w:space="0" w:color="000000"/>
              <w:right w:val="single" w:sz="4" w:space="0" w:color="auto"/>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iCs/>
                <w:color w:val="000000"/>
                <w:szCs w:val="24"/>
              </w:rPr>
            </w:pPr>
            <w:r w:rsidRPr="00894AF5">
              <w:rPr>
                <w:b/>
                <w:bCs/>
                <w:color w:val="000000"/>
                <w:sz w:val="20"/>
              </w:rPr>
              <w:t>1.063.128</w:t>
            </w:r>
          </w:p>
        </w:tc>
        <w:tc>
          <w:tcPr>
            <w:tcW w:w="1809" w:type="dxa"/>
            <w:tcBorders>
              <w:top w:val="single" w:sz="4" w:space="0" w:color="auto"/>
              <w:left w:val="single" w:sz="4" w:space="0" w:color="auto"/>
              <w:bottom w:val="single" w:sz="4" w:space="0" w:color="auto"/>
              <w:right w:val="single" w:sz="4" w:space="0" w:color="auto"/>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iCs/>
                <w:color w:val="000000"/>
                <w:sz w:val="16"/>
                <w:szCs w:val="16"/>
              </w:rPr>
            </w:pPr>
            <w:r w:rsidRPr="00894AF5">
              <w:rPr>
                <w:b/>
                <w:bCs/>
                <w:color w:val="000000"/>
                <w:sz w:val="20"/>
              </w:rPr>
              <w:t>701.664</w:t>
            </w:r>
          </w:p>
        </w:tc>
        <w:tc>
          <w:tcPr>
            <w:tcW w:w="1974" w:type="dxa"/>
            <w:tcBorders>
              <w:top w:val="single" w:sz="8" w:space="0" w:color="000000"/>
              <w:left w:val="single" w:sz="4" w:space="0" w:color="auto"/>
              <w:bottom w:val="single" w:sz="8" w:space="0" w:color="000000"/>
              <w:right w:val="single" w:sz="8" w:space="0" w:color="000000"/>
            </w:tcBorders>
            <w:shd w:val="clear" w:color="auto" w:fill="auto"/>
            <w:vAlign w:val="center"/>
            <w:hideMark/>
          </w:tcPr>
          <w:p w:rsidR="00AF416F" w:rsidRPr="00894AF5" w:rsidRDefault="00AF416F" w:rsidP="00314F7F">
            <w:pPr>
              <w:overflowPunct w:val="0"/>
              <w:autoSpaceDE w:val="0"/>
              <w:autoSpaceDN w:val="0"/>
              <w:adjustRightInd w:val="0"/>
              <w:jc w:val="center"/>
              <w:textAlignment w:val="baseline"/>
              <w:rPr>
                <w:iCs/>
                <w:color w:val="000000"/>
                <w:sz w:val="16"/>
                <w:szCs w:val="16"/>
              </w:rPr>
            </w:pPr>
          </w:p>
          <w:p w:rsidR="00AF416F" w:rsidRPr="00894AF5" w:rsidRDefault="00AF416F" w:rsidP="00314F7F">
            <w:pPr>
              <w:overflowPunct w:val="0"/>
              <w:autoSpaceDE w:val="0"/>
              <w:autoSpaceDN w:val="0"/>
              <w:adjustRightInd w:val="0"/>
              <w:jc w:val="center"/>
              <w:textAlignment w:val="baseline"/>
              <w:rPr>
                <w:iCs/>
                <w:color w:val="000000"/>
                <w:szCs w:val="24"/>
              </w:rPr>
            </w:pPr>
            <w:r w:rsidRPr="00894AF5">
              <w:rPr>
                <w:b/>
                <w:bCs/>
                <w:color w:val="000000"/>
                <w:sz w:val="20"/>
              </w:rPr>
              <w:t>0</w:t>
            </w:r>
          </w:p>
        </w:tc>
        <w:tc>
          <w:tcPr>
            <w:tcW w:w="1519" w:type="dxa"/>
            <w:tcBorders>
              <w:top w:val="single" w:sz="8" w:space="0" w:color="000000"/>
              <w:left w:val="single" w:sz="4" w:space="0" w:color="auto"/>
              <w:bottom w:val="single" w:sz="8" w:space="0" w:color="000000"/>
              <w:right w:val="single" w:sz="8" w:space="0" w:color="000000"/>
            </w:tcBorders>
          </w:tcPr>
          <w:p w:rsidR="00AF416F" w:rsidRPr="00894AF5" w:rsidRDefault="00AF416F" w:rsidP="00314F7F">
            <w:pPr>
              <w:overflowPunct w:val="0"/>
              <w:autoSpaceDE w:val="0"/>
              <w:autoSpaceDN w:val="0"/>
              <w:adjustRightInd w:val="0"/>
              <w:jc w:val="center"/>
              <w:textAlignment w:val="baseline"/>
              <w:rPr>
                <w:b/>
                <w:bCs/>
                <w:color w:val="000000"/>
                <w:sz w:val="20"/>
              </w:rPr>
            </w:pPr>
          </w:p>
          <w:p w:rsidR="00AF416F" w:rsidRPr="00894AF5" w:rsidRDefault="00AF416F" w:rsidP="00314F7F">
            <w:pPr>
              <w:overflowPunct w:val="0"/>
              <w:autoSpaceDE w:val="0"/>
              <w:autoSpaceDN w:val="0"/>
              <w:adjustRightInd w:val="0"/>
              <w:jc w:val="center"/>
              <w:textAlignment w:val="baseline"/>
              <w:rPr>
                <w:iCs/>
                <w:color w:val="000000"/>
                <w:sz w:val="16"/>
                <w:szCs w:val="16"/>
              </w:rPr>
            </w:pPr>
            <w:r w:rsidRPr="00894AF5">
              <w:rPr>
                <w:b/>
                <w:bCs/>
                <w:color w:val="000000"/>
                <w:sz w:val="20"/>
              </w:rPr>
              <w:t>1.764.792</w:t>
            </w:r>
          </w:p>
        </w:tc>
      </w:tr>
    </w:tbl>
    <w:p w:rsidR="00AF416F" w:rsidRPr="00894AF5" w:rsidRDefault="00AF416F" w:rsidP="00AF416F">
      <w:pPr>
        <w:overflowPunct w:val="0"/>
        <w:autoSpaceDE w:val="0"/>
        <w:autoSpaceDN w:val="0"/>
        <w:adjustRightInd w:val="0"/>
        <w:textAlignment w:val="baseline"/>
      </w:pPr>
    </w:p>
    <w:p w:rsidR="00AF416F" w:rsidRPr="00FB48A9" w:rsidRDefault="00AF416F" w:rsidP="00AF416F">
      <w:pPr>
        <w:pStyle w:val="Listaszerbekezds"/>
        <w:ind w:left="927" w:right="-1"/>
        <w:jc w:val="both"/>
        <w:rPr>
          <w:b/>
          <w:color w:val="000000"/>
          <w:szCs w:val="24"/>
          <w:u w:val="single"/>
        </w:rPr>
      </w:pPr>
    </w:p>
    <w:p w:rsidR="00AF416F" w:rsidRPr="00FB48A9" w:rsidRDefault="00AF416F" w:rsidP="00AF416F">
      <w:pPr>
        <w:pStyle w:val="Listaszerbekezds"/>
        <w:numPr>
          <w:ilvl w:val="0"/>
          <w:numId w:val="20"/>
        </w:numPr>
        <w:ind w:right="-1"/>
        <w:jc w:val="both"/>
        <w:rPr>
          <w:color w:val="000000"/>
          <w:szCs w:val="24"/>
          <w:u w:val="single"/>
        </w:rPr>
      </w:pPr>
      <w:r w:rsidRPr="00FB48A9">
        <w:rPr>
          <w:szCs w:val="24"/>
        </w:rPr>
        <w:t>felkéri a polgármestert, hogy az Önkormányzat 2018. évi költségvetési rendeletének soron következő módosítása során a Csili Művelődési Központ 2018. évi költségvetését bevételi oldalon 11 673 096</w:t>
      </w:r>
      <w:r w:rsidRPr="00FB48A9">
        <w:rPr>
          <w:i/>
          <w:iCs/>
          <w:color w:val="000000"/>
          <w:szCs w:val="24"/>
        </w:rPr>
        <w:t xml:space="preserve"> Ft</w:t>
      </w:r>
      <w:r w:rsidRPr="00FB48A9">
        <w:rPr>
          <w:szCs w:val="24"/>
        </w:rPr>
        <w:t xml:space="preserve"> összeggel emelje meg, míg a kiadási oldalon a személyi juttatást 10 636 079</w:t>
      </w:r>
      <w:r w:rsidRPr="00FB48A9">
        <w:rPr>
          <w:color w:val="000000"/>
          <w:szCs w:val="24"/>
        </w:rPr>
        <w:t xml:space="preserve"> Ft</w:t>
      </w:r>
      <w:r w:rsidRPr="00FB48A9">
        <w:rPr>
          <w:szCs w:val="24"/>
        </w:rPr>
        <w:t xml:space="preserve"> összeggel, a szociális hozzájárulási adó összegét 1 037 017</w:t>
      </w:r>
      <w:r w:rsidRPr="00FB48A9">
        <w:rPr>
          <w:color w:val="000000"/>
          <w:szCs w:val="24"/>
        </w:rPr>
        <w:t xml:space="preserve"> Ft</w:t>
      </w:r>
      <w:r w:rsidRPr="00FB48A9">
        <w:rPr>
          <w:szCs w:val="24"/>
        </w:rPr>
        <w:t xml:space="preserve"> összeggel emelje meg.</w:t>
      </w:r>
    </w:p>
    <w:p w:rsidR="00AF416F" w:rsidRPr="00FB48A9" w:rsidRDefault="00AF416F" w:rsidP="00AF416F">
      <w:pPr>
        <w:overflowPunct w:val="0"/>
        <w:autoSpaceDE w:val="0"/>
        <w:autoSpaceDN w:val="0"/>
        <w:adjustRightInd w:val="0"/>
        <w:ind w:left="567"/>
        <w:jc w:val="both"/>
        <w:textAlignment w:val="baseline"/>
        <w:rPr>
          <w:szCs w:val="24"/>
        </w:rPr>
      </w:pPr>
    </w:p>
    <w:p w:rsidR="00AF416F" w:rsidRPr="00FB48A9" w:rsidRDefault="00AF416F" w:rsidP="00AF416F">
      <w:pPr>
        <w:pStyle w:val="Listaszerbekezds"/>
        <w:numPr>
          <w:ilvl w:val="0"/>
          <w:numId w:val="20"/>
        </w:numPr>
        <w:ind w:right="-1"/>
        <w:jc w:val="both"/>
        <w:rPr>
          <w:szCs w:val="24"/>
        </w:rPr>
      </w:pPr>
      <w:r w:rsidRPr="00FB48A9">
        <w:rPr>
          <w:szCs w:val="24"/>
        </w:rPr>
        <w:t>felkéri a Csili Művelődési Központ intézményvezetőjét a szükséges egyéb intézkedések megtételére.</w:t>
      </w:r>
    </w:p>
    <w:p w:rsidR="00AF416F" w:rsidRPr="00FB48A9" w:rsidRDefault="00AF416F" w:rsidP="00AF416F">
      <w:pPr>
        <w:overflowPunct w:val="0"/>
        <w:autoSpaceDE w:val="0"/>
        <w:autoSpaceDN w:val="0"/>
        <w:adjustRightInd w:val="0"/>
        <w:ind w:left="284" w:right="-1"/>
        <w:jc w:val="both"/>
        <w:textAlignment w:val="baseline"/>
        <w:rPr>
          <w:szCs w:val="24"/>
        </w:rPr>
      </w:pPr>
    </w:p>
    <w:p w:rsidR="00AF416F" w:rsidRPr="00FB48A9" w:rsidRDefault="00AF416F" w:rsidP="00AF416F">
      <w:pPr>
        <w:overflowPunct w:val="0"/>
        <w:autoSpaceDE w:val="0"/>
        <w:autoSpaceDN w:val="0"/>
        <w:adjustRightInd w:val="0"/>
        <w:ind w:left="567" w:right="-1"/>
        <w:jc w:val="both"/>
        <w:textAlignment w:val="baseline"/>
        <w:rPr>
          <w:bCs/>
          <w:szCs w:val="24"/>
        </w:rPr>
      </w:pPr>
      <w:r w:rsidRPr="00FB48A9">
        <w:rPr>
          <w:bCs/>
          <w:szCs w:val="24"/>
          <w:u w:val="single"/>
        </w:rPr>
        <w:t>Felelős:</w:t>
      </w:r>
      <w:r w:rsidRPr="00FB48A9">
        <w:rPr>
          <w:bCs/>
          <w:szCs w:val="24"/>
        </w:rPr>
        <w:t xml:space="preserve"> Szabados Ákos polgármester</w:t>
      </w:r>
    </w:p>
    <w:p w:rsidR="00AF416F" w:rsidRPr="00FB48A9" w:rsidRDefault="00AF416F" w:rsidP="00AF416F">
      <w:pPr>
        <w:overflowPunct w:val="0"/>
        <w:autoSpaceDE w:val="0"/>
        <w:autoSpaceDN w:val="0"/>
        <w:adjustRightInd w:val="0"/>
        <w:ind w:left="567" w:right="-1"/>
        <w:jc w:val="both"/>
        <w:textAlignment w:val="baseline"/>
        <w:rPr>
          <w:szCs w:val="24"/>
        </w:rPr>
      </w:pPr>
      <w:r w:rsidRPr="00FB48A9">
        <w:rPr>
          <w:bCs/>
          <w:szCs w:val="24"/>
          <w:u w:val="single"/>
        </w:rPr>
        <w:t>Határidő:</w:t>
      </w:r>
      <w:r w:rsidRPr="00FB48A9">
        <w:rPr>
          <w:bCs/>
          <w:szCs w:val="24"/>
        </w:rPr>
        <w:t xml:space="preserve"> adott</w:t>
      </w:r>
    </w:p>
    <w:bookmarkEnd w:id="6"/>
    <w:p w:rsidR="00AF416F" w:rsidRPr="008609CC" w:rsidRDefault="00AF416F" w:rsidP="00AF416F">
      <w:pPr>
        <w:ind w:left="540" w:right="53"/>
        <w:jc w:val="both"/>
        <w:rPr>
          <w:color w:val="000000" w:themeColor="text1"/>
          <w:szCs w:val="24"/>
        </w:rPr>
      </w:pPr>
      <w:r w:rsidRPr="008609CC">
        <w:rPr>
          <w:b/>
          <w:i/>
          <w:color w:val="000000" w:themeColor="text1"/>
          <w:szCs w:val="24"/>
          <w:u w:val="single"/>
        </w:rPr>
        <w:lastRenderedPageBreak/>
        <w:t>2</w:t>
      </w:r>
      <w:r>
        <w:rPr>
          <w:b/>
          <w:i/>
          <w:color w:val="000000" w:themeColor="text1"/>
          <w:szCs w:val="24"/>
          <w:u w:val="single"/>
        </w:rPr>
        <w:t>0</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 xml:space="preserve">Javaslat </w:t>
      </w:r>
      <w:r>
        <w:rPr>
          <w:color w:val="000000" w:themeColor="text1"/>
          <w:szCs w:val="24"/>
        </w:rPr>
        <w:t xml:space="preserve">a 2018. évi közfoglalkoztatás engedélyezett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keretszámainak módosítására</w:t>
      </w:r>
      <w:r w:rsidRPr="008609CC">
        <w:rPr>
          <w:color w:val="000000" w:themeColor="text1"/>
          <w:szCs w:val="24"/>
        </w:rPr>
        <w:t xml:space="preserve">   </w:t>
      </w:r>
    </w:p>
    <w:p w:rsidR="00AF416F" w:rsidRPr="008609CC" w:rsidRDefault="00AF416F" w:rsidP="00AF416F">
      <w:pPr>
        <w:ind w:left="540" w:right="53"/>
        <w:jc w:val="both"/>
        <w:rPr>
          <w:color w:val="000000" w:themeColor="text1"/>
          <w:szCs w:val="24"/>
        </w:rPr>
      </w:pP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Pr="008609CC" w:rsidRDefault="00AF416F" w:rsidP="00AF416F">
      <w:pPr>
        <w:ind w:left="540" w:right="53"/>
        <w:jc w:val="both"/>
        <w:rPr>
          <w:color w:val="000000" w:themeColor="text1"/>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Pénzügyi Bizottság véleményét.</w:t>
      </w:r>
    </w:p>
    <w:p w:rsidR="00AF416F" w:rsidRPr="00567185" w:rsidRDefault="00AF416F" w:rsidP="00AF416F">
      <w:pPr>
        <w:ind w:left="567"/>
        <w:jc w:val="both"/>
        <w:rPr>
          <w:bCs/>
          <w:color w:val="000000" w:themeColor="text1"/>
          <w:szCs w:val="24"/>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szerepelő határozati javaslat elfogadását támogatta.</w:t>
      </w:r>
    </w:p>
    <w:p w:rsidR="00AF416F" w:rsidRPr="00FB48A9" w:rsidRDefault="00AF416F" w:rsidP="00AF416F">
      <w:pPr>
        <w:tabs>
          <w:tab w:val="left" w:pos="8130"/>
        </w:tabs>
        <w:ind w:left="567"/>
        <w:jc w:val="both"/>
        <w:rPr>
          <w:bCs/>
          <w:color w:val="000000" w:themeColor="text1"/>
          <w:sz w:val="32"/>
          <w:szCs w:val="32"/>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6</w:t>
      </w:r>
      <w:r w:rsidRPr="00EA15EF">
        <w:rPr>
          <w:szCs w:val="24"/>
        </w:rPr>
        <w:t xml:space="preserve"> képviselő 1</w:t>
      </w:r>
      <w:r>
        <w:rPr>
          <w:szCs w:val="24"/>
        </w:rPr>
        <w:t>6</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bookmarkStart w:id="7" w:name="_Hlk524949379"/>
      <w:r>
        <w:rPr>
          <w:b/>
          <w:bCs/>
          <w:szCs w:val="24"/>
          <w:u w:val="single"/>
        </w:rPr>
        <w:t>220</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7636E4" w:rsidRDefault="00AF416F" w:rsidP="00AF416F">
      <w:pPr>
        <w:pStyle w:val="Listaszerbekezds"/>
        <w:numPr>
          <w:ilvl w:val="0"/>
          <w:numId w:val="42"/>
        </w:numPr>
        <w:ind w:left="851" w:hanging="284"/>
        <w:jc w:val="both"/>
        <w:rPr>
          <w:szCs w:val="24"/>
        </w:rPr>
      </w:pPr>
      <w:r>
        <w:t xml:space="preserve"> </w:t>
      </w:r>
      <w:r w:rsidRPr="00D67AC4">
        <w:t xml:space="preserve">a 144/2018. (VI.14.) </w:t>
      </w:r>
      <w:proofErr w:type="spellStart"/>
      <w:r w:rsidRPr="00D67AC4">
        <w:t>Ök</w:t>
      </w:r>
      <w:proofErr w:type="spellEnd"/>
      <w:r w:rsidRPr="00D67AC4">
        <w:t xml:space="preserve">. sz. határozat 1. és 2. pontját úgy módosítja, hogy: </w:t>
      </w:r>
    </w:p>
    <w:p w:rsidR="00AF416F" w:rsidRPr="00D67AC4" w:rsidRDefault="00AF416F" w:rsidP="00AF416F">
      <w:pPr>
        <w:pStyle w:val="Listaszerbekezds"/>
        <w:numPr>
          <w:ilvl w:val="0"/>
          <w:numId w:val="24"/>
        </w:numPr>
        <w:jc w:val="both"/>
      </w:pPr>
      <w:r w:rsidRPr="00D67AC4">
        <w:t>támogatja a közfoglalkoztatási program 60 fővel történő működtetését a 2018. július 1. –2019. február 28. közötti időintervallumban,</w:t>
      </w:r>
    </w:p>
    <w:p w:rsidR="00AF416F" w:rsidRPr="00D67AC4" w:rsidRDefault="00AF416F" w:rsidP="00AF416F">
      <w:pPr>
        <w:pStyle w:val="Listaszerbekezds"/>
        <w:numPr>
          <w:ilvl w:val="0"/>
          <w:numId w:val="24"/>
        </w:numPr>
        <w:jc w:val="both"/>
      </w:pPr>
      <w:r w:rsidRPr="00D67AC4">
        <w:t>jóváhagyja a Budapest Főváros Kormányhivatala XX. Kerületi Hivatal Foglalkoztatási Osztálya által engedélyezett támogatás keretszámait az alábbiak szerint:</w:t>
      </w:r>
    </w:p>
    <w:p w:rsidR="00AF416F" w:rsidRPr="00D67AC4" w:rsidRDefault="00AF416F" w:rsidP="00AF416F">
      <w:pPr>
        <w:ind w:left="567"/>
      </w:pPr>
    </w:p>
    <w:tbl>
      <w:tblPr>
        <w:tblW w:w="9141"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968"/>
        <w:gridCol w:w="1808"/>
        <w:gridCol w:w="1552"/>
        <w:gridCol w:w="1761"/>
        <w:gridCol w:w="2052"/>
      </w:tblGrid>
      <w:tr w:rsidR="00AF416F" w:rsidRPr="00D67AC4" w:rsidTr="00314F7F">
        <w:trPr>
          <w:trHeight w:val="413"/>
        </w:trPr>
        <w:tc>
          <w:tcPr>
            <w:tcW w:w="9141" w:type="dxa"/>
            <w:gridSpan w:val="5"/>
            <w:tcBorders>
              <w:top w:val="single" w:sz="12" w:space="0" w:color="auto"/>
              <w:bottom w:val="single" w:sz="12" w:space="0" w:color="auto"/>
            </w:tcBorders>
          </w:tcPr>
          <w:p w:rsidR="00AF416F" w:rsidRPr="00D67AC4" w:rsidRDefault="00AF416F" w:rsidP="00314F7F">
            <w:pPr>
              <w:overflowPunct w:val="0"/>
              <w:autoSpaceDE w:val="0"/>
              <w:autoSpaceDN w:val="0"/>
              <w:adjustRightInd w:val="0"/>
              <w:ind w:right="-1"/>
              <w:jc w:val="center"/>
              <w:textAlignment w:val="baseline"/>
              <w:rPr>
                <w:b/>
                <w:color w:val="000000"/>
                <w:szCs w:val="24"/>
              </w:rPr>
            </w:pPr>
            <w:r w:rsidRPr="00D67AC4">
              <w:rPr>
                <w:b/>
                <w:color w:val="000000"/>
                <w:szCs w:val="24"/>
              </w:rPr>
              <w:t>Szociális Foglalkoztató 2018/2019 évi közfoglalkoztatási terve</w:t>
            </w:r>
          </w:p>
          <w:p w:rsidR="00AF416F" w:rsidRPr="00D67AC4" w:rsidRDefault="00AF416F" w:rsidP="00314F7F">
            <w:pPr>
              <w:overflowPunct w:val="0"/>
              <w:autoSpaceDE w:val="0"/>
              <w:autoSpaceDN w:val="0"/>
              <w:adjustRightInd w:val="0"/>
              <w:ind w:right="-1"/>
              <w:jc w:val="center"/>
              <w:textAlignment w:val="baseline"/>
              <w:rPr>
                <w:b/>
                <w:bCs/>
                <w:color w:val="000000"/>
                <w:szCs w:val="24"/>
              </w:rPr>
            </w:pPr>
            <w:r w:rsidRPr="00D67AC4">
              <w:rPr>
                <w:b/>
                <w:color w:val="000000"/>
                <w:szCs w:val="24"/>
              </w:rPr>
              <w:t>2018. július 1. - 2019. február 28. (60 fő)</w:t>
            </w:r>
          </w:p>
        </w:tc>
      </w:tr>
      <w:tr w:rsidR="00AF416F" w:rsidRPr="00D67AC4" w:rsidTr="00314F7F">
        <w:trPr>
          <w:trHeight w:val="922"/>
        </w:trPr>
        <w:tc>
          <w:tcPr>
            <w:tcW w:w="1970" w:type="dxa"/>
            <w:tcBorders>
              <w:top w:val="single" w:sz="12"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Megnevezés</w:t>
            </w:r>
          </w:p>
        </w:tc>
        <w:tc>
          <w:tcPr>
            <w:tcW w:w="1808" w:type="dxa"/>
            <w:tcBorders>
              <w:top w:val="single" w:sz="12"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Kormányhivatal által engedélyezett támogatás 2018. évben Ft-ban</w:t>
            </w:r>
          </w:p>
        </w:tc>
        <w:tc>
          <w:tcPr>
            <w:tcW w:w="1549" w:type="dxa"/>
            <w:tcBorders>
              <w:top w:val="single" w:sz="12"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Kormányhivatal által engedélyezett támogatás 2019. évben Ft-ban</w:t>
            </w:r>
          </w:p>
        </w:tc>
        <w:tc>
          <w:tcPr>
            <w:tcW w:w="1761" w:type="dxa"/>
            <w:tcBorders>
              <w:top w:val="single" w:sz="12"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Önkormányzati önrész a 2018. és 2019. évben</w:t>
            </w:r>
          </w:p>
          <w:p w:rsidR="00AF416F" w:rsidRPr="00D67AC4" w:rsidRDefault="00AF416F" w:rsidP="00314F7F">
            <w:pPr>
              <w:overflowPunct w:val="0"/>
              <w:autoSpaceDE w:val="0"/>
              <w:autoSpaceDN w:val="0"/>
              <w:adjustRightInd w:val="0"/>
              <w:jc w:val="center"/>
              <w:textAlignment w:val="baseline"/>
              <w:rPr>
                <w:b/>
                <w:bCs/>
                <w:color w:val="000000"/>
                <w:sz w:val="22"/>
              </w:rPr>
            </w:pPr>
            <w:r w:rsidRPr="00D67AC4">
              <w:rPr>
                <w:rFonts w:cs="Arial"/>
                <w:b/>
                <w:bCs/>
                <w:color w:val="000000"/>
                <w:sz w:val="20"/>
              </w:rPr>
              <w:t>Ft-ban</w:t>
            </w:r>
          </w:p>
        </w:tc>
        <w:tc>
          <w:tcPr>
            <w:tcW w:w="2053" w:type="dxa"/>
            <w:tcBorders>
              <w:top w:val="single" w:sz="12"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b/>
                <w:bCs/>
                <w:color w:val="000000"/>
                <w:sz w:val="22"/>
              </w:rPr>
            </w:pPr>
            <w:r w:rsidRPr="00D67AC4">
              <w:rPr>
                <w:rFonts w:cs="Arial"/>
                <w:b/>
                <w:bCs/>
                <w:color w:val="000000"/>
                <w:sz w:val="20"/>
              </w:rPr>
              <w:t>Összesen a 2018. és 2019. év vonatkozásában (100%) Ft-ban</w:t>
            </w:r>
          </w:p>
        </w:tc>
      </w:tr>
      <w:tr w:rsidR="00AF416F" w:rsidRPr="00D67AC4" w:rsidTr="00314F7F">
        <w:trPr>
          <w:trHeight w:val="20"/>
        </w:trPr>
        <w:tc>
          <w:tcPr>
            <w:tcW w:w="1970" w:type="dxa"/>
            <w:shd w:val="clear" w:color="auto" w:fill="auto"/>
            <w:vAlign w:val="center"/>
            <w:hideMark/>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Személyi juttatás (</w:t>
            </w:r>
            <w:proofErr w:type="gramStart"/>
            <w:r w:rsidRPr="00D67AC4">
              <w:rPr>
                <w:rFonts w:cs="Arial"/>
                <w:b/>
                <w:bCs/>
                <w:color w:val="000000"/>
                <w:sz w:val="20"/>
              </w:rPr>
              <w:t>közfogl.bér</w:t>
            </w:r>
            <w:proofErr w:type="gramEnd"/>
            <w:r w:rsidRPr="00D67AC4">
              <w:rPr>
                <w:rFonts w:cs="Arial"/>
                <w:b/>
                <w:bCs/>
                <w:color w:val="000000"/>
                <w:sz w:val="20"/>
              </w:rPr>
              <w:t>)</w:t>
            </w:r>
          </w:p>
        </w:tc>
        <w:tc>
          <w:tcPr>
            <w:tcW w:w="1808" w:type="dxa"/>
            <w:shd w:val="clear" w:color="auto" w:fill="auto"/>
            <w:vAlign w:val="center"/>
            <w:hideMark/>
          </w:tcPr>
          <w:p w:rsidR="00AF416F" w:rsidRPr="00D67AC4" w:rsidRDefault="00AF416F" w:rsidP="00314F7F">
            <w:pPr>
              <w:overflowPunct w:val="0"/>
              <w:autoSpaceDE w:val="0"/>
              <w:autoSpaceDN w:val="0"/>
              <w:adjustRightInd w:val="0"/>
              <w:jc w:val="center"/>
              <w:textAlignment w:val="baseline"/>
              <w:rPr>
                <w:color w:val="000000"/>
                <w:sz w:val="16"/>
                <w:szCs w:val="16"/>
              </w:rPr>
            </w:pPr>
          </w:p>
          <w:p w:rsidR="00AF416F" w:rsidRPr="00D67AC4" w:rsidRDefault="00AF416F" w:rsidP="00314F7F">
            <w:pPr>
              <w:overflowPunct w:val="0"/>
              <w:autoSpaceDE w:val="0"/>
              <w:autoSpaceDN w:val="0"/>
              <w:adjustRightInd w:val="0"/>
              <w:jc w:val="center"/>
              <w:textAlignment w:val="baseline"/>
              <w:rPr>
                <w:color w:val="000000"/>
                <w:sz w:val="22"/>
              </w:rPr>
            </w:pPr>
            <w:r w:rsidRPr="00D67AC4">
              <w:rPr>
                <w:rFonts w:cs="Arial"/>
                <w:bCs/>
                <w:color w:val="000000"/>
                <w:sz w:val="22"/>
              </w:rPr>
              <w:t>25.855.476</w:t>
            </w:r>
          </w:p>
        </w:tc>
        <w:tc>
          <w:tcPr>
            <w:tcW w:w="1549" w:type="dxa"/>
          </w:tcPr>
          <w:p w:rsidR="00AF416F" w:rsidRPr="00D67AC4" w:rsidRDefault="00AF416F" w:rsidP="00314F7F">
            <w:pPr>
              <w:overflowPunct w:val="0"/>
              <w:autoSpaceDE w:val="0"/>
              <w:autoSpaceDN w:val="0"/>
              <w:adjustRightInd w:val="0"/>
              <w:jc w:val="center"/>
              <w:textAlignment w:val="baseline"/>
              <w:rPr>
                <w:color w:val="000000"/>
                <w:sz w:val="22"/>
              </w:rPr>
            </w:pPr>
          </w:p>
          <w:p w:rsidR="00AF416F" w:rsidRPr="00D67AC4" w:rsidRDefault="00AF416F" w:rsidP="00314F7F">
            <w:pPr>
              <w:overflowPunct w:val="0"/>
              <w:autoSpaceDE w:val="0"/>
              <w:autoSpaceDN w:val="0"/>
              <w:adjustRightInd w:val="0"/>
              <w:jc w:val="center"/>
              <w:textAlignment w:val="baseline"/>
              <w:rPr>
                <w:color w:val="000000"/>
                <w:sz w:val="22"/>
              </w:rPr>
            </w:pPr>
            <w:r w:rsidRPr="00D67AC4">
              <w:rPr>
                <w:color w:val="000000"/>
                <w:sz w:val="22"/>
              </w:rPr>
              <w:t>15.513.286</w:t>
            </w:r>
          </w:p>
        </w:tc>
        <w:tc>
          <w:tcPr>
            <w:tcW w:w="1761" w:type="dxa"/>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rFonts w:cs="Arial"/>
                <w:bCs/>
                <w:color w:val="000000"/>
                <w:sz w:val="22"/>
              </w:rPr>
            </w:pPr>
            <w:r w:rsidRPr="00D67AC4">
              <w:rPr>
                <w:rFonts w:cs="Arial"/>
                <w:bCs/>
                <w:color w:val="000000"/>
                <w:sz w:val="22"/>
              </w:rPr>
              <w:t>0</w:t>
            </w:r>
          </w:p>
        </w:tc>
        <w:tc>
          <w:tcPr>
            <w:tcW w:w="2053" w:type="dxa"/>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Cs/>
                <w:color w:val="000000"/>
                <w:sz w:val="22"/>
              </w:rPr>
            </w:pPr>
            <w:r w:rsidRPr="00D67AC4">
              <w:rPr>
                <w:rFonts w:cs="Arial"/>
                <w:bCs/>
                <w:color w:val="000000"/>
                <w:sz w:val="22"/>
              </w:rPr>
              <w:t>41.368.762</w:t>
            </w:r>
          </w:p>
        </w:tc>
      </w:tr>
      <w:tr w:rsidR="00AF416F" w:rsidRPr="00D67AC4" w:rsidTr="00314F7F">
        <w:trPr>
          <w:trHeight w:val="20"/>
        </w:trPr>
        <w:tc>
          <w:tcPr>
            <w:tcW w:w="1970" w:type="dxa"/>
            <w:shd w:val="clear" w:color="auto" w:fill="auto"/>
            <w:vAlign w:val="center"/>
            <w:hideMark/>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Munkaadókat terhelő járulék és szociális hozzájárulási adó</w:t>
            </w:r>
          </w:p>
        </w:tc>
        <w:tc>
          <w:tcPr>
            <w:tcW w:w="1808" w:type="dxa"/>
            <w:shd w:val="clear" w:color="auto" w:fill="auto"/>
            <w:vAlign w:val="center"/>
            <w:hideMark/>
          </w:tcPr>
          <w:p w:rsidR="00AF416F" w:rsidRPr="00D67AC4" w:rsidRDefault="00AF416F" w:rsidP="00314F7F">
            <w:pPr>
              <w:overflowPunct w:val="0"/>
              <w:autoSpaceDE w:val="0"/>
              <w:autoSpaceDN w:val="0"/>
              <w:adjustRightInd w:val="0"/>
              <w:jc w:val="center"/>
              <w:textAlignment w:val="baseline"/>
              <w:rPr>
                <w:color w:val="000000"/>
                <w:szCs w:val="24"/>
              </w:rPr>
            </w:pPr>
            <w:r w:rsidRPr="00D67AC4">
              <w:rPr>
                <w:rFonts w:cs="Arial"/>
                <w:bCs/>
                <w:color w:val="000000"/>
                <w:sz w:val="22"/>
              </w:rPr>
              <w:t>2.520.909</w:t>
            </w:r>
          </w:p>
        </w:tc>
        <w:tc>
          <w:tcPr>
            <w:tcW w:w="1549" w:type="dxa"/>
          </w:tcPr>
          <w:p w:rsidR="00AF416F" w:rsidRPr="00D67AC4" w:rsidRDefault="00AF416F" w:rsidP="00314F7F">
            <w:pPr>
              <w:overflowPunct w:val="0"/>
              <w:autoSpaceDE w:val="0"/>
              <w:autoSpaceDN w:val="0"/>
              <w:adjustRightInd w:val="0"/>
              <w:jc w:val="center"/>
              <w:textAlignment w:val="baseline"/>
              <w:rPr>
                <w:color w:val="000000"/>
                <w:sz w:val="22"/>
              </w:rPr>
            </w:pPr>
          </w:p>
          <w:p w:rsidR="00AF416F" w:rsidRPr="00D67AC4" w:rsidRDefault="00AF416F" w:rsidP="00314F7F">
            <w:pPr>
              <w:overflowPunct w:val="0"/>
              <w:autoSpaceDE w:val="0"/>
              <w:autoSpaceDN w:val="0"/>
              <w:adjustRightInd w:val="0"/>
              <w:jc w:val="center"/>
              <w:textAlignment w:val="baseline"/>
              <w:rPr>
                <w:color w:val="000000"/>
                <w:szCs w:val="24"/>
              </w:rPr>
            </w:pPr>
            <w:r w:rsidRPr="00D67AC4">
              <w:rPr>
                <w:color w:val="000000"/>
                <w:sz w:val="22"/>
              </w:rPr>
              <w:t>1.512.545</w:t>
            </w:r>
          </w:p>
        </w:tc>
        <w:tc>
          <w:tcPr>
            <w:tcW w:w="1761" w:type="dxa"/>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color w:val="000000"/>
                <w:szCs w:val="24"/>
              </w:rPr>
            </w:pPr>
            <w:r w:rsidRPr="00D67AC4">
              <w:rPr>
                <w:rFonts w:cs="Arial"/>
                <w:bCs/>
                <w:color w:val="000000"/>
                <w:sz w:val="22"/>
              </w:rPr>
              <w:t>0</w:t>
            </w:r>
          </w:p>
        </w:tc>
        <w:tc>
          <w:tcPr>
            <w:tcW w:w="2053" w:type="dxa"/>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Cs/>
                <w:color w:val="000000"/>
                <w:sz w:val="22"/>
              </w:rPr>
            </w:pPr>
            <w:r w:rsidRPr="00D67AC4">
              <w:rPr>
                <w:rFonts w:cs="Arial"/>
                <w:bCs/>
                <w:color w:val="000000"/>
                <w:sz w:val="22"/>
              </w:rPr>
              <w:t>4.033.454</w:t>
            </w:r>
          </w:p>
        </w:tc>
      </w:tr>
      <w:tr w:rsidR="00AF416F" w:rsidRPr="00D67AC4" w:rsidTr="00314F7F">
        <w:trPr>
          <w:trHeight w:val="658"/>
        </w:trPr>
        <w:tc>
          <w:tcPr>
            <w:tcW w:w="1970" w:type="dxa"/>
            <w:tcBorders>
              <w:bottom w:val="single" w:sz="6" w:space="0" w:color="auto"/>
            </w:tcBorders>
            <w:shd w:val="clear" w:color="auto" w:fill="auto"/>
            <w:vAlign w:val="center"/>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Dologi kiadás (közvetlen költség)</w:t>
            </w:r>
          </w:p>
        </w:tc>
        <w:tc>
          <w:tcPr>
            <w:tcW w:w="1808" w:type="dxa"/>
            <w:tcBorders>
              <w:bottom w:val="single" w:sz="6"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b/>
                <w:i/>
                <w:iCs/>
                <w:color w:val="000000"/>
                <w:szCs w:val="24"/>
              </w:rPr>
            </w:pPr>
            <w:r w:rsidRPr="00D67AC4">
              <w:rPr>
                <w:rFonts w:cs="Arial"/>
                <w:bCs/>
                <w:color w:val="000000"/>
                <w:sz w:val="22"/>
              </w:rPr>
              <w:t>95.000</w:t>
            </w:r>
          </w:p>
        </w:tc>
        <w:tc>
          <w:tcPr>
            <w:tcW w:w="1549" w:type="dxa"/>
            <w:tcBorders>
              <w:bottom w:val="single" w:sz="6" w:space="0" w:color="auto"/>
            </w:tcBorders>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b/>
                <w:i/>
                <w:iCs/>
                <w:color w:val="000000"/>
                <w:szCs w:val="24"/>
              </w:rPr>
            </w:pPr>
            <w:r w:rsidRPr="00D67AC4">
              <w:rPr>
                <w:rFonts w:cs="Arial"/>
                <w:bCs/>
                <w:color w:val="000000"/>
                <w:sz w:val="22"/>
              </w:rPr>
              <w:t>0</w:t>
            </w:r>
          </w:p>
        </w:tc>
        <w:tc>
          <w:tcPr>
            <w:tcW w:w="1761" w:type="dxa"/>
            <w:tcBorders>
              <w:bottom w:val="single" w:sz="6" w:space="0" w:color="auto"/>
            </w:tcBorders>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b/>
                <w:i/>
                <w:iCs/>
                <w:color w:val="000000"/>
                <w:szCs w:val="24"/>
              </w:rPr>
            </w:pPr>
            <w:r w:rsidRPr="00D67AC4">
              <w:rPr>
                <w:rFonts w:cs="Arial"/>
                <w:bCs/>
                <w:color w:val="000000"/>
                <w:sz w:val="22"/>
              </w:rPr>
              <w:t>0</w:t>
            </w:r>
          </w:p>
        </w:tc>
        <w:tc>
          <w:tcPr>
            <w:tcW w:w="2053" w:type="dxa"/>
            <w:tcBorders>
              <w:bottom w:val="single" w:sz="6"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b/>
                <w:i/>
                <w:iCs/>
                <w:color w:val="000000"/>
                <w:szCs w:val="24"/>
              </w:rPr>
            </w:pPr>
          </w:p>
          <w:p w:rsidR="00AF416F" w:rsidRPr="00D67AC4" w:rsidRDefault="00AF416F" w:rsidP="00314F7F">
            <w:pPr>
              <w:overflowPunct w:val="0"/>
              <w:autoSpaceDE w:val="0"/>
              <w:autoSpaceDN w:val="0"/>
              <w:adjustRightInd w:val="0"/>
              <w:jc w:val="center"/>
              <w:textAlignment w:val="baseline"/>
              <w:rPr>
                <w:b/>
                <w:i/>
                <w:iCs/>
                <w:color w:val="000000"/>
                <w:szCs w:val="24"/>
              </w:rPr>
            </w:pPr>
            <w:r w:rsidRPr="00D67AC4">
              <w:rPr>
                <w:rFonts w:cs="Arial"/>
                <w:bCs/>
                <w:color w:val="000000"/>
                <w:sz w:val="22"/>
              </w:rPr>
              <w:t>95.000</w:t>
            </w:r>
          </w:p>
        </w:tc>
      </w:tr>
      <w:tr w:rsidR="00AF416F" w:rsidRPr="00D67AC4" w:rsidTr="00314F7F">
        <w:trPr>
          <w:trHeight w:val="20"/>
        </w:trPr>
        <w:tc>
          <w:tcPr>
            <w:tcW w:w="1970" w:type="dxa"/>
            <w:tcBorders>
              <w:top w:val="single" w:sz="6" w:space="0" w:color="auto"/>
              <w:bottom w:val="single" w:sz="12" w:space="0" w:color="auto"/>
            </w:tcBorders>
            <w:shd w:val="clear" w:color="auto" w:fill="auto"/>
            <w:vAlign w:val="center"/>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Összesen (bér jellegű költségek)</w:t>
            </w:r>
          </w:p>
        </w:tc>
        <w:tc>
          <w:tcPr>
            <w:tcW w:w="1808" w:type="dxa"/>
            <w:tcBorders>
              <w:top w:val="single" w:sz="6" w:space="0" w:color="auto"/>
              <w:bottom w:val="single" w:sz="12"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Cs w:val="24"/>
              </w:rPr>
            </w:pPr>
            <w:r w:rsidRPr="00D67AC4">
              <w:rPr>
                <w:rFonts w:cs="Arial"/>
                <w:b/>
                <w:bCs/>
                <w:color w:val="000000"/>
                <w:sz w:val="22"/>
              </w:rPr>
              <w:t>28.471.385</w:t>
            </w:r>
          </w:p>
        </w:tc>
        <w:tc>
          <w:tcPr>
            <w:tcW w:w="1549" w:type="dxa"/>
            <w:tcBorders>
              <w:top w:val="single" w:sz="6" w:space="0" w:color="auto"/>
              <w:bottom w:val="single" w:sz="12"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Cs w:val="24"/>
              </w:rPr>
            </w:pPr>
            <w:r w:rsidRPr="00D67AC4">
              <w:rPr>
                <w:rFonts w:cs="Arial"/>
                <w:b/>
                <w:bCs/>
                <w:color w:val="000000"/>
                <w:sz w:val="22"/>
              </w:rPr>
              <w:t>17.025.831</w:t>
            </w:r>
          </w:p>
        </w:tc>
        <w:tc>
          <w:tcPr>
            <w:tcW w:w="1761" w:type="dxa"/>
            <w:tcBorders>
              <w:top w:val="single" w:sz="6" w:space="0" w:color="auto"/>
              <w:bottom w:val="single" w:sz="12"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Cs w:val="24"/>
              </w:rPr>
            </w:pPr>
            <w:r w:rsidRPr="00D67AC4">
              <w:rPr>
                <w:rFonts w:cs="Arial"/>
                <w:b/>
                <w:bCs/>
                <w:color w:val="000000"/>
                <w:sz w:val="22"/>
              </w:rPr>
              <w:t>0</w:t>
            </w:r>
          </w:p>
        </w:tc>
        <w:tc>
          <w:tcPr>
            <w:tcW w:w="2053" w:type="dxa"/>
            <w:tcBorders>
              <w:top w:val="single" w:sz="6" w:space="0" w:color="auto"/>
              <w:bottom w:val="single" w:sz="12"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Cs w:val="24"/>
              </w:rPr>
            </w:pPr>
            <w:r w:rsidRPr="00D67AC4">
              <w:rPr>
                <w:rFonts w:cs="Arial"/>
                <w:b/>
                <w:bCs/>
                <w:color w:val="000000"/>
                <w:sz w:val="22"/>
              </w:rPr>
              <w:t>45.497.216</w:t>
            </w:r>
          </w:p>
        </w:tc>
      </w:tr>
    </w:tbl>
    <w:p w:rsidR="00AF416F" w:rsidRPr="00D67AC4" w:rsidRDefault="00AF416F" w:rsidP="00AF416F">
      <w:pPr>
        <w:overflowPunct w:val="0"/>
        <w:autoSpaceDE w:val="0"/>
        <w:autoSpaceDN w:val="0"/>
        <w:adjustRightInd w:val="0"/>
        <w:ind w:left="567"/>
        <w:jc w:val="both"/>
        <w:textAlignment w:val="baseline"/>
        <w:rPr>
          <w:szCs w:val="24"/>
        </w:rPr>
      </w:pPr>
    </w:p>
    <w:p w:rsidR="00AF416F" w:rsidRPr="00935E51" w:rsidRDefault="00AF416F" w:rsidP="00AF416F">
      <w:pPr>
        <w:ind w:left="567"/>
        <w:jc w:val="both"/>
      </w:pPr>
      <w:r w:rsidRPr="00935E51">
        <w:rPr>
          <w:color w:val="000000"/>
        </w:rPr>
        <w:t>II.</w:t>
      </w:r>
      <w:r w:rsidRPr="00935E51">
        <w:t xml:space="preserve"> </w:t>
      </w:r>
      <w:r w:rsidRPr="00935E51">
        <w:tab/>
        <w:t xml:space="preserve">felkéri a polgármestert, hogy az Önkormányzat 2018. évi költségvetési </w:t>
      </w:r>
      <w:r w:rsidRPr="00935E51">
        <w:br/>
      </w:r>
      <w:r w:rsidRPr="00935E51">
        <w:tab/>
      </w:r>
      <w:r w:rsidRPr="00935E51">
        <w:tab/>
        <w:t xml:space="preserve">rendeletének soron következő módosítása során, valamint a 2019. évi </w:t>
      </w:r>
      <w:r w:rsidRPr="00935E51">
        <w:br/>
      </w:r>
      <w:r w:rsidRPr="00935E51">
        <w:tab/>
      </w:r>
      <w:r w:rsidRPr="00935E51">
        <w:tab/>
        <w:t xml:space="preserve">költségvetési rendeletének tervezése során Pesterzsébet Önkormányzatának </w:t>
      </w:r>
      <w:r w:rsidRPr="00935E51">
        <w:tab/>
      </w:r>
      <w:r w:rsidRPr="00935E51">
        <w:tab/>
        <w:t xml:space="preserve">Szociális Foglalkoztatója tekintetében az előirányzatokat az alábbi táblázat </w:t>
      </w:r>
      <w:r w:rsidRPr="00935E51">
        <w:tab/>
      </w:r>
      <w:r w:rsidRPr="00935E51">
        <w:tab/>
        <w:t>szerint módosítsa és tervezze meg:</w:t>
      </w:r>
    </w:p>
    <w:p w:rsidR="00AF416F" w:rsidRDefault="00AF416F" w:rsidP="00AF416F">
      <w:pPr>
        <w:ind w:left="567"/>
        <w:jc w:val="both"/>
      </w:pPr>
    </w:p>
    <w:p w:rsidR="00AF416F" w:rsidRPr="00935E51" w:rsidRDefault="00AF416F" w:rsidP="00AF416F">
      <w:pPr>
        <w:ind w:left="567"/>
        <w:jc w:val="both"/>
      </w:pPr>
    </w:p>
    <w:p w:rsidR="00AF416F" w:rsidRPr="00935E51" w:rsidRDefault="00AF416F" w:rsidP="00AF416F">
      <w:pPr>
        <w:rPr>
          <w:color w:val="000000"/>
          <w:u w:val="single"/>
        </w:rPr>
      </w:pPr>
    </w:p>
    <w:tbl>
      <w:tblPr>
        <w:tblW w:w="9141" w:type="dxa"/>
        <w:tblInd w:w="70" w:type="dxa"/>
        <w:tblCellMar>
          <w:left w:w="70" w:type="dxa"/>
          <w:right w:w="70" w:type="dxa"/>
        </w:tblCellMar>
        <w:tblLook w:val="04A0" w:firstRow="1" w:lastRow="0" w:firstColumn="1" w:lastColumn="0" w:noHBand="0" w:noVBand="1"/>
      </w:tblPr>
      <w:tblGrid>
        <w:gridCol w:w="1968"/>
        <w:gridCol w:w="1808"/>
        <w:gridCol w:w="1552"/>
        <w:gridCol w:w="1761"/>
        <w:gridCol w:w="2052"/>
      </w:tblGrid>
      <w:tr w:rsidR="00AF416F" w:rsidRPr="00D67AC4" w:rsidTr="00314F7F">
        <w:trPr>
          <w:trHeight w:val="413"/>
        </w:trPr>
        <w:tc>
          <w:tcPr>
            <w:tcW w:w="9141" w:type="dxa"/>
            <w:gridSpan w:val="5"/>
            <w:tcBorders>
              <w:top w:val="single" w:sz="12" w:space="0" w:color="auto"/>
              <w:left w:val="single" w:sz="12" w:space="0" w:color="auto"/>
              <w:bottom w:val="single" w:sz="12" w:space="0" w:color="auto"/>
              <w:right w:val="single" w:sz="12" w:space="0" w:color="auto"/>
            </w:tcBorders>
          </w:tcPr>
          <w:p w:rsidR="00AF416F" w:rsidRPr="00D67AC4" w:rsidRDefault="00AF416F" w:rsidP="00314F7F">
            <w:pPr>
              <w:overflowPunct w:val="0"/>
              <w:autoSpaceDE w:val="0"/>
              <w:autoSpaceDN w:val="0"/>
              <w:adjustRightInd w:val="0"/>
              <w:ind w:right="-1"/>
              <w:jc w:val="center"/>
              <w:textAlignment w:val="baseline"/>
              <w:rPr>
                <w:b/>
                <w:color w:val="000000"/>
                <w:szCs w:val="24"/>
              </w:rPr>
            </w:pPr>
            <w:r w:rsidRPr="00D67AC4">
              <w:rPr>
                <w:b/>
                <w:color w:val="000000"/>
                <w:szCs w:val="24"/>
              </w:rPr>
              <w:lastRenderedPageBreak/>
              <w:t>Szociális Foglalkoztató 2018/2019 évi közfoglalkoztatási terve</w:t>
            </w:r>
          </w:p>
          <w:p w:rsidR="00AF416F" w:rsidRPr="00D67AC4" w:rsidRDefault="00AF416F" w:rsidP="00314F7F">
            <w:pPr>
              <w:overflowPunct w:val="0"/>
              <w:autoSpaceDE w:val="0"/>
              <w:autoSpaceDN w:val="0"/>
              <w:adjustRightInd w:val="0"/>
              <w:ind w:right="-1"/>
              <w:jc w:val="center"/>
              <w:textAlignment w:val="baseline"/>
              <w:rPr>
                <w:b/>
                <w:bCs/>
                <w:color w:val="000000"/>
                <w:szCs w:val="24"/>
              </w:rPr>
            </w:pPr>
            <w:r w:rsidRPr="00D67AC4">
              <w:rPr>
                <w:b/>
                <w:color w:val="000000"/>
                <w:szCs w:val="24"/>
              </w:rPr>
              <w:t>2018. július 1. - 2019. február 28. (60 fő)</w:t>
            </w:r>
          </w:p>
        </w:tc>
      </w:tr>
      <w:tr w:rsidR="00AF416F" w:rsidRPr="00D67AC4" w:rsidTr="00314F7F">
        <w:trPr>
          <w:trHeight w:val="922"/>
        </w:trPr>
        <w:tc>
          <w:tcPr>
            <w:tcW w:w="1970" w:type="dxa"/>
            <w:tcBorders>
              <w:top w:val="single" w:sz="12" w:space="0" w:color="auto"/>
              <w:left w:val="single" w:sz="12" w:space="0" w:color="auto"/>
              <w:bottom w:val="single" w:sz="8" w:space="0" w:color="000000"/>
              <w:right w:val="single" w:sz="4" w:space="0" w:color="000000"/>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Megnevezés</w:t>
            </w:r>
          </w:p>
        </w:tc>
        <w:tc>
          <w:tcPr>
            <w:tcW w:w="1808" w:type="dxa"/>
            <w:tcBorders>
              <w:top w:val="single" w:sz="12" w:space="0" w:color="auto"/>
              <w:left w:val="nil"/>
              <w:bottom w:val="single" w:sz="8" w:space="0" w:color="000000"/>
              <w:right w:val="single" w:sz="4"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Kormányhivatal által engedélyezett támogatás 2018. évben Ft-ban</w:t>
            </w:r>
          </w:p>
        </w:tc>
        <w:tc>
          <w:tcPr>
            <w:tcW w:w="1549" w:type="dxa"/>
            <w:tcBorders>
              <w:top w:val="single" w:sz="12"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Kormányhivatal által engedélyezett támogatás 2019. évben Ft-ban</w:t>
            </w:r>
          </w:p>
        </w:tc>
        <w:tc>
          <w:tcPr>
            <w:tcW w:w="1761" w:type="dxa"/>
            <w:tcBorders>
              <w:top w:val="single" w:sz="12"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0"/>
              </w:rPr>
            </w:pPr>
            <w:r w:rsidRPr="00D67AC4">
              <w:rPr>
                <w:rFonts w:cs="Arial"/>
                <w:b/>
                <w:bCs/>
                <w:color w:val="000000"/>
                <w:sz w:val="20"/>
              </w:rPr>
              <w:t>Önkormányzati önrész a 2018. és 2019. évben</w:t>
            </w:r>
          </w:p>
          <w:p w:rsidR="00AF416F" w:rsidRPr="00D67AC4" w:rsidRDefault="00AF416F" w:rsidP="00314F7F">
            <w:pPr>
              <w:overflowPunct w:val="0"/>
              <w:autoSpaceDE w:val="0"/>
              <w:autoSpaceDN w:val="0"/>
              <w:adjustRightInd w:val="0"/>
              <w:jc w:val="center"/>
              <w:textAlignment w:val="baseline"/>
              <w:rPr>
                <w:b/>
                <w:bCs/>
                <w:color w:val="000000"/>
                <w:sz w:val="22"/>
              </w:rPr>
            </w:pPr>
            <w:r w:rsidRPr="00D67AC4">
              <w:rPr>
                <w:rFonts w:cs="Arial"/>
                <w:b/>
                <w:bCs/>
                <w:color w:val="000000"/>
                <w:sz w:val="20"/>
              </w:rPr>
              <w:t>Ft-ban</w:t>
            </w:r>
          </w:p>
        </w:tc>
        <w:tc>
          <w:tcPr>
            <w:tcW w:w="2053" w:type="dxa"/>
            <w:tcBorders>
              <w:top w:val="single" w:sz="12" w:space="0" w:color="auto"/>
              <w:left w:val="single" w:sz="4" w:space="0" w:color="auto"/>
              <w:bottom w:val="single" w:sz="4" w:space="0" w:color="auto"/>
              <w:right w:val="single" w:sz="12"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b/>
                <w:bCs/>
                <w:color w:val="000000"/>
                <w:sz w:val="22"/>
              </w:rPr>
            </w:pPr>
            <w:r w:rsidRPr="00D67AC4">
              <w:rPr>
                <w:rFonts w:cs="Arial"/>
                <w:b/>
                <w:bCs/>
                <w:color w:val="000000"/>
                <w:sz w:val="20"/>
              </w:rPr>
              <w:t>Összesen a 2018. és 2019. év vonatkozásában (100%) Ft-ban</w:t>
            </w:r>
          </w:p>
        </w:tc>
      </w:tr>
      <w:tr w:rsidR="00AF416F" w:rsidRPr="00D67AC4" w:rsidTr="00314F7F">
        <w:trPr>
          <w:trHeight w:val="20"/>
        </w:trPr>
        <w:tc>
          <w:tcPr>
            <w:tcW w:w="1970" w:type="dxa"/>
            <w:tcBorders>
              <w:top w:val="nil"/>
              <w:left w:val="single" w:sz="12" w:space="0" w:color="auto"/>
              <w:bottom w:val="single" w:sz="4" w:space="0" w:color="000000"/>
              <w:right w:val="single" w:sz="4" w:space="0" w:color="000000"/>
            </w:tcBorders>
            <w:shd w:val="clear" w:color="auto" w:fill="auto"/>
            <w:vAlign w:val="center"/>
            <w:hideMark/>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Személyi juttatás (</w:t>
            </w:r>
            <w:proofErr w:type="gramStart"/>
            <w:r w:rsidRPr="00D67AC4">
              <w:rPr>
                <w:rFonts w:cs="Arial"/>
                <w:b/>
                <w:bCs/>
                <w:color w:val="000000"/>
                <w:sz w:val="20"/>
              </w:rPr>
              <w:t>közfogl.bér</w:t>
            </w:r>
            <w:proofErr w:type="gramEnd"/>
            <w:r w:rsidRPr="00D67AC4">
              <w:rPr>
                <w:rFonts w:cs="Arial"/>
                <w:b/>
                <w:bCs/>
                <w:color w:val="000000"/>
                <w:sz w:val="20"/>
              </w:rPr>
              <w:t>) (csökken)</w:t>
            </w:r>
          </w:p>
        </w:tc>
        <w:tc>
          <w:tcPr>
            <w:tcW w:w="1808" w:type="dxa"/>
            <w:tcBorders>
              <w:top w:val="nil"/>
              <w:left w:val="nil"/>
              <w:bottom w:val="single" w:sz="4" w:space="0" w:color="000000"/>
              <w:right w:val="single" w:sz="4" w:space="0" w:color="auto"/>
            </w:tcBorders>
            <w:shd w:val="clear" w:color="auto" w:fill="auto"/>
            <w:vAlign w:val="center"/>
            <w:hideMark/>
          </w:tcPr>
          <w:p w:rsidR="00AF416F" w:rsidRPr="00D67AC4" w:rsidRDefault="00AF416F" w:rsidP="00314F7F">
            <w:pPr>
              <w:overflowPunct w:val="0"/>
              <w:autoSpaceDE w:val="0"/>
              <w:autoSpaceDN w:val="0"/>
              <w:adjustRightInd w:val="0"/>
              <w:ind w:hanging="203"/>
              <w:jc w:val="both"/>
              <w:textAlignment w:val="baseline"/>
              <w:rPr>
                <w:color w:val="000000"/>
                <w:sz w:val="22"/>
              </w:rPr>
            </w:pPr>
          </w:p>
          <w:p w:rsidR="00AF416F" w:rsidRPr="00D67AC4" w:rsidRDefault="00AF416F" w:rsidP="00314F7F">
            <w:pPr>
              <w:overflowPunct w:val="0"/>
              <w:autoSpaceDE w:val="0"/>
              <w:autoSpaceDN w:val="0"/>
              <w:adjustRightInd w:val="0"/>
              <w:jc w:val="center"/>
              <w:textAlignment w:val="baseline"/>
              <w:rPr>
                <w:color w:val="000000"/>
                <w:sz w:val="22"/>
              </w:rPr>
            </w:pPr>
            <w:r w:rsidRPr="00D67AC4">
              <w:rPr>
                <w:color w:val="000000"/>
                <w:sz w:val="22"/>
              </w:rPr>
              <w:t>-4.492.799</w:t>
            </w:r>
          </w:p>
        </w:tc>
        <w:tc>
          <w:tcPr>
            <w:tcW w:w="1549" w:type="dxa"/>
            <w:tcBorders>
              <w:top w:val="single" w:sz="4"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color w:val="000000"/>
                <w:sz w:val="22"/>
              </w:rPr>
            </w:pPr>
          </w:p>
          <w:p w:rsidR="00AF416F" w:rsidRPr="00D67AC4" w:rsidRDefault="00AF416F" w:rsidP="00314F7F">
            <w:pPr>
              <w:overflowPunct w:val="0"/>
              <w:autoSpaceDE w:val="0"/>
              <w:autoSpaceDN w:val="0"/>
              <w:adjustRightInd w:val="0"/>
              <w:jc w:val="center"/>
              <w:textAlignment w:val="baseline"/>
              <w:rPr>
                <w:color w:val="000000"/>
                <w:sz w:val="22"/>
              </w:rPr>
            </w:pPr>
            <w:r w:rsidRPr="00D67AC4">
              <w:rPr>
                <w:color w:val="000000"/>
                <w:sz w:val="22"/>
              </w:rPr>
              <w:t>-2.695.679</w:t>
            </w:r>
          </w:p>
        </w:tc>
        <w:tc>
          <w:tcPr>
            <w:tcW w:w="1761" w:type="dxa"/>
            <w:tcBorders>
              <w:top w:val="single" w:sz="4"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rFonts w:cs="Arial"/>
                <w:bCs/>
                <w:color w:val="000000"/>
                <w:sz w:val="22"/>
              </w:rPr>
            </w:pPr>
            <w:r w:rsidRPr="00D67AC4">
              <w:rPr>
                <w:rFonts w:cs="Arial"/>
                <w:bCs/>
                <w:color w:val="000000"/>
                <w:sz w:val="22"/>
              </w:rPr>
              <w:t>0</w:t>
            </w:r>
          </w:p>
        </w:tc>
        <w:tc>
          <w:tcPr>
            <w:tcW w:w="205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Cs/>
                <w:color w:val="000000"/>
                <w:sz w:val="22"/>
              </w:rPr>
            </w:pPr>
            <w:r w:rsidRPr="00D67AC4">
              <w:rPr>
                <w:rFonts w:cs="Arial"/>
                <w:bCs/>
                <w:color w:val="000000"/>
                <w:sz w:val="22"/>
              </w:rPr>
              <w:t>-7.188.478</w:t>
            </w:r>
          </w:p>
        </w:tc>
      </w:tr>
      <w:tr w:rsidR="00AF416F" w:rsidRPr="00D67AC4" w:rsidTr="00314F7F">
        <w:trPr>
          <w:trHeight w:val="20"/>
        </w:trPr>
        <w:tc>
          <w:tcPr>
            <w:tcW w:w="1970" w:type="dxa"/>
            <w:tcBorders>
              <w:top w:val="nil"/>
              <w:left w:val="single" w:sz="12" w:space="0" w:color="auto"/>
              <w:bottom w:val="single" w:sz="4" w:space="0" w:color="000000"/>
              <w:right w:val="single" w:sz="4" w:space="0" w:color="000000"/>
            </w:tcBorders>
            <w:shd w:val="clear" w:color="auto" w:fill="auto"/>
            <w:vAlign w:val="center"/>
            <w:hideMark/>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Munkaadókat terhelő járulék és szociális hozzájárulási adó (csökken)</w:t>
            </w:r>
          </w:p>
        </w:tc>
        <w:tc>
          <w:tcPr>
            <w:tcW w:w="1808" w:type="dxa"/>
            <w:tcBorders>
              <w:top w:val="nil"/>
              <w:left w:val="nil"/>
              <w:bottom w:val="single" w:sz="4" w:space="0" w:color="000000"/>
              <w:right w:val="single" w:sz="4"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color w:val="000000"/>
                <w:sz w:val="22"/>
              </w:rPr>
            </w:pPr>
            <w:r w:rsidRPr="00D67AC4">
              <w:rPr>
                <w:color w:val="000000"/>
                <w:sz w:val="22"/>
              </w:rPr>
              <w:t>-438.048</w:t>
            </w:r>
          </w:p>
        </w:tc>
        <w:tc>
          <w:tcPr>
            <w:tcW w:w="1549" w:type="dxa"/>
            <w:tcBorders>
              <w:top w:val="single" w:sz="4"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color w:val="000000"/>
                <w:sz w:val="22"/>
              </w:rPr>
            </w:pPr>
          </w:p>
          <w:p w:rsidR="00AF416F" w:rsidRPr="00D67AC4" w:rsidRDefault="00AF416F" w:rsidP="00314F7F">
            <w:pPr>
              <w:overflowPunct w:val="0"/>
              <w:autoSpaceDE w:val="0"/>
              <w:autoSpaceDN w:val="0"/>
              <w:adjustRightInd w:val="0"/>
              <w:jc w:val="center"/>
              <w:textAlignment w:val="baseline"/>
              <w:rPr>
                <w:color w:val="000000"/>
                <w:sz w:val="22"/>
              </w:rPr>
            </w:pPr>
            <w:r w:rsidRPr="00D67AC4">
              <w:rPr>
                <w:color w:val="000000"/>
                <w:sz w:val="22"/>
              </w:rPr>
              <w:t>-262.829</w:t>
            </w:r>
          </w:p>
        </w:tc>
        <w:tc>
          <w:tcPr>
            <w:tcW w:w="1761" w:type="dxa"/>
            <w:tcBorders>
              <w:top w:val="single" w:sz="4"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color w:val="000000"/>
                <w:sz w:val="22"/>
              </w:rPr>
            </w:pPr>
            <w:r w:rsidRPr="00D67AC4">
              <w:rPr>
                <w:rFonts w:cs="Arial"/>
                <w:bCs/>
                <w:color w:val="000000"/>
                <w:sz w:val="22"/>
              </w:rPr>
              <w:t>0</w:t>
            </w:r>
          </w:p>
        </w:tc>
        <w:tc>
          <w:tcPr>
            <w:tcW w:w="2053"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AF416F" w:rsidRPr="00D67AC4" w:rsidRDefault="00AF416F" w:rsidP="00314F7F">
            <w:pPr>
              <w:overflowPunct w:val="0"/>
              <w:autoSpaceDE w:val="0"/>
              <w:autoSpaceDN w:val="0"/>
              <w:adjustRightInd w:val="0"/>
              <w:jc w:val="center"/>
              <w:textAlignment w:val="baseline"/>
              <w:rPr>
                <w:rFonts w:cs="Arial"/>
                <w:bCs/>
                <w:color w:val="000000"/>
                <w:sz w:val="22"/>
              </w:rPr>
            </w:pPr>
            <w:r w:rsidRPr="00D67AC4">
              <w:rPr>
                <w:rFonts w:cs="Arial"/>
                <w:bCs/>
                <w:color w:val="000000"/>
                <w:sz w:val="22"/>
              </w:rPr>
              <w:t>-700.877</w:t>
            </w:r>
          </w:p>
        </w:tc>
      </w:tr>
      <w:tr w:rsidR="00AF416F" w:rsidRPr="00D67AC4" w:rsidTr="00314F7F">
        <w:trPr>
          <w:trHeight w:val="658"/>
        </w:trPr>
        <w:tc>
          <w:tcPr>
            <w:tcW w:w="1970" w:type="dxa"/>
            <w:tcBorders>
              <w:top w:val="nil"/>
              <w:left w:val="single" w:sz="12" w:space="0" w:color="auto"/>
              <w:bottom w:val="single" w:sz="4" w:space="0" w:color="000000"/>
              <w:right w:val="single" w:sz="4" w:space="0" w:color="000000"/>
            </w:tcBorders>
            <w:shd w:val="clear" w:color="auto" w:fill="auto"/>
            <w:vAlign w:val="center"/>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Dologi kiadás (közvetlen költség) (növekszik)</w:t>
            </w:r>
          </w:p>
        </w:tc>
        <w:tc>
          <w:tcPr>
            <w:tcW w:w="1808" w:type="dxa"/>
            <w:tcBorders>
              <w:top w:val="nil"/>
              <w:left w:val="nil"/>
              <w:bottom w:val="single" w:sz="4" w:space="0" w:color="000000"/>
              <w:right w:val="single" w:sz="4"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b/>
                <w:i/>
                <w:iCs/>
                <w:color w:val="000000"/>
                <w:sz w:val="22"/>
              </w:rPr>
            </w:pPr>
            <w:r w:rsidRPr="00D67AC4">
              <w:rPr>
                <w:rFonts w:cs="Arial"/>
                <w:bCs/>
                <w:color w:val="000000"/>
                <w:sz w:val="22"/>
              </w:rPr>
              <w:t>+95.000</w:t>
            </w:r>
          </w:p>
        </w:tc>
        <w:tc>
          <w:tcPr>
            <w:tcW w:w="1549" w:type="dxa"/>
            <w:tcBorders>
              <w:top w:val="single" w:sz="4"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b/>
                <w:i/>
                <w:iCs/>
                <w:color w:val="000000"/>
                <w:sz w:val="22"/>
              </w:rPr>
            </w:pPr>
            <w:r w:rsidRPr="00D67AC4">
              <w:rPr>
                <w:rFonts w:cs="Arial"/>
                <w:bCs/>
                <w:color w:val="000000"/>
                <w:sz w:val="22"/>
              </w:rPr>
              <w:t>0</w:t>
            </w:r>
          </w:p>
        </w:tc>
        <w:tc>
          <w:tcPr>
            <w:tcW w:w="1761" w:type="dxa"/>
            <w:tcBorders>
              <w:top w:val="single" w:sz="4" w:space="0" w:color="auto"/>
              <w:left w:val="single" w:sz="4" w:space="0" w:color="auto"/>
              <w:bottom w:val="single" w:sz="4"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Cs/>
                <w:color w:val="000000"/>
                <w:sz w:val="22"/>
              </w:rPr>
            </w:pPr>
          </w:p>
          <w:p w:rsidR="00AF416F" w:rsidRPr="00D67AC4" w:rsidRDefault="00AF416F" w:rsidP="00314F7F">
            <w:pPr>
              <w:overflowPunct w:val="0"/>
              <w:autoSpaceDE w:val="0"/>
              <w:autoSpaceDN w:val="0"/>
              <w:adjustRightInd w:val="0"/>
              <w:jc w:val="center"/>
              <w:textAlignment w:val="baseline"/>
              <w:rPr>
                <w:b/>
                <w:i/>
                <w:iCs/>
                <w:color w:val="000000"/>
                <w:sz w:val="22"/>
              </w:rPr>
            </w:pPr>
            <w:r w:rsidRPr="00D67AC4">
              <w:rPr>
                <w:rFonts w:cs="Arial"/>
                <w:bCs/>
                <w:color w:val="000000"/>
                <w:sz w:val="22"/>
              </w:rPr>
              <w:t>0</w:t>
            </w:r>
          </w:p>
        </w:tc>
        <w:tc>
          <w:tcPr>
            <w:tcW w:w="2053" w:type="dxa"/>
            <w:tcBorders>
              <w:top w:val="single" w:sz="4" w:space="0" w:color="auto"/>
              <w:left w:val="single" w:sz="4" w:space="0" w:color="auto"/>
              <w:bottom w:val="single" w:sz="4" w:space="0" w:color="auto"/>
              <w:right w:val="single" w:sz="12"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b/>
                <w:i/>
                <w:iCs/>
                <w:color w:val="000000"/>
                <w:sz w:val="22"/>
              </w:rPr>
            </w:pPr>
          </w:p>
          <w:p w:rsidR="00AF416F" w:rsidRPr="00D67AC4" w:rsidRDefault="00AF416F" w:rsidP="00314F7F">
            <w:pPr>
              <w:overflowPunct w:val="0"/>
              <w:autoSpaceDE w:val="0"/>
              <w:autoSpaceDN w:val="0"/>
              <w:adjustRightInd w:val="0"/>
              <w:jc w:val="center"/>
              <w:textAlignment w:val="baseline"/>
              <w:rPr>
                <w:b/>
                <w:i/>
                <w:iCs/>
                <w:color w:val="000000"/>
                <w:sz w:val="22"/>
              </w:rPr>
            </w:pPr>
            <w:r w:rsidRPr="00D67AC4">
              <w:rPr>
                <w:rFonts w:cs="Arial"/>
                <w:bCs/>
                <w:color w:val="000000"/>
                <w:sz w:val="22"/>
              </w:rPr>
              <w:t>+95.000</w:t>
            </w:r>
          </w:p>
        </w:tc>
      </w:tr>
      <w:tr w:rsidR="00AF416F" w:rsidRPr="00D67AC4" w:rsidTr="00314F7F">
        <w:trPr>
          <w:trHeight w:val="20"/>
        </w:trPr>
        <w:tc>
          <w:tcPr>
            <w:tcW w:w="1970" w:type="dxa"/>
            <w:tcBorders>
              <w:top w:val="single" w:sz="8" w:space="0" w:color="000000"/>
              <w:left w:val="single" w:sz="12" w:space="0" w:color="auto"/>
              <w:bottom w:val="single" w:sz="12" w:space="0" w:color="auto"/>
              <w:right w:val="single" w:sz="4" w:space="0" w:color="000000"/>
            </w:tcBorders>
            <w:shd w:val="clear" w:color="auto" w:fill="auto"/>
            <w:vAlign w:val="center"/>
          </w:tcPr>
          <w:p w:rsidR="00AF416F" w:rsidRPr="00D67AC4" w:rsidRDefault="00AF416F" w:rsidP="00314F7F">
            <w:pPr>
              <w:overflowPunct w:val="0"/>
              <w:autoSpaceDE w:val="0"/>
              <w:autoSpaceDN w:val="0"/>
              <w:adjustRightInd w:val="0"/>
              <w:textAlignment w:val="baseline"/>
              <w:rPr>
                <w:rFonts w:cs="Arial"/>
                <w:b/>
                <w:bCs/>
                <w:color w:val="000000"/>
                <w:sz w:val="20"/>
              </w:rPr>
            </w:pPr>
            <w:r w:rsidRPr="00D67AC4">
              <w:rPr>
                <w:rFonts w:cs="Arial"/>
                <w:b/>
                <w:bCs/>
                <w:color w:val="000000"/>
                <w:sz w:val="20"/>
              </w:rPr>
              <w:t>Összesen (bér jellegű költségek) (csökken)</w:t>
            </w:r>
          </w:p>
        </w:tc>
        <w:tc>
          <w:tcPr>
            <w:tcW w:w="1808" w:type="dxa"/>
            <w:tcBorders>
              <w:top w:val="single" w:sz="8" w:space="0" w:color="000000"/>
              <w:left w:val="nil"/>
              <w:bottom w:val="single" w:sz="12" w:space="0" w:color="auto"/>
              <w:right w:val="single" w:sz="4"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 w:val="22"/>
              </w:rPr>
            </w:pPr>
            <w:r w:rsidRPr="00D67AC4">
              <w:rPr>
                <w:b/>
                <w:iCs/>
                <w:color w:val="000000"/>
                <w:sz w:val="22"/>
              </w:rPr>
              <w:t>-4.835.847</w:t>
            </w:r>
          </w:p>
        </w:tc>
        <w:tc>
          <w:tcPr>
            <w:tcW w:w="1549" w:type="dxa"/>
            <w:tcBorders>
              <w:top w:val="single" w:sz="4" w:space="0" w:color="auto"/>
              <w:left w:val="single" w:sz="4" w:space="0" w:color="auto"/>
              <w:bottom w:val="single" w:sz="12"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 w:val="22"/>
              </w:rPr>
            </w:pPr>
            <w:r w:rsidRPr="00D67AC4">
              <w:rPr>
                <w:rFonts w:cs="Arial"/>
                <w:b/>
                <w:bCs/>
                <w:color w:val="000000"/>
                <w:sz w:val="22"/>
              </w:rPr>
              <w:t>-2.958.508</w:t>
            </w:r>
          </w:p>
        </w:tc>
        <w:tc>
          <w:tcPr>
            <w:tcW w:w="1761" w:type="dxa"/>
            <w:tcBorders>
              <w:top w:val="single" w:sz="4" w:space="0" w:color="auto"/>
              <w:left w:val="single" w:sz="4" w:space="0" w:color="auto"/>
              <w:bottom w:val="single" w:sz="12" w:space="0" w:color="auto"/>
              <w:right w:val="single" w:sz="4" w:space="0" w:color="auto"/>
            </w:tcBorders>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 w:val="22"/>
              </w:rPr>
            </w:pPr>
            <w:r w:rsidRPr="00D67AC4">
              <w:rPr>
                <w:rFonts w:cs="Arial"/>
                <w:b/>
                <w:bCs/>
                <w:color w:val="000000"/>
                <w:sz w:val="22"/>
              </w:rPr>
              <w:t>0</w:t>
            </w:r>
          </w:p>
        </w:tc>
        <w:tc>
          <w:tcPr>
            <w:tcW w:w="2053" w:type="dxa"/>
            <w:tcBorders>
              <w:top w:val="single" w:sz="4" w:space="0" w:color="auto"/>
              <w:left w:val="single" w:sz="4" w:space="0" w:color="auto"/>
              <w:bottom w:val="single" w:sz="12" w:space="0" w:color="auto"/>
              <w:right w:val="single" w:sz="12" w:space="0" w:color="auto"/>
            </w:tcBorders>
            <w:shd w:val="clear" w:color="auto" w:fill="auto"/>
            <w:vAlign w:val="center"/>
          </w:tcPr>
          <w:p w:rsidR="00AF416F" w:rsidRPr="00D67AC4" w:rsidRDefault="00AF416F" w:rsidP="00314F7F">
            <w:pPr>
              <w:overflowPunct w:val="0"/>
              <w:autoSpaceDE w:val="0"/>
              <w:autoSpaceDN w:val="0"/>
              <w:adjustRightInd w:val="0"/>
              <w:jc w:val="center"/>
              <w:textAlignment w:val="baseline"/>
              <w:rPr>
                <w:rFonts w:cs="Arial"/>
                <w:b/>
                <w:bCs/>
                <w:color w:val="000000"/>
                <w:sz w:val="22"/>
              </w:rPr>
            </w:pPr>
          </w:p>
          <w:p w:rsidR="00AF416F" w:rsidRPr="00D67AC4" w:rsidRDefault="00AF416F" w:rsidP="00314F7F">
            <w:pPr>
              <w:overflowPunct w:val="0"/>
              <w:autoSpaceDE w:val="0"/>
              <w:autoSpaceDN w:val="0"/>
              <w:adjustRightInd w:val="0"/>
              <w:jc w:val="center"/>
              <w:textAlignment w:val="baseline"/>
              <w:rPr>
                <w:b/>
                <w:iCs/>
                <w:color w:val="000000"/>
                <w:sz w:val="22"/>
              </w:rPr>
            </w:pPr>
            <w:r w:rsidRPr="00D67AC4">
              <w:rPr>
                <w:rFonts w:cs="Arial"/>
                <w:b/>
                <w:bCs/>
                <w:color w:val="000000"/>
                <w:sz w:val="22"/>
              </w:rPr>
              <w:t>-7.794.355</w:t>
            </w:r>
          </w:p>
        </w:tc>
      </w:tr>
    </w:tbl>
    <w:p w:rsidR="00AF416F" w:rsidRPr="00D67AC4" w:rsidRDefault="00AF416F" w:rsidP="00AF416F">
      <w:pPr>
        <w:overflowPunct w:val="0"/>
        <w:autoSpaceDE w:val="0"/>
        <w:autoSpaceDN w:val="0"/>
        <w:adjustRightInd w:val="0"/>
        <w:ind w:right="-1"/>
        <w:jc w:val="both"/>
        <w:textAlignment w:val="baseline"/>
        <w:rPr>
          <w:b/>
          <w:color w:val="000000"/>
          <w:szCs w:val="24"/>
          <w:u w:val="single"/>
        </w:rPr>
      </w:pPr>
    </w:p>
    <w:p w:rsidR="00AF416F" w:rsidRPr="00935E51" w:rsidRDefault="00AF416F" w:rsidP="00AF416F">
      <w:pPr>
        <w:overflowPunct w:val="0"/>
        <w:autoSpaceDE w:val="0"/>
        <w:autoSpaceDN w:val="0"/>
        <w:adjustRightInd w:val="0"/>
        <w:jc w:val="both"/>
        <w:textAlignment w:val="baseline"/>
        <w:rPr>
          <w:szCs w:val="24"/>
        </w:rPr>
      </w:pPr>
    </w:p>
    <w:p w:rsidR="00AF416F" w:rsidRPr="00935E51" w:rsidRDefault="00AF416F" w:rsidP="00AF416F">
      <w:pPr>
        <w:ind w:left="567"/>
        <w:jc w:val="both"/>
      </w:pPr>
      <w:r w:rsidRPr="00935E51">
        <w:rPr>
          <w:color w:val="000000"/>
        </w:rPr>
        <w:t xml:space="preserve">III. </w:t>
      </w:r>
      <w:r w:rsidRPr="00935E51">
        <w:rPr>
          <w:color w:val="000000"/>
        </w:rPr>
        <w:tab/>
      </w:r>
      <w:r w:rsidRPr="00935E51">
        <w:t xml:space="preserve">felkéri a polgármestert, valamint Pesterzsébet Önkormányzatának Szociális </w:t>
      </w:r>
      <w:r w:rsidRPr="00935E51">
        <w:tab/>
      </w:r>
      <w:r w:rsidRPr="00935E51">
        <w:tab/>
        <w:t>Foglalkoztatója intézményvezetőjét a szükséges intézkedések megtételére.</w:t>
      </w:r>
    </w:p>
    <w:p w:rsidR="00AF416F" w:rsidRPr="00935E51" w:rsidRDefault="00AF416F" w:rsidP="00AF416F">
      <w:pPr>
        <w:ind w:left="567"/>
        <w:jc w:val="both"/>
      </w:pPr>
    </w:p>
    <w:p w:rsidR="00AF416F" w:rsidRDefault="00AF416F" w:rsidP="00AF416F">
      <w:pPr>
        <w:overflowPunct w:val="0"/>
        <w:autoSpaceDE w:val="0"/>
        <w:autoSpaceDN w:val="0"/>
        <w:adjustRightInd w:val="0"/>
        <w:ind w:left="567" w:right="-1"/>
        <w:jc w:val="both"/>
        <w:textAlignment w:val="baseline"/>
        <w:rPr>
          <w:bCs/>
          <w:szCs w:val="24"/>
        </w:rPr>
      </w:pPr>
      <w:r w:rsidRPr="00EA35CC">
        <w:rPr>
          <w:bCs/>
          <w:szCs w:val="24"/>
          <w:u w:val="single"/>
        </w:rPr>
        <w:t>Felelős:</w:t>
      </w:r>
      <w:r w:rsidRPr="00D67AC4">
        <w:rPr>
          <w:bCs/>
          <w:szCs w:val="24"/>
        </w:rPr>
        <w:t xml:space="preserve"> </w:t>
      </w:r>
      <w:r>
        <w:rPr>
          <w:bCs/>
          <w:szCs w:val="24"/>
        </w:rPr>
        <w:tab/>
      </w:r>
      <w:r>
        <w:rPr>
          <w:bCs/>
          <w:szCs w:val="24"/>
        </w:rPr>
        <w:tab/>
      </w:r>
      <w:r w:rsidRPr="00D67AC4">
        <w:rPr>
          <w:bCs/>
          <w:szCs w:val="24"/>
        </w:rPr>
        <w:t xml:space="preserve">Szabados Ákos polgármester, </w:t>
      </w:r>
      <w:r>
        <w:rPr>
          <w:bCs/>
          <w:szCs w:val="24"/>
        </w:rPr>
        <w:t>valamint</w:t>
      </w:r>
    </w:p>
    <w:p w:rsidR="00AF416F" w:rsidRPr="00D67AC4" w:rsidRDefault="00AF416F" w:rsidP="00AF416F">
      <w:pPr>
        <w:overflowPunct w:val="0"/>
        <w:autoSpaceDE w:val="0"/>
        <w:autoSpaceDN w:val="0"/>
        <w:adjustRightInd w:val="0"/>
        <w:ind w:left="567" w:right="-1"/>
        <w:jc w:val="both"/>
        <w:textAlignment w:val="baseline"/>
        <w:rPr>
          <w:szCs w:val="24"/>
        </w:rPr>
      </w:pPr>
      <w:r>
        <w:rPr>
          <w:b/>
          <w:bCs/>
          <w:szCs w:val="24"/>
        </w:rPr>
        <w:tab/>
      </w:r>
      <w:r>
        <w:rPr>
          <w:b/>
          <w:bCs/>
          <w:szCs w:val="24"/>
        </w:rPr>
        <w:tab/>
      </w:r>
      <w:r>
        <w:rPr>
          <w:b/>
          <w:bCs/>
          <w:szCs w:val="24"/>
        </w:rPr>
        <w:tab/>
      </w:r>
      <w:r>
        <w:rPr>
          <w:bCs/>
          <w:szCs w:val="24"/>
        </w:rPr>
        <w:t>Adorján Csilla P</w:t>
      </w:r>
      <w:r w:rsidRPr="00D67AC4">
        <w:rPr>
          <w:szCs w:val="24"/>
        </w:rPr>
        <w:t>esterzsébet Önkormányzat</w:t>
      </w:r>
      <w:r>
        <w:rPr>
          <w:szCs w:val="24"/>
        </w:rPr>
        <w:t>a</w:t>
      </w:r>
      <w:r w:rsidRPr="00D67AC4">
        <w:rPr>
          <w:szCs w:val="24"/>
        </w:rPr>
        <w:t xml:space="preserve"> Szociális</w:t>
      </w:r>
      <w:r>
        <w:rPr>
          <w:szCs w:val="24"/>
        </w:rPr>
        <w:t xml:space="preserve"> </w:t>
      </w:r>
      <w:r>
        <w:rPr>
          <w:szCs w:val="24"/>
        </w:rPr>
        <w:br/>
      </w:r>
      <w:r>
        <w:rPr>
          <w:szCs w:val="24"/>
        </w:rPr>
        <w:tab/>
      </w:r>
      <w:r>
        <w:rPr>
          <w:szCs w:val="24"/>
        </w:rPr>
        <w:tab/>
      </w:r>
      <w:r>
        <w:rPr>
          <w:szCs w:val="24"/>
        </w:rPr>
        <w:tab/>
      </w:r>
      <w:r w:rsidRPr="00D67AC4">
        <w:rPr>
          <w:szCs w:val="24"/>
        </w:rPr>
        <w:t>Foglalkoztatój</w:t>
      </w:r>
      <w:r>
        <w:rPr>
          <w:szCs w:val="24"/>
        </w:rPr>
        <w:t>ának</w:t>
      </w:r>
      <w:r w:rsidRPr="00D67AC4">
        <w:rPr>
          <w:szCs w:val="24"/>
        </w:rPr>
        <w:t xml:space="preserve"> </w:t>
      </w:r>
      <w:r>
        <w:rPr>
          <w:szCs w:val="24"/>
        </w:rPr>
        <w:tab/>
      </w:r>
      <w:r>
        <w:rPr>
          <w:szCs w:val="24"/>
        </w:rPr>
        <w:tab/>
      </w:r>
      <w:r w:rsidRPr="00D67AC4">
        <w:rPr>
          <w:szCs w:val="24"/>
        </w:rPr>
        <w:t>intézményvezetője</w:t>
      </w:r>
    </w:p>
    <w:p w:rsidR="00AF416F" w:rsidRPr="00D67AC4" w:rsidRDefault="00AF416F" w:rsidP="00AF416F">
      <w:pPr>
        <w:overflowPunct w:val="0"/>
        <w:autoSpaceDE w:val="0"/>
        <w:autoSpaceDN w:val="0"/>
        <w:adjustRightInd w:val="0"/>
        <w:ind w:left="567" w:right="-1"/>
        <w:jc w:val="both"/>
        <w:textAlignment w:val="baseline"/>
        <w:rPr>
          <w:szCs w:val="24"/>
        </w:rPr>
      </w:pPr>
      <w:r w:rsidRPr="00EA35CC">
        <w:rPr>
          <w:bCs/>
          <w:szCs w:val="24"/>
          <w:u w:val="single"/>
        </w:rPr>
        <w:t>Határidő:</w:t>
      </w:r>
      <w:r w:rsidRPr="00D67AC4">
        <w:rPr>
          <w:bCs/>
          <w:szCs w:val="24"/>
        </w:rPr>
        <w:t xml:space="preserve"> </w:t>
      </w:r>
      <w:r>
        <w:rPr>
          <w:bCs/>
          <w:szCs w:val="24"/>
        </w:rPr>
        <w:tab/>
      </w:r>
      <w:r w:rsidRPr="00D67AC4">
        <w:rPr>
          <w:bCs/>
          <w:szCs w:val="24"/>
        </w:rPr>
        <w:t>adott</w:t>
      </w:r>
    </w:p>
    <w:p w:rsidR="00AF416F" w:rsidRDefault="00AF416F" w:rsidP="00AF416F">
      <w:pPr>
        <w:ind w:left="540"/>
        <w:jc w:val="both"/>
        <w:rPr>
          <w:szCs w:val="24"/>
        </w:rPr>
      </w:pPr>
    </w:p>
    <w:bookmarkEnd w:id="7"/>
    <w:p w:rsidR="00AF416F" w:rsidRDefault="00AF416F" w:rsidP="00AF416F">
      <w:pPr>
        <w:ind w:left="540"/>
        <w:jc w:val="both"/>
        <w:rPr>
          <w:szCs w:val="24"/>
        </w:rPr>
      </w:pPr>
    </w:p>
    <w:p w:rsidR="00AF416F" w:rsidRPr="008609CC" w:rsidRDefault="00AF416F" w:rsidP="00AF416F">
      <w:pPr>
        <w:ind w:left="540" w:right="53"/>
        <w:jc w:val="both"/>
        <w:rPr>
          <w:color w:val="000000" w:themeColor="text1"/>
          <w:szCs w:val="24"/>
        </w:rPr>
      </w:pPr>
      <w:r w:rsidRPr="008609CC">
        <w:rPr>
          <w:b/>
          <w:i/>
          <w:color w:val="000000" w:themeColor="text1"/>
          <w:szCs w:val="24"/>
          <w:u w:val="single"/>
        </w:rPr>
        <w:t>2</w:t>
      </w:r>
      <w:r>
        <w:rPr>
          <w:b/>
          <w:i/>
          <w:color w:val="000000" w:themeColor="text1"/>
          <w:szCs w:val="24"/>
          <w:u w:val="single"/>
        </w:rPr>
        <w:t>1</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 xml:space="preserve">Javaslat </w:t>
      </w:r>
      <w:r>
        <w:rPr>
          <w:color w:val="000000" w:themeColor="text1"/>
          <w:szCs w:val="24"/>
        </w:rPr>
        <w:t xml:space="preserve">a Pesterzsébet Önkormányzata Gazdasági Működtető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és Ellátó Szervezet (GAMESZ) Alapító Okiratának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módosítására, létszámkeretének csökkentésére, valamint</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költségvetési előirányzatainak módosítására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keretszámainak módosítására</w:t>
      </w:r>
      <w:r w:rsidRPr="008609CC">
        <w:rPr>
          <w:color w:val="000000" w:themeColor="text1"/>
          <w:szCs w:val="24"/>
        </w:rPr>
        <w:t xml:space="preserve">   </w:t>
      </w:r>
    </w:p>
    <w:p w:rsidR="00AF416F" w:rsidRPr="008609CC" w:rsidRDefault="00AF416F" w:rsidP="00AF416F">
      <w:pPr>
        <w:ind w:left="540" w:right="53"/>
        <w:jc w:val="both"/>
        <w:rPr>
          <w:color w:val="000000" w:themeColor="text1"/>
          <w:szCs w:val="24"/>
        </w:rPr>
      </w:pP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Pr="008609CC" w:rsidRDefault="00AF416F" w:rsidP="00AF416F">
      <w:pPr>
        <w:ind w:left="540" w:right="53"/>
        <w:jc w:val="both"/>
        <w:rPr>
          <w:color w:val="000000" w:themeColor="text1"/>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bizottságok véleményét.</w:t>
      </w:r>
    </w:p>
    <w:p w:rsidR="00AF416F" w:rsidRPr="00567185" w:rsidRDefault="00AF416F" w:rsidP="00AF416F">
      <w:pPr>
        <w:ind w:left="567"/>
        <w:jc w:val="both"/>
        <w:rPr>
          <w:bCs/>
          <w:color w:val="000000" w:themeColor="text1"/>
          <w:szCs w:val="24"/>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szereplő határozati javaslatok elfogadását támogatta.</w:t>
      </w:r>
    </w:p>
    <w:p w:rsidR="00AF416F" w:rsidRDefault="00AF416F" w:rsidP="00AF416F">
      <w:pPr>
        <w:tabs>
          <w:tab w:val="left" w:pos="8130"/>
        </w:tabs>
        <w:ind w:left="567"/>
        <w:jc w:val="both"/>
        <w:rPr>
          <w:bCs/>
          <w:color w:val="000000" w:themeColor="text1"/>
          <w:sz w:val="32"/>
          <w:szCs w:val="32"/>
        </w:rPr>
      </w:pPr>
    </w:p>
    <w:p w:rsidR="00AF416F" w:rsidRDefault="00AF416F" w:rsidP="00AF416F">
      <w:pPr>
        <w:tabs>
          <w:tab w:val="left" w:pos="8130"/>
        </w:tabs>
        <w:ind w:left="567"/>
        <w:jc w:val="both"/>
        <w:rPr>
          <w:szCs w:val="24"/>
        </w:rPr>
      </w:pPr>
      <w:r>
        <w:rPr>
          <w:szCs w:val="24"/>
          <w:u w:val="single"/>
        </w:rPr>
        <w:t>Fekete Katalin:</w:t>
      </w:r>
      <w:r>
        <w:rPr>
          <w:szCs w:val="24"/>
        </w:rPr>
        <w:t xml:space="preserve"> Az Oktatási, Kulturális, Ifjúsági és Informatikai Bizottság az előterjesztésben szereplő határozati javaslatok elfogadását támogatta.</w:t>
      </w:r>
    </w:p>
    <w:p w:rsidR="00AF416F" w:rsidRPr="00FB48A9" w:rsidRDefault="00AF416F" w:rsidP="00AF416F">
      <w:pPr>
        <w:tabs>
          <w:tab w:val="left" w:pos="8130"/>
        </w:tabs>
        <w:ind w:left="567"/>
        <w:jc w:val="both"/>
        <w:rPr>
          <w:bCs/>
          <w:color w:val="000000" w:themeColor="text1"/>
          <w:sz w:val="32"/>
          <w:szCs w:val="32"/>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I.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lastRenderedPageBreak/>
        <w:t>221</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Default="00AF416F" w:rsidP="00AF416F">
      <w:pPr>
        <w:pStyle w:val="Listaszerbekezds"/>
        <w:numPr>
          <w:ilvl w:val="0"/>
          <w:numId w:val="26"/>
        </w:numPr>
        <w:jc w:val="both"/>
      </w:pPr>
      <w:r w:rsidRPr="00BE6220">
        <w:rPr>
          <w:color w:val="000000" w:themeColor="text1"/>
        </w:rPr>
        <w:t>elfogadja a</w:t>
      </w:r>
      <w:r>
        <w:rPr>
          <w:color w:val="000000" w:themeColor="text1"/>
        </w:rPr>
        <w:t xml:space="preserve">z 1. </w:t>
      </w:r>
      <w:r w:rsidRPr="00BE6220">
        <w:rPr>
          <w:color w:val="000000" w:themeColor="text1"/>
        </w:rPr>
        <w:t xml:space="preserve">melléklet szerint </w:t>
      </w:r>
      <w:r w:rsidRPr="00BE6220">
        <w:rPr>
          <w:bCs/>
          <w:color w:val="000000" w:themeColor="text1"/>
        </w:rPr>
        <w:t>Pesterzsébet Önkormányzata Gazdasági</w:t>
      </w:r>
      <w:r>
        <w:rPr>
          <w:bCs/>
          <w:color w:val="000000" w:themeColor="text1"/>
        </w:rPr>
        <w:br/>
      </w:r>
      <w:r w:rsidRPr="00BE6220">
        <w:rPr>
          <w:bCs/>
          <w:color w:val="000000" w:themeColor="text1"/>
        </w:rPr>
        <w:tab/>
        <w:t xml:space="preserve">Működtető és Ellátó Szervezet </w:t>
      </w:r>
      <w:r w:rsidRPr="00BE6220">
        <w:rPr>
          <w:color w:val="000000" w:themeColor="text1"/>
        </w:rPr>
        <w:t xml:space="preserve">(1201 Budapest, Baross utca 73-77.) alapító </w:t>
      </w:r>
      <w:r w:rsidRPr="00BE6220">
        <w:rPr>
          <w:color w:val="000000" w:themeColor="text1"/>
        </w:rPr>
        <w:tab/>
        <w:t xml:space="preserve">okiratát </w:t>
      </w:r>
      <w:r w:rsidRPr="00D67AC4">
        <w:t xml:space="preserve">Módosító okiratot, valamint a 2. melléklet szerint az egységes </w:t>
      </w:r>
      <w:r>
        <w:br/>
      </w:r>
      <w:r>
        <w:tab/>
      </w:r>
      <w:r w:rsidRPr="00D67AC4">
        <w:t>szerkezetbe foglalt Alapító Okiratát,</w:t>
      </w:r>
    </w:p>
    <w:p w:rsidR="00AF416F" w:rsidRPr="00BE6220" w:rsidRDefault="00AF416F" w:rsidP="00AF416F">
      <w:pPr>
        <w:pStyle w:val="Listaszerbekezds"/>
        <w:numPr>
          <w:ilvl w:val="0"/>
          <w:numId w:val="26"/>
        </w:numPr>
        <w:jc w:val="both"/>
        <w:rPr>
          <w:szCs w:val="24"/>
        </w:rPr>
      </w:pPr>
      <w:r w:rsidRPr="00D67AC4">
        <w:t xml:space="preserve">felkéri a polgármestert a Módosító okirat aláírására, valamint a szükséges </w:t>
      </w:r>
      <w:r>
        <w:tab/>
      </w:r>
      <w:r w:rsidRPr="00D67AC4">
        <w:t>intézkedések megtételére.</w:t>
      </w:r>
    </w:p>
    <w:p w:rsidR="00AF416F" w:rsidRPr="00D67AC4" w:rsidRDefault="00AF416F" w:rsidP="00AF416F">
      <w:pPr>
        <w:overflowPunct w:val="0"/>
        <w:autoSpaceDE w:val="0"/>
        <w:autoSpaceDN w:val="0"/>
        <w:adjustRightInd w:val="0"/>
        <w:ind w:left="567"/>
        <w:jc w:val="both"/>
        <w:textAlignment w:val="baseline"/>
        <w:rPr>
          <w:sz w:val="20"/>
        </w:rPr>
      </w:pPr>
    </w:p>
    <w:p w:rsidR="00AF416F" w:rsidRPr="00BE6220" w:rsidRDefault="00AF416F" w:rsidP="00AF416F">
      <w:pPr>
        <w:overflowPunct w:val="0"/>
        <w:autoSpaceDE w:val="0"/>
        <w:autoSpaceDN w:val="0"/>
        <w:adjustRightInd w:val="0"/>
        <w:ind w:left="567"/>
        <w:jc w:val="both"/>
        <w:textAlignment w:val="baseline"/>
      </w:pPr>
      <w:r w:rsidRPr="00BE6220">
        <w:rPr>
          <w:bCs/>
          <w:u w:val="single"/>
        </w:rPr>
        <w:t>Felelős:</w:t>
      </w:r>
      <w:r w:rsidRPr="00BE6220">
        <w:rPr>
          <w:u w:val="single"/>
        </w:rPr>
        <w:t xml:space="preserve"> </w:t>
      </w:r>
      <w:r w:rsidRPr="00BE6220">
        <w:t>Szabados Ákos polgármester</w:t>
      </w:r>
    </w:p>
    <w:p w:rsidR="00AF416F" w:rsidRDefault="00AF416F" w:rsidP="00AF416F">
      <w:pPr>
        <w:overflowPunct w:val="0"/>
        <w:autoSpaceDE w:val="0"/>
        <w:autoSpaceDN w:val="0"/>
        <w:adjustRightInd w:val="0"/>
        <w:ind w:left="567"/>
        <w:jc w:val="both"/>
        <w:textAlignment w:val="baseline"/>
      </w:pPr>
      <w:r w:rsidRPr="00BE6220">
        <w:rPr>
          <w:bCs/>
          <w:u w:val="single"/>
        </w:rPr>
        <w:t>Határidő:</w:t>
      </w:r>
      <w:r w:rsidRPr="00BE6220">
        <w:t xml:space="preserve"> azonnal</w:t>
      </w:r>
    </w:p>
    <w:p w:rsidR="00AF416F" w:rsidRDefault="00AF416F" w:rsidP="00AF416F">
      <w:pPr>
        <w:overflowPunct w:val="0"/>
        <w:autoSpaceDE w:val="0"/>
        <w:autoSpaceDN w:val="0"/>
        <w:adjustRightInd w:val="0"/>
        <w:ind w:left="567"/>
        <w:jc w:val="both"/>
        <w:textAlignment w:val="baseline"/>
      </w:pPr>
    </w:p>
    <w:p w:rsidR="00AF416F" w:rsidRPr="009249C4" w:rsidRDefault="00AF416F" w:rsidP="00AF416F">
      <w:pPr>
        <w:overflowPunct w:val="0"/>
        <w:autoSpaceDE w:val="0"/>
        <w:autoSpaceDN w:val="0"/>
        <w:adjustRightInd w:val="0"/>
        <w:ind w:left="567"/>
        <w:jc w:val="both"/>
        <w:textAlignment w:val="baseline"/>
        <w:rPr>
          <w:i/>
        </w:rPr>
      </w:pPr>
      <w:r>
        <w:rPr>
          <w:i/>
        </w:rPr>
        <w:t xml:space="preserve">/Az Módosító Okirat, valamint az egységes szerkezetű Alapító Okirat a jegyzőkönyv mellékletét </w:t>
      </w:r>
      <w:proofErr w:type="gramStart"/>
      <w:r>
        <w:rPr>
          <w:i/>
        </w:rPr>
        <w:t>képezi!/</w:t>
      </w:r>
      <w:proofErr w:type="gramEnd"/>
    </w:p>
    <w:p w:rsidR="00AF416F" w:rsidRPr="00BE6220"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II.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r>
        <w:rPr>
          <w:b/>
          <w:bCs/>
          <w:szCs w:val="24"/>
          <w:u w:val="single"/>
        </w:rPr>
        <w:t>222</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4C2F37" w:rsidRDefault="00AF416F" w:rsidP="00AF416F">
      <w:pPr>
        <w:pStyle w:val="Listaszerbekezds"/>
        <w:numPr>
          <w:ilvl w:val="0"/>
          <w:numId w:val="28"/>
        </w:numPr>
        <w:jc w:val="both"/>
        <w:rPr>
          <w:bCs/>
        </w:rPr>
      </w:pPr>
      <w:r w:rsidRPr="00D67AC4">
        <w:t>Pesterzsébet Önkormányzata Gazdasági Működtető és Ellátó Szervezet (GAMESZ) létszámkeretét – a Vörösmarty Mihály Általános Iskola, valamint a Tátra Téri Általános Iskola vonatkozásában a gyermekétkeztetéshez kapcsolódó feladatellátás megszűnésére tekintettel – összesen 4, azaz négy fő státusszal (konyhai dolgozó) csökkenti oly módon, hogy 3 fő státusza 2018. szeptember 1. napjától, további 1 fő státusz 2018. október 25. napjától kerül elvonásra,</w:t>
      </w:r>
    </w:p>
    <w:p w:rsidR="00AF416F" w:rsidRPr="00D67AC4" w:rsidRDefault="00AF416F" w:rsidP="00AF416F">
      <w:pPr>
        <w:overflowPunct w:val="0"/>
        <w:autoSpaceDE w:val="0"/>
        <w:autoSpaceDN w:val="0"/>
        <w:adjustRightInd w:val="0"/>
        <w:ind w:left="567"/>
        <w:jc w:val="both"/>
        <w:textAlignment w:val="baseline"/>
        <w:rPr>
          <w:bCs/>
        </w:rPr>
      </w:pPr>
    </w:p>
    <w:p w:rsidR="00AF416F" w:rsidRPr="004C2F37" w:rsidRDefault="00AF416F" w:rsidP="00AF416F">
      <w:pPr>
        <w:pStyle w:val="Listaszerbekezds"/>
        <w:numPr>
          <w:ilvl w:val="0"/>
          <w:numId w:val="28"/>
        </w:numPr>
        <w:jc w:val="both"/>
        <w:rPr>
          <w:szCs w:val="24"/>
        </w:rPr>
      </w:pPr>
      <w:r w:rsidRPr="004C2F37">
        <w:rPr>
          <w:szCs w:val="24"/>
        </w:rPr>
        <w:t>a GAMESZ 2018. évi költségvetési bevételi és kiadási előirányzatait az alábbi táblázatban foglaltak szerint csökkenti:</w:t>
      </w:r>
    </w:p>
    <w:p w:rsidR="00AF416F" w:rsidRPr="00D67AC4" w:rsidRDefault="00AF416F" w:rsidP="00AF416F">
      <w:pPr>
        <w:tabs>
          <w:tab w:val="left" w:pos="900"/>
        </w:tabs>
        <w:overflowPunct w:val="0"/>
        <w:autoSpaceDE w:val="0"/>
        <w:autoSpaceDN w:val="0"/>
        <w:adjustRightInd w:val="0"/>
        <w:ind w:left="567" w:right="-6"/>
        <w:jc w:val="both"/>
        <w:textAlignment w:val="baseline"/>
        <w:rPr>
          <w:b/>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1478"/>
      </w:tblGrid>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r w:rsidRPr="00D67AC4">
              <w:rPr>
                <w:szCs w:val="24"/>
              </w:rPr>
              <w:t>Bevétel</w:t>
            </w:r>
          </w:p>
        </w:tc>
        <w:tc>
          <w:tcPr>
            <w:tcW w:w="1524" w:type="dxa"/>
            <w:shd w:val="clear" w:color="auto" w:fill="auto"/>
          </w:tcPr>
          <w:p w:rsidR="00AF416F" w:rsidRPr="00D67AC4" w:rsidRDefault="00AF416F" w:rsidP="00314F7F">
            <w:pPr>
              <w:tabs>
                <w:tab w:val="left" w:pos="900"/>
              </w:tabs>
              <w:ind w:left="360" w:right="-6"/>
              <w:jc w:val="both"/>
              <w:rPr>
                <w:szCs w:val="24"/>
              </w:rPr>
            </w:pPr>
            <w:r w:rsidRPr="00D67AC4">
              <w:rPr>
                <w:szCs w:val="24"/>
              </w:rPr>
              <w:t>Ft-ban</w:t>
            </w: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r w:rsidRPr="00D67AC4">
              <w:rPr>
                <w:szCs w:val="24"/>
              </w:rPr>
              <w:t>Központi irányítószervi támogatás (B 816)</w:t>
            </w:r>
          </w:p>
        </w:tc>
        <w:tc>
          <w:tcPr>
            <w:tcW w:w="1524" w:type="dxa"/>
            <w:shd w:val="clear" w:color="auto" w:fill="auto"/>
          </w:tcPr>
          <w:p w:rsidR="00AF416F" w:rsidRPr="00D67AC4" w:rsidRDefault="00AF416F" w:rsidP="00314F7F">
            <w:pPr>
              <w:tabs>
                <w:tab w:val="left" w:pos="900"/>
              </w:tabs>
              <w:ind w:left="218" w:right="-6"/>
              <w:jc w:val="both"/>
              <w:rPr>
                <w:szCs w:val="24"/>
              </w:rPr>
            </w:pPr>
            <w:r w:rsidRPr="00D67AC4">
              <w:rPr>
                <w:szCs w:val="24"/>
              </w:rPr>
              <w:t>-1 191 850</w:t>
            </w: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r w:rsidRPr="00D67AC4">
              <w:rPr>
                <w:b/>
                <w:szCs w:val="24"/>
              </w:rPr>
              <w:t>Bevétel összesen</w:t>
            </w:r>
            <w:r w:rsidRPr="00D67AC4">
              <w:rPr>
                <w:szCs w:val="24"/>
              </w:rPr>
              <w:t>:</w:t>
            </w:r>
          </w:p>
        </w:tc>
        <w:tc>
          <w:tcPr>
            <w:tcW w:w="1524" w:type="dxa"/>
            <w:shd w:val="clear" w:color="auto" w:fill="auto"/>
          </w:tcPr>
          <w:p w:rsidR="00AF416F" w:rsidRPr="00D67AC4" w:rsidRDefault="00AF416F" w:rsidP="00314F7F">
            <w:pPr>
              <w:tabs>
                <w:tab w:val="left" w:pos="900"/>
              </w:tabs>
              <w:ind w:left="218" w:right="-6"/>
              <w:jc w:val="both"/>
              <w:rPr>
                <w:b/>
                <w:szCs w:val="24"/>
                <w:highlight w:val="yellow"/>
              </w:rPr>
            </w:pPr>
            <w:r w:rsidRPr="00D67AC4">
              <w:rPr>
                <w:b/>
                <w:szCs w:val="24"/>
              </w:rPr>
              <w:t>-1 191 850</w:t>
            </w: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p>
        </w:tc>
        <w:tc>
          <w:tcPr>
            <w:tcW w:w="1524" w:type="dxa"/>
            <w:shd w:val="clear" w:color="auto" w:fill="auto"/>
          </w:tcPr>
          <w:p w:rsidR="00AF416F" w:rsidRPr="00D67AC4" w:rsidRDefault="00AF416F" w:rsidP="00314F7F">
            <w:pPr>
              <w:tabs>
                <w:tab w:val="left" w:pos="900"/>
              </w:tabs>
              <w:ind w:left="567" w:right="-6"/>
              <w:jc w:val="both"/>
              <w:rPr>
                <w:color w:val="000000"/>
                <w:szCs w:val="24"/>
                <w:highlight w:val="yellow"/>
              </w:rPr>
            </w:pP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r w:rsidRPr="00D67AC4">
              <w:rPr>
                <w:szCs w:val="24"/>
              </w:rPr>
              <w:t>Kiadás</w:t>
            </w:r>
          </w:p>
        </w:tc>
        <w:tc>
          <w:tcPr>
            <w:tcW w:w="1524" w:type="dxa"/>
            <w:shd w:val="clear" w:color="auto" w:fill="auto"/>
          </w:tcPr>
          <w:p w:rsidR="00AF416F" w:rsidRPr="00D67AC4" w:rsidRDefault="00AF416F" w:rsidP="00314F7F">
            <w:pPr>
              <w:tabs>
                <w:tab w:val="left" w:pos="900"/>
              </w:tabs>
              <w:ind w:left="360" w:right="-6"/>
              <w:jc w:val="both"/>
              <w:rPr>
                <w:szCs w:val="24"/>
                <w:highlight w:val="yellow"/>
              </w:rPr>
            </w:pPr>
            <w:r w:rsidRPr="00D67AC4">
              <w:rPr>
                <w:szCs w:val="24"/>
              </w:rPr>
              <w:t>Ft-ban</w:t>
            </w: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r w:rsidRPr="00D67AC4">
              <w:rPr>
                <w:szCs w:val="24"/>
              </w:rPr>
              <w:t>Személyi juttatás</w:t>
            </w:r>
          </w:p>
        </w:tc>
        <w:tc>
          <w:tcPr>
            <w:tcW w:w="1524" w:type="dxa"/>
            <w:shd w:val="clear" w:color="auto" w:fill="auto"/>
          </w:tcPr>
          <w:p w:rsidR="00AF416F" w:rsidRPr="00D67AC4" w:rsidRDefault="00AF416F" w:rsidP="00314F7F">
            <w:pPr>
              <w:tabs>
                <w:tab w:val="left" w:pos="900"/>
              </w:tabs>
              <w:ind w:left="218" w:right="-6"/>
              <w:jc w:val="both"/>
              <w:rPr>
                <w:szCs w:val="24"/>
              </w:rPr>
            </w:pPr>
            <w:r w:rsidRPr="00D67AC4">
              <w:rPr>
                <w:szCs w:val="24"/>
              </w:rPr>
              <w:t>-997 364</w:t>
            </w: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r w:rsidRPr="00D67AC4">
              <w:rPr>
                <w:szCs w:val="24"/>
              </w:rPr>
              <w:t>Munkáltatókat terhelő járulékok és szociális hozzájárulási adó</w:t>
            </w:r>
          </w:p>
        </w:tc>
        <w:tc>
          <w:tcPr>
            <w:tcW w:w="1524" w:type="dxa"/>
            <w:shd w:val="clear" w:color="auto" w:fill="auto"/>
          </w:tcPr>
          <w:p w:rsidR="00AF416F" w:rsidRPr="00D67AC4" w:rsidRDefault="00AF416F" w:rsidP="00314F7F">
            <w:pPr>
              <w:tabs>
                <w:tab w:val="left" w:pos="900"/>
              </w:tabs>
              <w:ind w:left="218" w:right="-6"/>
              <w:jc w:val="both"/>
              <w:rPr>
                <w:szCs w:val="24"/>
              </w:rPr>
            </w:pPr>
            <w:r w:rsidRPr="00D67AC4">
              <w:rPr>
                <w:szCs w:val="24"/>
              </w:rPr>
              <w:t>-194 486</w:t>
            </w: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szCs w:val="24"/>
              </w:rPr>
            </w:pPr>
            <w:r w:rsidRPr="00D67AC4">
              <w:rPr>
                <w:szCs w:val="24"/>
              </w:rPr>
              <w:t>Dologi kiadások</w:t>
            </w:r>
          </w:p>
        </w:tc>
        <w:tc>
          <w:tcPr>
            <w:tcW w:w="1524" w:type="dxa"/>
            <w:shd w:val="clear" w:color="auto" w:fill="auto"/>
          </w:tcPr>
          <w:p w:rsidR="00AF416F" w:rsidRPr="00D67AC4" w:rsidRDefault="00AF416F" w:rsidP="00314F7F">
            <w:pPr>
              <w:tabs>
                <w:tab w:val="left" w:pos="900"/>
              </w:tabs>
              <w:ind w:left="-66" w:right="-6"/>
              <w:jc w:val="both"/>
              <w:rPr>
                <w:szCs w:val="24"/>
              </w:rPr>
            </w:pPr>
            <w:r w:rsidRPr="00D67AC4">
              <w:rPr>
                <w:szCs w:val="24"/>
              </w:rPr>
              <w:t xml:space="preserve">          -</w:t>
            </w:r>
          </w:p>
        </w:tc>
      </w:tr>
      <w:tr w:rsidR="00AF416F" w:rsidRPr="00D67AC4" w:rsidTr="00314F7F">
        <w:tc>
          <w:tcPr>
            <w:tcW w:w="7043" w:type="dxa"/>
            <w:shd w:val="clear" w:color="auto" w:fill="auto"/>
          </w:tcPr>
          <w:p w:rsidR="00AF416F" w:rsidRPr="00D67AC4" w:rsidRDefault="00AF416F" w:rsidP="00314F7F">
            <w:pPr>
              <w:tabs>
                <w:tab w:val="left" w:pos="900"/>
              </w:tabs>
              <w:ind w:left="567" w:right="-6"/>
              <w:jc w:val="both"/>
              <w:rPr>
                <w:b/>
                <w:szCs w:val="24"/>
              </w:rPr>
            </w:pPr>
            <w:r w:rsidRPr="00D67AC4">
              <w:rPr>
                <w:b/>
                <w:szCs w:val="24"/>
              </w:rPr>
              <w:t>Kiadások összesen:</w:t>
            </w:r>
          </w:p>
        </w:tc>
        <w:tc>
          <w:tcPr>
            <w:tcW w:w="1524" w:type="dxa"/>
            <w:shd w:val="clear" w:color="auto" w:fill="auto"/>
          </w:tcPr>
          <w:p w:rsidR="00AF416F" w:rsidRPr="00D67AC4" w:rsidRDefault="00AF416F" w:rsidP="00314F7F">
            <w:pPr>
              <w:tabs>
                <w:tab w:val="left" w:pos="900"/>
              </w:tabs>
              <w:ind w:left="218" w:right="-6"/>
              <w:jc w:val="both"/>
              <w:rPr>
                <w:b/>
                <w:szCs w:val="24"/>
              </w:rPr>
            </w:pPr>
            <w:r w:rsidRPr="00D67AC4">
              <w:rPr>
                <w:b/>
                <w:szCs w:val="24"/>
              </w:rPr>
              <w:t>-1 191 850</w:t>
            </w:r>
          </w:p>
        </w:tc>
      </w:tr>
    </w:tbl>
    <w:p w:rsidR="00AF416F" w:rsidRDefault="00AF416F" w:rsidP="00AF416F">
      <w:pPr>
        <w:overflowPunct w:val="0"/>
        <w:autoSpaceDE w:val="0"/>
        <w:autoSpaceDN w:val="0"/>
        <w:adjustRightInd w:val="0"/>
        <w:ind w:left="567"/>
        <w:jc w:val="both"/>
        <w:textAlignment w:val="baseline"/>
        <w:rPr>
          <w:bCs/>
        </w:rPr>
      </w:pPr>
    </w:p>
    <w:p w:rsidR="00AF416F" w:rsidRPr="004C2F37" w:rsidRDefault="00AF416F" w:rsidP="00AF416F">
      <w:pPr>
        <w:pStyle w:val="Listaszerbekezds"/>
        <w:numPr>
          <w:ilvl w:val="0"/>
          <w:numId w:val="28"/>
        </w:numPr>
        <w:jc w:val="both"/>
        <w:rPr>
          <w:bCs/>
        </w:rPr>
      </w:pPr>
      <w:r w:rsidRPr="004C2F37">
        <w:rPr>
          <w:bCs/>
        </w:rPr>
        <w:t>felkéri a polgármestert a határozatok végrehajtása érdekében szükséges intézkedések megtételére.</w:t>
      </w:r>
    </w:p>
    <w:p w:rsidR="00AF416F" w:rsidRPr="00D67AC4" w:rsidRDefault="00AF416F" w:rsidP="00AF416F">
      <w:pPr>
        <w:overflowPunct w:val="0"/>
        <w:autoSpaceDE w:val="0"/>
        <w:autoSpaceDN w:val="0"/>
        <w:adjustRightInd w:val="0"/>
        <w:ind w:left="567"/>
        <w:jc w:val="both"/>
        <w:textAlignment w:val="baseline"/>
        <w:rPr>
          <w:sz w:val="20"/>
        </w:rPr>
      </w:pPr>
    </w:p>
    <w:p w:rsidR="00AF416F" w:rsidRPr="00BE6220" w:rsidRDefault="00AF416F" w:rsidP="00AF416F">
      <w:pPr>
        <w:overflowPunct w:val="0"/>
        <w:autoSpaceDE w:val="0"/>
        <w:autoSpaceDN w:val="0"/>
        <w:adjustRightInd w:val="0"/>
        <w:ind w:left="567"/>
        <w:jc w:val="both"/>
        <w:textAlignment w:val="baseline"/>
      </w:pPr>
      <w:r w:rsidRPr="00BE6220">
        <w:rPr>
          <w:bCs/>
          <w:u w:val="single"/>
        </w:rPr>
        <w:t>Felelős:</w:t>
      </w:r>
      <w:r w:rsidRPr="00BE6220">
        <w:rPr>
          <w:u w:val="single"/>
        </w:rPr>
        <w:t xml:space="preserve"> </w:t>
      </w:r>
      <w:r w:rsidRPr="00BE6220">
        <w:t>Szabados Ákos polgármester</w:t>
      </w:r>
    </w:p>
    <w:p w:rsidR="00AF416F" w:rsidRPr="00BE6220" w:rsidRDefault="00AF416F" w:rsidP="00AF416F">
      <w:pPr>
        <w:overflowPunct w:val="0"/>
        <w:autoSpaceDE w:val="0"/>
        <w:autoSpaceDN w:val="0"/>
        <w:adjustRightInd w:val="0"/>
        <w:ind w:left="567"/>
        <w:jc w:val="both"/>
        <w:textAlignment w:val="baseline"/>
      </w:pPr>
      <w:r w:rsidRPr="00BE6220">
        <w:rPr>
          <w:bCs/>
          <w:u w:val="single"/>
        </w:rPr>
        <w:t>Határidő:</w:t>
      </w:r>
      <w:r w:rsidRPr="00BE6220">
        <w:t xml:space="preserve"> azonnal</w:t>
      </w:r>
    </w:p>
    <w:p w:rsidR="00AF416F" w:rsidRDefault="00AF416F" w:rsidP="00AF416F">
      <w:pPr>
        <w:ind w:left="540" w:right="53"/>
        <w:jc w:val="both"/>
        <w:rPr>
          <w:color w:val="000000" w:themeColor="text1"/>
          <w:szCs w:val="24"/>
        </w:rPr>
      </w:pPr>
      <w:r w:rsidRPr="008609CC">
        <w:rPr>
          <w:b/>
          <w:i/>
          <w:color w:val="000000" w:themeColor="text1"/>
          <w:szCs w:val="24"/>
          <w:u w:val="single"/>
        </w:rPr>
        <w:lastRenderedPageBreak/>
        <w:t>2</w:t>
      </w:r>
      <w:r>
        <w:rPr>
          <w:b/>
          <w:i/>
          <w:color w:val="000000" w:themeColor="text1"/>
          <w:szCs w:val="24"/>
          <w:u w:val="single"/>
        </w:rPr>
        <w:t>2</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Javaslat</w:t>
      </w:r>
      <w:r>
        <w:rPr>
          <w:color w:val="000000" w:themeColor="text1"/>
          <w:szCs w:val="24"/>
        </w:rPr>
        <w:t xml:space="preserve"> az óvodai és iskolai szociális segítő szolgáltatás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személyi feltételeinek biztosítására, Pesterzsébet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Önkormányzatának Humán Szolgáltatások Intézménye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létszámkeretének emelésére</w:t>
      </w:r>
      <w:r w:rsidRPr="008609CC">
        <w:rPr>
          <w:color w:val="000000" w:themeColor="text1"/>
          <w:szCs w:val="24"/>
        </w:rPr>
        <w:tab/>
      </w:r>
    </w:p>
    <w:p w:rsidR="00AF416F" w:rsidRPr="008609CC" w:rsidRDefault="00AF416F" w:rsidP="00AF416F">
      <w:pPr>
        <w:ind w:left="540" w:right="53"/>
        <w:jc w:val="both"/>
        <w:rPr>
          <w:color w:val="000000" w:themeColor="text1"/>
          <w:szCs w:val="24"/>
        </w:rPr>
      </w:pPr>
      <w:r>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Pr="008609CC" w:rsidRDefault="00AF416F" w:rsidP="00AF416F">
      <w:pPr>
        <w:ind w:left="540" w:right="53"/>
        <w:jc w:val="both"/>
        <w:rPr>
          <w:color w:val="000000" w:themeColor="text1"/>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bizottságok véleményét.</w:t>
      </w:r>
    </w:p>
    <w:p w:rsidR="00AF416F" w:rsidRPr="00180E23" w:rsidRDefault="00AF416F" w:rsidP="00AF416F">
      <w:pPr>
        <w:ind w:left="567"/>
        <w:jc w:val="both"/>
        <w:rPr>
          <w:u w:val="single"/>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szereplő határozati javaslatok elfogadását támogatta.</w:t>
      </w:r>
    </w:p>
    <w:p w:rsidR="00AF416F" w:rsidRDefault="00AF416F" w:rsidP="00AF416F">
      <w:pPr>
        <w:ind w:left="567"/>
        <w:jc w:val="both"/>
      </w:pPr>
    </w:p>
    <w:p w:rsidR="00AF416F" w:rsidRDefault="00AF416F" w:rsidP="00AF416F">
      <w:pPr>
        <w:tabs>
          <w:tab w:val="left" w:pos="8130"/>
        </w:tabs>
        <w:ind w:left="567"/>
        <w:jc w:val="both"/>
        <w:rPr>
          <w:szCs w:val="24"/>
        </w:rPr>
      </w:pPr>
      <w:r>
        <w:rPr>
          <w:szCs w:val="24"/>
          <w:u w:val="single"/>
        </w:rPr>
        <w:t>Fekete Katalin:</w:t>
      </w:r>
      <w:r>
        <w:rPr>
          <w:szCs w:val="24"/>
        </w:rPr>
        <w:t xml:space="preserve"> Az Oktatási, Kulturális, Ifjúsági és Informatikai Bizottság az előterjesztésben szereplő határozati javaslat elfogadását támogatta.</w:t>
      </w:r>
    </w:p>
    <w:p w:rsidR="00AF416F" w:rsidRDefault="00AF416F" w:rsidP="00AF416F">
      <w:pPr>
        <w:tabs>
          <w:tab w:val="left" w:pos="8130"/>
        </w:tabs>
        <w:ind w:left="567"/>
        <w:jc w:val="both"/>
        <w:rPr>
          <w:szCs w:val="24"/>
        </w:rPr>
      </w:pPr>
    </w:p>
    <w:p w:rsidR="00AF416F" w:rsidRDefault="00AF416F" w:rsidP="00AF416F">
      <w:pPr>
        <w:tabs>
          <w:tab w:val="left" w:pos="8130"/>
        </w:tabs>
        <w:ind w:left="567"/>
        <w:jc w:val="both"/>
        <w:rPr>
          <w:szCs w:val="24"/>
        </w:rPr>
      </w:pPr>
      <w:r>
        <w:rPr>
          <w:szCs w:val="24"/>
          <w:u w:val="single"/>
        </w:rPr>
        <w:t>Nagy Lászlóné:</w:t>
      </w:r>
      <w:r>
        <w:rPr>
          <w:szCs w:val="24"/>
        </w:rPr>
        <w:t xml:space="preserve"> A Szociális Bizottság az előterjesztésben szereplő határozati javaslatok elfogadását támogatta.</w:t>
      </w:r>
    </w:p>
    <w:p w:rsidR="00AF416F" w:rsidRPr="00FB48A9" w:rsidRDefault="00AF416F" w:rsidP="00AF416F">
      <w:pPr>
        <w:tabs>
          <w:tab w:val="left" w:pos="8130"/>
        </w:tabs>
        <w:ind w:left="567"/>
        <w:jc w:val="both"/>
        <w:rPr>
          <w:bCs/>
          <w:color w:val="000000" w:themeColor="text1"/>
          <w:sz w:val="32"/>
          <w:szCs w:val="32"/>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I.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bookmarkStart w:id="8" w:name="_Hlk524950457"/>
      <w:r>
        <w:rPr>
          <w:b/>
          <w:bCs/>
          <w:szCs w:val="24"/>
          <w:u w:val="single"/>
        </w:rPr>
        <w:t>223</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F86118" w:rsidRDefault="00AF416F" w:rsidP="00AF416F">
      <w:pPr>
        <w:numPr>
          <w:ilvl w:val="0"/>
          <w:numId w:val="29"/>
        </w:numPr>
        <w:overflowPunct w:val="0"/>
        <w:autoSpaceDE w:val="0"/>
        <w:autoSpaceDN w:val="0"/>
        <w:adjustRightInd w:val="0"/>
        <w:ind w:left="993" w:hanging="426"/>
        <w:jc w:val="both"/>
        <w:textAlignment w:val="baseline"/>
        <w:rPr>
          <w:bCs/>
        </w:rPr>
      </w:pPr>
      <w:r w:rsidRPr="00F86118">
        <w:t>Pesterzsébet Önkormányzatának Humán Szolgáltatások Intézménye létszámkeretét 2018. szeptember 1. napjától – az óvodai és iskolai szociális segítő szolgáltatás teljes körű bevezetésére tekintettel – 8, azaz nyolc fő státusszal (óvodai és iskolai szociális segítő) megemeli</w:t>
      </w:r>
      <w:r>
        <w:t>.</w:t>
      </w:r>
    </w:p>
    <w:p w:rsidR="00AF416F" w:rsidRPr="00F86118" w:rsidRDefault="00AF416F" w:rsidP="00AF416F">
      <w:pPr>
        <w:overflowPunct w:val="0"/>
        <w:autoSpaceDE w:val="0"/>
        <w:autoSpaceDN w:val="0"/>
        <w:adjustRightInd w:val="0"/>
        <w:ind w:left="993" w:hanging="426"/>
        <w:jc w:val="both"/>
        <w:textAlignment w:val="baseline"/>
        <w:rPr>
          <w:bCs/>
        </w:rPr>
      </w:pPr>
    </w:p>
    <w:p w:rsidR="00AF416F" w:rsidRPr="00F86118" w:rsidRDefault="00AF416F" w:rsidP="00AF416F">
      <w:pPr>
        <w:numPr>
          <w:ilvl w:val="0"/>
          <w:numId w:val="29"/>
        </w:numPr>
        <w:overflowPunct w:val="0"/>
        <w:autoSpaceDE w:val="0"/>
        <w:autoSpaceDN w:val="0"/>
        <w:adjustRightInd w:val="0"/>
        <w:ind w:left="993" w:hanging="426"/>
        <w:jc w:val="both"/>
        <w:textAlignment w:val="baseline"/>
        <w:rPr>
          <w:bCs/>
          <w:szCs w:val="24"/>
        </w:rPr>
      </w:pPr>
      <w:r w:rsidRPr="00F86118">
        <w:rPr>
          <w:szCs w:val="24"/>
        </w:rPr>
        <w:t xml:space="preserve">Pesterzsébet Önkormányzatának Humán Szolgáltatások Intézménye </w:t>
      </w:r>
      <w:r w:rsidRPr="00F86118">
        <w:rPr>
          <w:bCs/>
          <w:szCs w:val="24"/>
        </w:rPr>
        <w:t>2018. évi költségvetési bevételi és kiadási előirányzatait az „Intézményi működési tartalék” sorának terhére az alábbi táblázatban foglaltak szerint megemeli:</w:t>
      </w:r>
    </w:p>
    <w:p w:rsidR="00AF416F" w:rsidRPr="00F86118" w:rsidRDefault="00AF416F" w:rsidP="00AF416F">
      <w:pPr>
        <w:overflowPunct w:val="0"/>
        <w:autoSpaceDE w:val="0"/>
        <w:autoSpaceDN w:val="0"/>
        <w:adjustRightInd w:val="0"/>
        <w:ind w:left="567"/>
        <w:jc w:val="both"/>
        <w:textAlignment w:val="baseline"/>
        <w:rPr>
          <w:bCs/>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4"/>
        <w:gridCol w:w="1468"/>
      </w:tblGrid>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szCs w:val="24"/>
              </w:rPr>
            </w:pPr>
            <w:r w:rsidRPr="00F86118">
              <w:rPr>
                <w:b/>
                <w:bCs/>
                <w:szCs w:val="24"/>
              </w:rPr>
              <w:t>Bevétel</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207"/>
              <w:jc w:val="both"/>
              <w:rPr>
                <w:b/>
                <w:bCs/>
                <w:szCs w:val="24"/>
              </w:rPr>
            </w:pPr>
            <w:r w:rsidRPr="00F86118">
              <w:rPr>
                <w:b/>
                <w:bCs/>
                <w:szCs w:val="24"/>
              </w:rPr>
              <w:t>Ft-ban</w:t>
            </w: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
                <w:bCs/>
                <w:szCs w:val="24"/>
              </w:rPr>
              <w:t>Központi irányítószervi támogatás (B 816)</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65"/>
              <w:jc w:val="both"/>
              <w:rPr>
                <w:b/>
                <w:bCs/>
                <w:szCs w:val="24"/>
              </w:rPr>
            </w:pPr>
            <w:r w:rsidRPr="00F86118">
              <w:rPr>
                <w:b/>
                <w:bCs/>
                <w:szCs w:val="24"/>
              </w:rPr>
              <w:t>8 298 173</w:t>
            </w: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Cs/>
                <w:szCs w:val="24"/>
              </w:rPr>
              <w:t>Bevétel összesen</w:t>
            </w:r>
            <w:r w:rsidRPr="00F86118">
              <w:rPr>
                <w:b/>
                <w:bCs/>
                <w:szCs w:val="24"/>
              </w:rPr>
              <w:t>:</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65"/>
              <w:jc w:val="both"/>
              <w:rPr>
                <w:b/>
                <w:bCs/>
                <w:szCs w:val="24"/>
                <w:highlight w:val="yellow"/>
              </w:rPr>
            </w:pPr>
            <w:r w:rsidRPr="00F86118">
              <w:rPr>
                <w:b/>
                <w:bCs/>
                <w:szCs w:val="24"/>
              </w:rPr>
              <w:t>8 298 173</w:t>
            </w: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tcPr>
          <w:p w:rsidR="00AF416F" w:rsidRPr="00F86118" w:rsidRDefault="00AF416F" w:rsidP="00314F7F">
            <w:pPr>
              <w:ind w:left="567"/>
              <w:jc w:val="both"/>
              <w:rPr>
                <w:bCs/>
                <w:szCs w:val="24"/>
              </w:rPr>
            </w:pPr>
          </w:p>
        </w:tc>
        <w:tc>
          <w:tcPr>
            <w:tcW w:w="1524" w:type="dxa"/>
            <w:tcBorders>
              <w:top w:val="single" w:sz="4" w:space="0" w:color="auto"/>
              <w:left w:val="single" w:sz="4" w:space="0" w:color="auto"/>
              <w:bottom w:val="single" w:sz="4" w:space="0" w:color="auto"/>
              <w:right w:val="single" w:sz="4" w:space="0" w:color="auto"/>
            </w:tcBorders>
          </w:tcPr>
          <w:p w:rsidR="00AF416F" w:rsidRPr="00F86118" w:rsidRDefault="00AF416F" w:rsidP="00314F7F">
            <w:pPr>
              <w:ind w:left="567"/>
              <w:jc w:val="both"/>
              <w:rPr>
                <w:b/>
                <w:bCs/>
                <w:color w:val="000000"/>
                <w:szCs w:val="24"/>
                <w:highlight w:val="yellow"/>
              </w:rPr>
            </w:pP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
                <w:bCs/>
                <w:szCs w:val="24"/>
              </w:rPr>
              <w:t>Kiadás</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207"/>
              <w:jc w:val="both"/>
              <w:rPr>
                <w:b/>
                <w:bCs/>
                <w:szCs w:val="24"/>
                <w:highlight w:val="yellow"/>
              </w:rPr>
            </w:pPr>
            <w:r w:rsidRPr="00F86118">
              <w:rPr>
                <w:b/>
                <w:bCs/>
                <w:szCs w:val="24"/>
              </w:rPr>
              <w:t>Ft-ban</w:t>
            </w: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
                <w:bCs/>
                <w:szCs w:val="24"/>
              </w:rPr>
              <w:t>Személyi juttatás</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jc w:val="both"/>
              <w:rPr>
                <w:b/>
                <w:bCs/>
                <w:szCs w:val="24"/>
              </w:rPr>
            </w:pPr>
            <w:r>
              <w:rPr>
                <w:b/>
                <w:bCs/>
                <w:szCs w:val="24"/>
              </w:rPr>
              <w:t xml:space="preserve"> </w:t>
            </w:r>
            <w:r w:rsidRPr="00F86118">
              <w:rPr>
                <w:b/>
                <w:bCs/>
                <w:szCs w:val="24"/>
              </w:rPr>
              <w:t>6 944 078</w:t>
            </w: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
                <w:bCs/>
                <w:szCs w:val="24"/>
              </w:rPr>
              <w:t>Munkáltatókat terhelő járulékok és szociális hozzájárulási adó</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65"/>
              <w:jc w:val="both"/>
              <w:rPr>
                <w:b/>
                <w:bCs/>
                <w:szCs w:val="24"/>
              </w:rPr>
            </w:pPr>
            <w:r w:rsidRPr="00F86118">
              <w:rPr>
                <w:b/>
                <w:bCs/>
                <w:szCs w:val="24"/>
              </w:rPr>
              <w:t>1 354 095</w:t>
            </w: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
                <w:bCs/>
                <w:szCs w:val="24"/>
              </w:rPr>
              <w:t>Dologi kiadások</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
                <w:bCs/>
                <w:szCs w:val="24"/>
              </w:rPr>
              <w:t xml:space="preserve">       -</w:t>
            </w:r>
          </w:p>
        </w:tc>
      </w:tr>
      <w:tr w:rsidR="00AF416F" w:rsidRPr="00F86118" w:rsidTr="00314F7F">
        <w:tc>
          <w:tcPr>
            <w:tcW w:w="7043"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567"/>
              <w:jc w:val="both"/>
              <w:rPr>
                <w:b/>
                <w:bCs/>
                <w:szCs w:val="24"/>
              </w:rPr>
            </w:pPr>
            <w:r w:rsidRPr="00F86118">
              <w:rPr>
                <w:bCs/>
                <w:szCs w:val="24"/>
              </w:rPr>
              <w:t>Kiadások összesen:</w:t>
            </w:r>
          </w:p>
        </w:tc>
        <w:tc>
          <w:tcPr>
            <w:tcW w:w="1524" w:type="dxa"/>
            <w:tcBorders>
              <w:top w:val="single" w:sz="4" w:space="0" w:color="auto"/>
              <w:left w:val="single" w:sz="4" w:space="0" w:color="auto"/>
              <w:bottom w:val="single" w:sz="4" w:space="0" w:color="auto"/>
              <w:right w:val="single" w:sz="4" w:space="0" w:color="auto"/>
            </w:tcBorders>
            <w:hideMark/>
          </w:tcPr>
          <w:p w:rsidR="00AF416F" w:rsidRPr="00F86118" w:rsidRDefault="00AF416F" w:rsidP="00314F7F">
            <w:pPr>
              <w:ind w:left="65"/>
              <w:jc w:val="both"/>
              <w:rPr>
                <w:bCs/>
                <w:szCs w:val="24"/>
              </w:rPr>
            </w:pPr>
            <w:r w:rsidRPr="00F86118">
              <w:rPr>
                <w:b/>
                <w:bCs/>
                <w:szCs w:val="24"/>
              </w:rPr>
              <w:t>8 298 173</w:t>
            </w:r>
          </w:p>
        </w:tc>
      </w:tr>
    </w:tbl>
    <w:p w:rsidR="00AF416F" w:rsidRDefault="00AF416F" w:rsidP="00AF416F">
      <w:pPr>
        <w:overflowPunct w:val="0"/>
        <w:autoSpaceDE w:val="0"/>
        <w:autoSpaceDN w:val="0"/>
        <w:adjustRightInd w:val="0"/>
        <w:ind w:left="567"/>
        <w:jc w:val="both"/>
        <w:textAlignment w:val="baseline"/>
        <w:rPr>
          <w:bCs/>
          <w:szCs w:val="24"/>
        </w:rPr>
      </w:pPr>
    </w:p>
    <w:p w:rsidR="00AF416F" w:rsidRDefault="00AF416F" w:rsidP="00AF416F">
      <w:pPr>
        <w:overflowPunct w:val="0"/>
        <w:autoSpaceDE w:val="0"/>
        <w:autoSpaceDN w:val="0"/>
        <w:adjustRightInd w:val="0"/>
        <w:ind w:left="567"/>
        <w:jc w:val="both"/>
        <w:textAlignment w:val="baseline"/>
        <w:rPr>
          <w:bCs/>
          <w:szCs w:val="24"/>
        </w:rPr>
      </w:pPr>
    </w:p>
    <w:p w:rsidR="00AF416F" w:rsidRDefault="00AF416F" w:rsidP="00AF416F">
      <w:pPr>
        <w:overflowPunct w:val="0"/>
        <w:autoSpaceDE w:val="0"/>
        <w:autoSpaceDN w:val="0"/>
        <w:adjustRightInd w:val="0"/>
        <w:ind w:left="567"/>
        <w:jc w:val="both"/>
        <w:textAlignment w:val="baseline"/>
        <w:rPr>
          <w:bCs/>
          <w:szCs w:val="24"/>
        </w:rPr>
      </w:pPr>
    </w:p>
    <w:p w:rsidR="00AF416F" w:rsidRDefault="00AF416F" w:rsidP="00AF416F">
      <w:pPr>
        <w:overflowPunct w:val="0"/>
        <w:autoSpaceDE w:val="0"/>
        <w:autoSpaceDN w:val="0"/>
        <w:adjustRightInd w:val="0"/>
        <w:ind w:left="567"/>
        <w:jc w:val="both"/>
        <w:textAlignment w:val="baseline"/>
        <w:rPr>
          <w:bCs/>
          <w:szCs w:val="24"/>
        </w:rPr>
      </w:pPr>
    </w:p>
    <w:p w:rsidR="00AF416F" w:rsidRDefault="00AF416F" w:rsidP="00AF416F">
      <w:pPr>
        <w:overflowPunct w:val="0"/>
        <w:autoSpaceDE w:val="0"/>
        <w:autoSpaceDN w:val="0"/>
        <w:adjustRightInd w:val="0"/>
        <w:ind w:left="567"/>
        <w:jc w:val="both"/>
        <w:textAlignment w:val="baseline"/>
        <w:rPr>
          <w:bCs/>
          <w:szCs w:val="24"/>
        </w:rPr>
      </w:pPr>
    </w:p>
    <w:p w:rsidR="00AF416F" w:rsidRPr="00F86118" w:rsidRDefault="00AF416F" w:rsidP="00AF416F">
      <w:pPr>
        <w:overflowPunct w:val="0"/>
        <w:autoSpaceDE w:val="0"/>
        <w:autoSpaceDN w:val="0"/>
        <w:adjustRightInd w:val="0"/>
        <w:ind w:left="567"/>
        <w:jc w:val="both"/>
        <w:textAlignment w:val="baseline"/>
        <w:rPr>
          <w:bCs/>
          <w:szCs w:val="24"/>
        </w:rPr>
      </w:pPr>
    </w:p>
    <w:p w:rsidR="00AF416F" w:rsidRPr="00F86118" w:rsidRDefault="00AF416F" w:rsidP="00AF416F">
      <w:pPr>
        <w:numPr>
          <w:ilvl w:val="0"/>
          <w:numId w:val="29"/>
        </w:numPr>
        <w:overflowPunct w:val="0"/>
        <w:autoSpaceDE w:val="0"/>
        <w:autoSpaceDN w:val="0"/>
        <w:adjustRightInd w:val="0"/>
        <w:ind w:left="993" w:hanging="426"/>
        <w:jc w:val="both"/>
        <w:textAlignment w:val="baseline"/>
        <w:rPr>
          <w:bCs/>
        </w:rPr>
      </w:pPr>
      <w:r w:rsidRPr="00F86118">
        <w:rPr>
          <w:bCs/>
        </w:rPr>
        <w:lastRenderedPageBreak/>
        <w:t xml:space="preserve">felkéri a polgármestert, valamint </w:t>
      </w:r>
      <w:r w:rsidRPr="00F86118">
        <w:t>Pesterzsébet Önkormányzatának Humán Szolgáltatások Intézménye intézményvezetőjét</w:t>
      </w:r>
      <w:r w:rsidRPr="00F86118">
        <w:rPr>
          <w:bCs/>
        </w:rPr>
        <w:t xml:space="preserve"> a határozatok végrehajtása érdekében szükséges intézkedések megtételére.</w:t>
      </w:r>
    </w:p>
    <w:p w:rsidR="00AF416F" w:rsidRPr="00F86118" w:rsidRDefault="00AF416F" w:rsidP="00AF416F">
      <w:pPr>
        <w:overflowPunct w:val="0"/>
        <w:autoSpaceDE w:val="0"/>
        <w:autoSpaceDN w:val="0"/>
        <w:adjustRightInd w:val="0"/>
        <w:ind w:left="993" w:hanging="426"/>
        <w:jc w:val="both"/>
        <w:textAlignment w:val="baseline"/>
        <w:rPr>
          <w:bCs/>
        </w:rPr>
      </w:pPr>
    </w:p>
    <w:p w:rsidR="00AF416F" w:rsidRPr="004437C0" w:rsidRDefault="00AF416F" w:rsidP="00AF416F">
      <w:pPr>
        <w:overflowPunct w:val="0"/>
        <w:autoSpaceDE w:val="0"/>
        <w:autoSpaceDN w:val="0"/>
        <w:adjustRightInd w:val="0"/>
        <w:ind w:left="567"/>
        <w:jc w:val="both"/>
        <w:textAlignment w:val="baseline"/>
        <w:rPr>
          <w:bCs/>
        </w:rPr>
      </w:pPr>
    </w:p>
    <w:p w:rsidR="00AF416F" w:rsidRDefault="00AF416F" w:rsidP="00AF416F">
      <w:pPr>
        <w:overflowPunct w:val="0"/>
        <w:autoSpaceDE w:val="0"/>
        <w:autoSpaceDN w:val="0"/>
        <w:adjustRightInd w:val="0"/>
        <w:ind w:left="567"/>
        <w:jc w:val="both"/>
        <w:textAlignment w:val="baseline"/>
        <w:rPr>
          <w:bCs/>
        </w:rPr>
      </w:pPr>
      <w:r w:rsidRPr="004437C0">
        <w:rPr>
          <w:bCs/>
          <w:u w:val="single"/>
        </w:rPr>
        <w:t>Felelős:</w:t>
      </w:r>
      <w:r w:rsidRPr="004437C0">
        <w:rPr>
          <w:bCs/>
        </w:rPr>
        <w:t xml:space="preserve"> </w:t>
      </w:r>
      <w:r>
        <w:rPr>
          <w:bCs/>
        </w:rPr>
        <w:tab/>
      </w:r>
      <w:r>
        <w:rPr>
          <w:bCs/>
        </w:rPr>
        <w:tab/>
      </w:r>
      <w:r w:rsidRPr="004437C0">
        <w:rPr>
          <w:bCs/>
        </w:rPr>
        <w:t>Szabados Ákos polgármester,</w:t>
      </w:r>
      <w:r>
        <w:rPr>
          <w:bCs/>
        </w:rPr>
        <w:t xml:space="preserve"> valamint </w:t>
      </w:r>
      <w:r w:rsidRPr="004437C0">
        <w:rPr>
          <w:bCs/>
        </w:rPr>
        <w:t>Ódor Teréz</w:t>
      </w:r>
      <w:r>
        <w:rPr>
          <w:bCs/>
        </w:rPr>
        <w:t xml:space="preserve">ia a HSZI </w:t>
      </w:r>
      <w:r>
        <w:rPr>
          <w:bCs/>
        </w:rPr>
        <w:br/>
      </w:r>
      <w:r>
        <w:rPr>
          <w:bCs/>
        </w:rPr>
        <w:tab/>
      </w:r>
      <w:r>
        <w:rPr>
          <w:bCs/>
        </w:rPr>
        <w:tab/>
      </w:r>
      <w:r>
        <w:rPr>
          <w:bCs/>
        </w:rPr>
        <w:tab/>
      </w:r>
      <w:r w:rsidRPr="004437C0">
        <w:rPr>
          <w:bCs/>
        </w:rPr>
        <w:t>intézményvezető</w:t>
      </w:r>
      <w:r>
        <w:rPr>
          <w:bCs/>
        </w:rPr>
        <w:t>je</w:t>
      </w:r>
    </w:p>
    <w:p w:rsidR="00AF416F" w:rsidRPr="004437C0" w:rsidRDefault="00AF416F" w:rsidP="00AF416F">
      <w:pPr>
        <w:overflowPunct w:val="0"/>
        <w:autoSpaceDE w:val="0"/>
        <w:autoSpaceDN w:val="0"/>
        <w:adjustRightInd w:val="0"/>
        <w:ind w:left="567"/>
        <w:jc w:val="both"/>
        <w:textAlignment w:val="baseline"/>
        <w:rPr>
          <w:bCs/>
        </w:rPr>
      </w:pPr>
      <w:r w:rsidRPr="004437C0">
        <w:rPr>
          <w:bCs/>
          <w:u w:val="single"/>
        </w:rPr>
        <w:t>Határidő:</w:t>
      </w:r>
      <w:r>
        <w:rPr>
          <w:bCs/>
        </w:rPr>
        <w:tab/>
      </w:r>
      <w:r w:rsidRPr="004437C0">
        <w:rPr>
          <w:bCs/>
        </w:rPr>
        <w:t>azonnal</w:t>
      </w:r>
    </w:p>
    <w:bookmarkEnd w:id="8"/>
    <w:p w:rsidR="00AF416F" w:rsidRDefault="00AF416F" w:rsidP="00AF416F">
      <w:pPr>
        <w:ind w:left="540"/>
        <w:jc w:val="both"/>
        <w:rPr>
          <w:szCs w:val="24"/>
        </w:rPr>
      </w:pPr>
    </w:p>
    <w:p w:rsidR="00AF416F" w:rsidRPr="004437C0" w:rsidRDefault="00AF416F" w:rsidP="00AF416F">
      <w:pPr>
        <w:ind w:left="540"/>
        <w:jc w:val="both"/>
        <w:rPr>
          <w:szCs w:val="24"/>
        </w:rPr>
      </w:pPr>
    </w:p>
    <w:p w:rsidR="00AF416F" w:rsidRDefault="00AF416F" w:rsidP="00AF416F">
      <w:pPr>
        <w:ind w:left="540" w:right="53"/>
        <w:jc w:val="both"/>
        <w:rPr>
          <w:color w:val="000000" w:themeColor="text1"/>
          <w:szCs w:val="24"/>
        </w:rPr>
      </w:pPr>
      <w:r w:rsidRPr="008609CC">
        <w:rPr>
          <w:b/>
          <w:i/>
          <w:color w:val="000000" w:themeColor="text1"/>
          <w:szCs w:val="24"/>
          <w:u w:val="single"/>
        </w:rPr>
        <w:t>2</w:t>
      </w:r>
      <w:r>
        <w:rPr>
          <w:b/>
          <w:i/>
          <w:color w:val="000000" w:themeColor="text1"/>
          <w:szCs w:val="24"/>
          <w:u w:val="single"/>
        </w:rPr>
        <w:t>3</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Javaslat</w:t>
      </w:r>
      <w:r>
        <w:rPr>
          <w:color w:val="000000" w:themeColor="text1"/>
          <w:szCs w:val="24"/>
        </w:rPr>
        <w:t xml:space="preserve"> iskola-egészségügyi ellátás megszervezése tárgyú</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Megállapodás jóváhagyására a Vörösmarty Mihály Általános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Iskola vonatkozásában</w:t>
      </w:r>
      <w:r w:rsidRPr="008609CC">
        <w:rPr>
          <w:color w:val="000000" w:themeColor="text1"/>
          <w:szCs w:val="24"/>
        </w:rPr>
        <w:tab/>
      </w:r>
    </w:p>
    <w:p w:rsidR="00AF416F" w:rsidRPr="008609CC" w:rsidRDefault="00AF416F" w:rsidP="00AF416F">
      <w:pPr>
        <w:ind w:left="540" w:right="53"/>
        <w:jc w:val="both"/>
        <w:rPr>
          <w:color w:val="000000" w:themeColor="text1"/>
          <w:szCs w:val="24"/>
        </w:rPr>
      </w:pPr>
      <w:r>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Default="00AF416F" w:rsidP="00AF416F">
      <w:pPr>
        <w:tabs>
          <w:tab w:val="left" w:pos="8130"/>
        </w:tabs>
        <w:ind w:left="567"/>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bizottságok véleményét.</w:t>
      </w:r>
    </w:p>
    <w:p w:rsidR="00AF416F" w:rsidRPr="00180E23" w:rsidRDefault="00AF416F" w:rsidP="00AF416F">
      <w:pPr>
        <w:ind w:left="567"/>
        <w:jc w:val="both"/>
        <w:rPr>
          <w:u w:val="single"/>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szereplő határozati javaslatok elfogadását támogatta.</w:t>
      </w:r>
    </w:p>
    <w:p w:rsidR="00AF416F" w:rsidRDefault="00AF416F" w:rsidP="00AF416F">
      <w:pPr>
        <w:ind w:left="567"/>
        <w:jc w:val="both"/>
      </w:pPr>
    </w:p>
    <w:p w:rsidR="00AF416F" w:rsidRDefault="00AF416F" w:rsidP="00AF416F">
      <w:pPr>
        <w:tabs>
          <w:tab w:val="left" w:pos="8130"/>
        </w:tabs>
        <w:ind w:left="567"/>
        <w:jc w:val="both"/>
        <w:rPr>
          <w:szCs w:val="24"/>
        </w:rPr>
      </w:pPr>
      <w:r>
        <w:rPr>
          <w:szCs w:val="24"/>
          <w:u w:val="single"/>
        </w:rPr>
        <w:t>Somodi Klára:</w:t>
      </w:r>
      <w:r>
        <w:rPr>
          <w:szCs w:val="24"/>
        </w:rPr>
        <w:t xml:space="preserve"> Az Egészségügyi és Sportbizottság az erjesztésben szereplő határozati javaslatok elfogadását támogatta.</w:t>
      </w:r>
    </w:p>
    <w:p w:rsidR="00AF416F" w:rsidRPr="00FB48A9" w:rsidRDefault="00AF416F" w:rsidP="00AF416F">
      <w:pPr>
        <w:tabs>
          <w:tab w:val="left" w:pos="8130"/>
        </w:tabs>
        <w:ind w:left="567"/>
        <w:jc w:val="both"/>
        <w:rPr>
          <w:bCs/>
          <w:color w:val="000000" w:themeColor="text1"/>
          <w:sz w:val="32"/>
          <w:szCs w:val="32"/>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előterjesztésben szereplő határozati javaslat elfogadását.</w:t>
      </w:r>
    </w:p>
    <w:p w:rsidR="00AF416F" w:rsidRPr="00EA15E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b/>
          <w:bCs/>
          <w:szCs w:val="24"/>
          <w:u w:val="single"/>
        </w:rPr>
      </w:pPr>
    </w:p>
    <w:p w:rsidR="00AF416F" w:rsidRPr="00EA15EF" w:rsidRDefault="00AF416F" w:rsidP="00AF416F">
      <w:pPr>
        <w:ind w:left="540"/>
        <w:jc w:val="both"/>
        <w:rPr>
          <w:b/>
          <w:bCs/>
          <w:szCs w:val="24"/>
          <w:u w:val="single"/>
        </w:rPr>
      </w:pPr>
      <w:bookmarkStart w:id="9" w:name="_Hlk524951201"/>
      <w:r>
        <w:rPr>
          <w:b/>
          <w:bCs/>
          <w:szCs w:val="24"/>
          <w:u w:val="single"/>
        </w:rPr>
        <w:t>224</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bookmarkStart w:id="10" w:name="_Hlk524951183"/>
      <w:r w:rsidRPr="00D66161">
        <w:rPr>
          <w:szCs w:val="24"/>
        </w:rPr>
        <w:t xml:space="preserve">a Képviselő-testület </w:t>
      </w:r>
    </w:p>
    <w:bookmarkEnd w:id="9"/>
    <w:p w:rsidR="00AF416F" w:rsidRPr="00CA7AA1" w:rsidRDefault="00AF416F" w:rsidP="00AF416F">
      <w:pPr>
        <w:pStyle w:val="Listaszerbekezds"/>
        <w:numPr>
          <w:ilvl w:val="0"/>
          <w:numId w:val="30"/>
        </w:numPr>
        <w:ind w:right="-1"/>
        <w:jc w:val="both"/>
        <w:rPr>
          <w:color w:val="000000"/>
          <w:szCs w:val="24"/>
        </w:rPr>
      </w:pPr>
      <w:r w:rsidRPr="00CA7AA1">
        <w:rPr>
          <w:color w:val="000000"/>
          <w:szCs w:val="24"/>
        </w:rPr>
        <w:t xml:space="preserve">a melléklet szerint jóváhagyja az iskola-egészségügyi ellátás megszervezése tárgyú - </w:t>
      </w:r>
      <w:r w:rsidRPr="00F86118">
        <w:t xml:space="preserve">Budapest Pesterzsébet-Klapka téri Református Egyházközség, Pesterzsébet Önkormányzatának Humán Szolgáltatások Intézménye, valamint az Önkormányzat között létrejövő - </w:t>
      </w:r>
      <w:r w:rsidRPr="00CA7AA1">
        <w:rPr>
          <w:color w:val="000000"/>
          <w:szCs w:val="24"/>
        </w:rPr>
        <w:t xml:space="preserve">Megállapodást, </w:t>
      </w:r>
    </w:p>
    <w:p w:rsidR="00AF416F" w:rsidRPr="00CA7AA1" w:rsidRDefault="00AF416F" w:rsidP="00AF416F">
      <w:pPr>
        <w:pStyle w:val="Listaszerbekezds"/>
        <w:numPr>
          <w:ilvl w:val="0"/>
          <w:numId w:val="30"/>
        </w:numPr>
        <w:ind w:right="-1"/>
        <w:jc w:val="both"/>
        <w:rPr>
          <w:color w:val="000000"/>
          <w:szCs w:val="24"/>
        </w:rPr>
      </w:pPr>
      <w:r w:rsidRPr="00CA7AA1">
        <w:rPr>
          <w:color w:val="000000"/>
          <w:szCs w:val="24"/>
        </w:rPr>
        <w:t>felhatalmazza a polgármestert, valamint Pesterzsébet Önkormányzatának Humán Szolgáltatások Intézménye intézményvezetőjét a Megállapodás aláírására, valamint a határozat végrehajtása érdekében szükséges egyéb intézkedések megtételére.</w:t>
      </w:r>
    </w:p>
    <w:p w:rsidR="00AF416F" w:rsidRPr="00F86118" w:rsidRDefault="00AF416F" w:rsidP="00AF416F">
      <w:pPr>
        <w:overflowPunct w:val="0"/>
        <w:autoSpaceDE w:val="0"/>
        <w:autoSpaceDN w:val="0"/>
        <w:adjustRightInd w:val="0"/>
        <w:ind w:left="567" w:right="-1"/>
        <w:jc w:val="both"/>
        <w:textAlignment w:val="baseline"/>
        <w:rPr>
          <w:szCs w:val="24"/>
        </w:rPr>
      </w:pPr>
    </w:p>
    <w:p w:rsidR="00AF416F" w:rsidRPr="00CA7AA1" w:rsidRDefault="00AF416F" w:rsidP="00AF416F">
      <w:pPr>
        <w:overflowPunct w:val="0"/>
        <w:autoSpaceDE w:val="0"/>
        <w:autoSpaceDN w:val="0"/>
        <w:adjustRightInd w:val="0"/>
        <w:ind w:left="567" w:right="-1"/>
        <w:jc w:val="both"/>
        <w:textAlignment w:val="baseline"/>
        <w:rPr>
          <w:bCs/>
          <w:szCs w:val="24"/>
        </w:rPr>
      </w:pPr>
      <w:r w:rsidRPr="00CA7AA1">
        <w:rPr>
          <w:bCs/>
          <w:szCs w:val="24"/>
          <w:u w:val="single"/>
        </w:rPr>
        <w:t>Felelős:</w:t>
      </w:r>
      <w:r w:rsidRPr="00CA7AA1">
        <w:rPr>
          <w:bCs/>
          <w:szCs w:val="24"/>
        </w:rPr>
        <w:t xml:space="preserve"> </w:t>
      </w:r>
      <w:r>
        <w:rPr>
          <w:bCs/>
          <w:szCs w:val="24"/>
        </w:rPr>
        <w:tab/>
      </w:r>
      <w:r>
        <w:rPr>
          <w:bCs/>
          <w:szCs w:val="24"/>
        </w:rPr>
        <w:tab/>
      </w:r>
      <w:r w:rsidRPr="00CA7AA1">
        <w:rPr>
          <w:bCs/>
          <w:szCs w:val="24"/>
        </w:rPr>
        <w:t xml:space="preserve">Szabados Ákos polgármester, Ódor Terézia </w:t>
      </w:r>
      <w:r>
        <w:rPr>
          <w:bCs/>
          <w:szCs w:val="24"/>
        </w:rPr>
        <w:t xml:space="preserve">a </w:t>
      </w:r>
      <w:r w:rsidRPr="00CA7AA1">
        <w:rPr>
          <w:bCs/>
          <w:szCs w:val="24"/>
        </w:rPr>
        <w:t>HSZI intézményvezető</w:t>
      </w:r>
      <w:r>
        <w:rPr>
          <w:bCs/>
          <w:szCs w:val="24"/>
        </w:rPr>
        <w:t>je</w:t>
      </w:r>
    </w:p>
    <w:p w:rsidR="00AF416F" w:rsidRPr="00CA7AA1" w:rsidRDefault="00AF416F" w:rsidP="00AF416F">
      <w:pPr>
        <w:overflowPunct w:val="0"/>
        <w:autoSpaceDE w:val="0"/>
        <w:autoSpaceDN w:val="0"/>
        <w:adjustRightInd w:val="0"/>
        <w:ind w:left="567" w:right="-1"/>
        <w:jc w:val="both"/>
        <w:textAlignment w:val="baseline"/>
        <w:rPr>
          <w:szCs w:val="24"/>
        </w:rPr>
      </w:pPr>
      <w:r w:rsidRPr="00CA7AA1">
        <w:rPr>
          <w:bCs/>
          <w:szCs w:val="24"/>
          <w:u w:val="single"/>
        </w:rPr>
        <w:t>Határidő:</w:t>
      </w:r>
      <w:r w:rsidRPr="00CA7AA1">
        <w:rPr>
          <w:bCs/>
          <w:szCs w:val="24"/>
        </w:rPr>
        <w:t xml:space="preserve"> </w:t>
      </w:r>
      <w:r>
        <w:rPr>
          <w:bCs/>
          <w:szCs w:val="24"/>
        </w:rPr>
        <w:tab/>
      </w:r>
      <w:r w:rsidRPr="00CA7AA1">
        <w:rPr>
          <w:bCs/>
          <w:szCs w:val="24"/>
        </w:rPr>
        <w:t>adott</w:t>
      </w:r>
    </w:p>
    <w:bookmarkEnd w:id="10"/>
    <w:p w:rsidR="00AF416F" w:rsidRDefault="00AF416F" w:rsidP="00AF416F"/>
    <w:p w:rsidR="00AF416F" w:rsidRPr="00556571" w:rsidRDefault="00AF416F" w:rsidP="00AF416F">
      <w:pPr>
        <w:ind w:left="540" w:right="53"/>
        <w:jc w:val="both"/>
        <w:rPr>
          <w:i/>
          <w:color w:val="000000" w:themeColor="text1"/>
          <w:szCs w:val="24"/>
        </w:rPr>
      </w:pPr>
      <w:r>
        <w:rPr>
          <w:i/>
          <w:color w:val="000000" w:themeColor="text1"/>
          <w:szCs w:val="24"/>
        </w:rPr>
        <w:t xml:space="preserve">/Az iskola-egészségügyi ellátás megszervezésére vonatkozó Megállapodás s jegyzőkönyve mellékletét </w:t>
      </w:r>
      <w:proofErr w:type="gramStart"/>
      <w:r>
        <w:rPr>
          <w:i/>
          <w:color w:val="000000" w:themeColor="text1"/>
          <w:szCs w:val="24"/>
        </w:rPr>
        <w:t>képezi!/</w:t>
      </w:r>
      <w:proofErr w:type="gramEnd"/>
    </w:p>
    <w:p w:rsidR="00AF416F" w:rsidRDefault="00AF416F" w:rsidP="00AF416F"/>
    <w:p w:rsidR="00AF416F" w:rsidRDefault="00AF416F" w:rsidP="00AF416F"/>
    <w:p w:rsidR="00AF416F" w:rsidRDefault="00AF416F" w:rsidP="00AF416F"/>
    <w:p w:rsidR="00AF416F" w:rsidRDefault="00AF416F" w:rsidP="00AF416F"/>
    <w:p w:rsidR="00AF416F" w:rsidRDefault="00AF416F" w:rsidP="00AF416F">
      <w:pPr>
        <w:ind w:left="540" w:right="53"/>
        <w:jc w:val="both"/>
        <w:rPr>
          <w:color w:val="000000" w:themeColor="text1"/>
          <w:szCs w:val="24"/>
        </w:rPr>
      </w:pPr>
      <w:r w:rsidRPr="008609CC">
        <w:rPr>
          <w:b/>
          <w:i/>
          <w:color w:val="000000" w:themeColor="text1"/>
          <w:szCs w:val="24"/>
          <w:u w:val="single"/>
        </w:rPr>
        <w:lastRenderedPageBreak/>
        <w:t>2</w:t>
      </w:r>
      <w:r>
        <w:rPr>
          <w:b/>
          <w:i/>
          <w:color w:val="000000" w:themeColor="text1"/>
          <w:szCs w:val="24"/>
          <w:u w:val="single"/>
        </w:rPr>
        <w:t>4</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Javaslat</w:t>
      </w:r>
      <w:r>
        <w:rPr>
          <w:color w:val="000000" w:themeColor="text1"/>
          <w:szCs w:val="24"/>
        </w:rPr>
        <w:t xml:space="preserve"> a </w:t>
      </w:r>
      <w:proofErr w:type="spellStart"/>
      <w:r>
        <w:rPr>
          <w:color w:val="000000" w:themeColor="text1"/>
          <w:szCs w:val="24"/>
        </w:rPr>
        <w:t>Jahn</w:t>
      </w:r>
      <w:proofErr w:type="spellEnd"/>
      <w:r>
        <w:rPr>
          <w:color w:val="000000" w:themeColor="text1"/>
          <w:szCs w:val="24"/>
        </w:rPr>
        <w:t xml:space="preserve"> Ferenc Dél-pesti Kórház és Rendelőintézet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támogatására</w:t>
      </w:r>
      <w:r w:rsidRPr="008609CC">
        <w:rPr>
          <w:color w:val="000000" w:themeColor="text1"/>
          <w:szCs w:val="24"/>
        </w:rPr>
        <w:tab/>
      </w:r>
    </w:p>
    <w:p w:rsidR="00AF416F" w:rsidRDefault="00AF416F" w:rsidP="00AF416F">
      <w:pPr>
        <w:ind w:left="540" w:right="53"/>
        <w:jc w:val="both"/>
        <w:rPr>
          <w:color w:val="000000" w:themeColor="text1"/>
          <w:szCs w:val="24"/>
        </w:rPr>
      </w:pPr>
      <w:r>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Default="00AF416F" w:rsidP="00AF416F">
      <w:pPr>
        <w:ind w:left="540" w:right="53"/>
        <w:jc w:val="both"/>
        <w:rPr>
          <w:color w:val="000000" w:themeColor="text1"/>
          <w:szCs w:val="24"/>
        </w:rPr>
      </w:pPr>
    </w:p>
    <w:p w:rsidR="00AF416F" w:rsidRDefault="00AF416F" w:rsidP="00AF416F">
      <w:pPr>
        <w:ind w:left="540" w:right="53"/>
        <w:jc w:val="both"/>
        <w:rPr>
          <w:szCs w:val="24"/>
        </w:rPr>
      </w:pPr>
      <w:r>
        <w:rPr>
          <w:szCs w:val="24"/>
          <w:u w:val="single"/>
        </w:rPr>
        <w:t>Szabados Ákos:</w:t>
      </w:r>
      <w:r>
        <w:rPr>
          <w:szCs w:val="24"/>
        </w:rPr>
        <w:t xml:space="preserve"> Megnyitja a napirendi pontot, kéri a bizottságok véleményét.</w:t>
      </w:r>
    </w:p>
    <w:p w:rsidR="00AF416F" w:rsidRPr="00180E23" w:rsidRDefault="00AF416F" w:rsidP="00AF416F">
      <w:pPr>
        <w:ind w:left="567"/>
        <w:jc w:val="both"/>
        <w:rPr>
          <w:u w:val="single"/>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szereplő határozati javaslat elfogadását támogatta, azzal a módosítással, hogy III. Belgyógyászati Osztály részére tárgyi eszközök beszerzésére vonatkozóan 3 millió forint + ÁFA összeget biztosítson a képviselő-testület.</w:t>
      </w:r>
    </w:p>
    <w:p w:rsidR="00AF416F" w:rsidRDefault="00AF416F" w:rsidP="00AF416F">
      <w:pPr>
        <w:ind w:left="540" w:right="53"/>
        <w:jc w:val="both"/>
        <w:rPr>
          <w:szCs w:val="24"/>
        </w:rPr>
      </w:pPr>
    </w:p>
    <w:p w:rsidR="00AF416F" w:rsidRDefault="00AF416F" w:rsidP="00AF416F">
      <w:pPr>
        <w:ind w:left="540" w:right="53"/>
        <w:jc w:val="both"/>
        <w:rPr>
          <w:szCs w:val="24"/>
        </w:rPr>
      </w:pPr>
      <w:r>
        <w:rPr>
          <w:szCs w:val="24"/>
          <w:u w:val="single"/>
        </w:rPr>
        <w:t>Somodi Klára:</w:t>
      </w:r>
      <w:r>
        <w:rPr>
          <w:szCs w:val="24"/>
        </w:rPr>
        <w:t xml:space="preserve"> Az Egészségügyi és Sportbizottság az előterjesztésben szereplő határozati javaslat elfogadását támogatta, azzal a módosítással, hogy III. Belgyógyászati Osztály részére tárgyi eszközök beszerzésére vonatkozóan 3 millió forint + ÁFA összeget biztosítson a képviselő-testület.</w:t>
      </w:r>
    </w:p>
    <w:p w:rsidR="00AF416F" w:rsidRDefault="00AF416F" w:rsidP="00AF416F">
      <w:pPr>
        <w:ind w:left="540" w:right="53"/>
        <w:jc w:val="both"/>
        <w:rPr>
          <w:szCs w:val="24"/>
        </w:rPr>
      </w:pPr>
    </w:p>
    <w:p w:rsidR="00AF416F" w:rsidRDefault="00AF416F" w:rsidP="00AF416F">
      <w:pPr>
        <w:ind w:left="540" w:right="53"/>
        <w:jc w:val="both"/>
        <w:rPr>
          <w:szCs w:val="24"/>
        </w:rPr>
      </w:pPr>
      <w:proofErr w:type="spellStart"/>
      <w:r>
        <w:rPr>
          <w:szCs w:val="24"/>
          <w:u w:val="single"/>
        </w:rPr>
        <w:t>Völgyesi</w:t>
      </w:r>
      <w:proofErr w:type="spellEnd"/>
      <w:r>
        <w:rPr>
          <w:szCs w:val="24"/>
          <w:u w:val="single"/>
        </w:rPr>
        <w:t xml:space="preserve"> Krisztián:</w:t>
      </w:r>
      <w:r>
        <w:rPr>
          <w:szCs w:val="24"/>
        </w:rPr>
        <w:t xml:space="preserve"> Tudomása szerint Pesterzsébet lakosai azért fizetik a társadalombiztosítási járulékot, hogy betegségük, sérülésük esetén megfelelő színvonalú ellátást kapjanak a kórházakban, rendelőkben. A megfelelő színvonal azt jelenti elsősorban, hogy van orvos, és van felszerelés. A kórházak már egy jó ideje nem az önkormányzatok, hanem az állam felügyelete alatt működnek. Ennek ellenére rendszeresen kapnak egy-egy ilyen „kolduló levelet”. Az még rendben lenne, hogy időnként segítik a Pesterzsébet területén működő kórházat, az is rendben volna, hogy a magasabb színvonal érdekében támogatják Őket. Az azonban nincs rendben, hogy alapvető működési hiányosságokat egészítsenek ki. Ez nem az önkormányzat feladata. Így a határozati javaslat elfogadását nem támogatja. Sokkal szívesebben támogatna egy olyan javaslatot, amelyben felkérik a kormányt, hogy igenis oldja meg a kórházak működési problémáit, azonnal!</w:t>
      </w:r>
    </w:p>
    <w:p w:rsidR="00AF416F" w:rsidRDefault="00AF416F" w:rsidP="00AF416F">
      <w:pPr>
        <w:ind w:left="540" w:right="53"/>
        <w:jc w:val="both"/>
        <w:rPr>
          <w:szCs w:val="24"/>
        </w:rPr>
      </w:pPr>
    </w:p>
    <w:p w:rsidR="00AF416F" w:rsidRPr="00BF4728" w:rsidRDefault="00AF416F" w:rsidP="00AF416F">
      <w:pPr>
        <w:ind w:left="540" w:right="53"/>
        <w:jc w:val="both"/>
        <w:rPr>
          <w:szCs w:val="24"/>
        </w:rPr>
      </w:pPr>
      <w:r w:rsidRPr="00BF4728">
        <w:rPr>
          <w:szCs w:val="24"/>
          <w:u w:val="single"/>
        </w:rPr>
        <w:t>Mach Péter:</w:t>
      </w:r>
      <w:r>
        <w:rPr>
          <w:szCs w:val="24"/>
        </w:rPr>
        <w:t xml:space="preserve"> Természetesen meg fogja szavazni ezt a 3 millió forintot, de van az szint, amely már meghökkenti az embert. Most „guruló bilik” beszerzését fogják támogatni Megérti, hogy erre is szükség van, de azt gondolja, hogy az a szint, amikor ilyen eszközök beszerzését kell támogatni nagyon szomorú. A kórház támogatása az önkormányzat részéről már 40 millió forint felett jár, de ha az utolsó két hónapban még érkezik ilyen kérés, és ha van még az általános tartalék soron pénz, akkor valószínűleg az önkormányzat oda fogja adni, de ebből az összegből sok mindent tudnának a lakosságnak biztosítani, olyasmit, ami az önkormányzatnak inkább feladata volna.</w:t>
      </w:r>
    </w:p>
    <w:p w:rsidR="00AF416F" w:rsidRDefault="00AF416F" w:rsidP="00AF416F">
      <w:pPr>
        <w:ind w:left="540" w:right="53"/>
        <w:jc w:val="both"/>
        <w:rPr>
          <w:szCs w:val="24"/>
        </w:rPr>
      </w:pPr>
    </w:p>
    <w:p w:rsidR="007F27C5" w:rsidRDefault="007F27C5" w:rsidP="00AF416F">
      <w:pPr>
        <w:ind w:left="540" w:right="53"/>
        <w:jc w:val="both"/>
        <w:rPr>
          <w:i/>
          <w:szCs w:val="24"/>
        </w:rPr>
      </w:pPr>
      <w:r>
        <w:rPr>
          <w:i/>
          <w:szCs w:val="24"/>
        </w:rPr>
        <w:t>/</w:t>
      </w:r>
      <w:proofErr w:type="spellStart"/>
      <w:r>
        <w:rPr>
          <w:i/>
          <w:szCs w:val="24"/>
        </w:rPr>
        <w:t>Bada-Gémesi</w:t>
      </w:r>
      <w:proofErr w:type="spellEnd"/>
      <w:r>
        <w:rPr>
          <w:i/>
          <w:szCs w:val="24"/>
        </w:rPr>
        <w:t xml:space="preserve"> Emese </w:t>
      </w:r>
      <w:r w:rsidR="00D57942">
        <w:rPr>
          <w:i/>
          <w:szCs w:val="24"/>
        </w:rPr>
        <w:t>16</w:t>
      </w:r>
      <w:r w:rsidR="00D57942">
        <w:rPr>
          <w:i/>
          <w:szCs w:val="24"/>
          <w:vertAlign w:val="superscript"/>
        </w:rPr>
        <w:t>51</w:t>
      </w:r>
      <w:r w:rsidR="00D57942">
        <w:rPr>
          <w:i/>
          <w:szCs w:val="24"/>
        </w:rPr>
        <w:t xml:space="preserve">-kor </w:t>
      </w:r>
      <w:r>
        <w:rPr>
          <w:i/>
          <w:szCs w:val="24"/>
        </w:rPr>
        <w:t xml:space="preserve">elhagyja az </w:t>
      </w:r>
      <w:proofErr w:type="gramStart"/>
      <w:r>
        <w:rPr>
          <w:i/>
          <w:szCs w:val="24"/>
        </w:rPr>
        <w:t>üléstermet</w:t>
      </w:r>
      <w:r w:rsidR="00D57942">
        <w:rPr>
          <w:i/>
          <w:szCs w:val="24"/>
        </w:rPr>
        <w:t>!</w:t>
      </w:r>
      <w:r>
        <w:rPr>
          <w:i/>
          <w:szCs w:val="24"/>
        </w:rPr>
        <w:t>/</w:t>
      </w:r>
      <w:proofErr w:type="gramEnd"/>
    </w:p>
    <w:p w:rsidR="007F27C5" w:rsidRPr="007F27C5" w:rsidRDefault="007F27C5" w:rsidP="00AF416F">
      <w:pPr>
        <w:ind w:left="540" w:right="53"/>
        <w:jc w:val="both"/>
        <w:rPr>
          <w:i/>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w:t>
      </w:r>
      <w:r>
        <w:rPr>
          <w:szCs w:val="24"/>
        </w:rPr>
        <w:t xml:space="preserve">a Pénzügyi Bizottság módosító javaslatával egyidejűleg </w:t>
      </w:r>
      <w:r w:rsidRPr="00EA15EF">
        <w:rPr>
          <w:szCs w:val="24"/>
        </w:rPr>
        <w:t xml:space="preserve">az </w:t>
      </w:r>
      <w:r>
        <w:rPr>
          <w:szCs w:val="24"/>
        </w:rPr>
        <w:t>előterjesztésben szereplő határozati javaslat elfogadását.</w:t>
      </w:r>
    </w:p>
    <w:p w:rsidR="00AF416F" w:rsidRDefault="00AF416F" w:rsidP="00AF416F">
      <w:pPr>
        <w:ind w:left="540"/>
        <w:jc w:val="both"/>
        <w:rPr>
          <w:szCs w:val="24"/>
        </w:rPr>
      </w:pPr>
      <w:r w:rsidRPr="00EA15EF">
        <w:rPr>
          <w:szCs w:val="24"/>
        </w:rPr>
        <w:t>Megállapítja, hogy a jelenlévő 1</w:t>
      </w:r>
      <w:r>
        <w:rPr>
          <w:szCs w:val="24"/>
        </w:rPr>
        <w:t>5</w:t>
      </w:r>
      <w:r w:rsidRPr="00EA15EF">
        <w:rPr>
          <w:szCs w:val="24"/>
        </w:rPr>
        <w:t xml:space="preserve"> képviselő 1</w:t>
      </w:r>
      <w:r>
        <w:rPr>
          <w:szCs w:val="24"/>
        </w:rPr>
        <w:t>5</w:t>
      </w:r>
      <w:r w:rsidRPr="00EA15EF">
        <w:rPr>
          <w:szCs w:val="24"/>
        </w:rPr>
        <w:t xml:space="preserve"> igen 0 nem 0 tartózkodással elfogadja azt.</w:t>
      </w: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Pr="00EA15EF" w:rsidRDefault="00AF416F" w:rsidP="00AF416F">
      <w:pPr>
        <w:ind w:left="540"/>
        <w:jc w:val="both"/>
        <w:rPr>
          <w:b/>
          <w:bCs/>
          <w:szCs w:val="24"/>
          <w:u w:val="single"/>
        </w:rPr>
      </w:pPr>
      <w:bookmarkStart w:id="11" w:name="_Hlk524951432"/>
      <w:r>
        <w:rPr>
          <w:b/>
          <w:bCs/>
          <w:szCs w:val="24"/>
          <w:u w:val="single"/>
        </w:rPr>
        <w:t>225</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bookmarkStart w:id="12" w:name="_Hlk524951417"/>
      <w:r w:rsidRPr="00D66161">
        <w:rPr>
          <w:szCs w:val="24"/>
        </w:rPr>
        <w:t xml:space="preserve">a Képviselő-testület </w:t>
      </w:r>
    </w:p>
    <w:bookmarkEnd w:id="11"/>
    <w:p w:rsidR="00AF416F" w:rsidRPr="00765910" w:rsidRDefault="00AF416F" w:rsidP="00AF416F">
      <w:pPr>
        <w:pStyle w:val="Listaszerbekezds"/>
        <w:numPr>
          <w:ilvl w:val="0"/>
          <w:numId w:val="31"/>
        </w:numPr>
        <w:jc w:val="both"/>
        <w:rPr>
          <w:szCs w:val="24"/>
          <w:lang w:eastAsia="zh-CN"/>
        </w:rPr>
      </w:pPr>
      <w:r w:rsidRPr="00765910">
        <w:rPr>
          <w:bCs/>
          <w:szCs w:val="24"/>
        </w:rPr>
        <w:t xml:space="preserve">a </w:t>
      </w:r>
      <w:proofErr w:type="spellStart"/>
      <w:r w:rsidRPr="00765910">
        <w:rPr>
          <w:szCs w:val="24"/>
          <w:lang w:eastAsia="zh-CN"/>
        </w:rPr>
        <w:t>Jahn</w:t>
      </w:r>
      <w:proofErr w:type="spellEnd"/>
      <w:r w:rsidRPr="00765910">
        <w:rPr>
          <w:szCs w:val="24"/>
          <w:lang w:eastAsia="zh-CN"/>
        </w:rPr>
        <w:t xml:space="preserve"> Ferenc Dél-pesti Kórház és Rendelőintézet III. Belgyógyászati Osztály részére tárgyi eszközök beszerzéséhez a </w:t>
      </w:r>
      <w:proofErr w:type="spellStart"/>
      <w:r w:rsidRPr="00765910">
        <w:rPr>
          <w:szCs w:val="24"/>
          <w:lang w:eastAsia="zh-CN"/>
        </w:rPr>
        <w:t>Jahn</w:t>
      </w:r>
      <w:proofErr w:type="spellEnd"/>
      <w:r w:rsidRPr="00765910">
        <w:rPr>
          <w:szCs w:val="24"/>
          <w:lang w:eastAsia="zh-CN"/>
        </w:rPr>
        <w:t xml:space="preserve"> Ferenc Dél-pesti Kórház és Rendelőintézet </w:t>
      </w:r>
      <w:r w:rsidRPr="00765910">
        <w:rPr>
          <w:szCs w:val="24"/>
        </w:rPr>
        <w:t xml:space="preserve">(1204 Budapest, Köves u. 1.) </w:t>
      </w:r>
      <w:r w:rsidRPr="00765910">
        <w:rPr>
          <w:szCs w:val="24"/>
          <w:lang w:eastAsia="zh-CN"/>
        </w:rPr>
        <w:t xml:space="preserve">számára </w:t>
      </w:r>
      <w:r>
        <w:rPr>
          <w:szCs w:val="24"/>
          <w:lang w:eastAsia="zh-CN"/>
        </w:rPr>
        <w:t>3.000.000</w:t>
      </w:r>
      <w:r w:rsidRPr="00765910">
        <w:rPr>
          <w:szCs w:val="24"/>
          <w:lang w:eastAsia="zh-CN"/>
        </w:rPr>
        <w:t xml:space="preserve">,- Ft </w:t>
      </w:r>
      <w:r>
        <w:rPr>
          <w:szCs w:val="24"/>
          <w:lang w:eastAsia="zh-CN"/>
        </w:rPr>
        <w:t xml:space="preserve">+ Áfa </w:t>
      </w:r>
      <w:r w:rsidRPr="00765910">
        <w:rPr>
          <w:szCs w:val="24"/>
          <w:lang w:eastAsia="zh-CN"/>
        </w:rPr>
        <w:t xml:space="preserve">államháztartáson belülre átadott pénzeszközt biztosít </w:t>
      </w:r>
      <w:bookmarkStart w:id="13" w:name="_Hlk508281143"/>
      <w:r w:rsidRPr="00765910">
        <w:rPr>
          <w:szCs w:val="24"/>
          <w:lang w:eastAsia="zh-CN"/>
        </w:rPr>
        <w:t>az Önkormányzat 2018. évi költségvetéséről szóló 2/2018. (II. 20.) önkormányzati rendelet Általános tartalék sorának terhére</w:t>
      </w:r>
      <w:bookmarkEnd w:id="13"/>
      <w:r>
        <w:rPr>
          <w:szCs w:val="24"/>
          <w:lang w:eastAsia="zh-CN"/>
        </w:rPr>
        <w:t>.</w:t>
      </w:r>
    </w:p>
    <w:p w:rsidR="00AF416F" w:rsidRPr="00F80638" w:rsidRDefault="00AF416F" w:rsidP="00AF416F">
      <w:pPr>
        <w:overflowPunct w:val="0"/>
        <w:autoSpaceDE w:val="0"/>
        <w:autoSpaceDN w:val="0"/>
        <w:adjustRightInd w:val="0"/>
        <w:ind w:left="567"/>
        <w:jc w:val="both"/>
        <w:textAlignment w:val="baseline"/>
        <w:rPr>
          <w:bCs/>
          <w:szCs w:val="24"/>
        </w:rPr>
      </w:pPr>
    </w:p>
    <w:p w:rsidR="00AF416F" w:rsidRPr="00765910" w:rsidRDefault="00AF416F" w:rsidP="00AF416F">
      <w:pPr>
        <w:pStyle w:val="Listaszerbekezds"/>
        <w:numPr>
          <w:ilvl w:val="0"/>
          <w:numId w:val="31"/>
        </w:numPr>
        <w:jc w:val="both"/>
        <w:rPr>
          <w:bCs/>
          <w:szCs w:val="24"/>
        </w:rPr>
      </w:pPr>
      <w:r w:rsidRPr="00765910">
        <w:rPr>
          <w:bCs/>
          <w:szCs w:val="24"/>
        </w:rPr>
        <w:t xml:space="preserve">a támogatás kizárólag a </w:t>
      </w:r>
      <w:proofErr w:type="spellStart"/>
      <w:r w:rsidRPr="00765910">
        <w:rPr>
          <w:bCs/>
          <w:szCs w:val="24"/>
        </w:rPr>
        <w:t>Jahn</w:t>
      </w:r>
      <w:proofErr w:type="spellEnd"/>
      <w:r w:rsidRPr="00765910">
        <w:rPr>
          <w:bCs/>
          <w:szCs w:val="24"/>
        </w:rPr>
        <w:t xml:space="preserve"> Ferenc Dél-pesti Kórház és Rendelőintézet III. Belgyógyászati Osztálya részére tárgyi eszközök megvásárlására fordítható, melyről támogatási szerződést kell kötni és elszámolás köteles</w:t>
      </w:r>
      <w:r>
        <w:rPr>
          <w:bCs/>
          <w:szCs w:val="24"/>
        </w:rPr>
        <w:t>.</w:t>
      </w:r>
    </w:p>
    <w:p w:rsidR="00AF416F" w:rsidRPr="00F80638" w:rsidRDefault="00AF416F" w:rsidP="00AF416F">
      <w:pPr>
        <w:overflowPunct w:val="0"/>
        <w:autoSpaceDE w:val="0"/>
        <w:autoSpaceDN w:val="0"/>
        <w:adjustRightInd w:val="0"/>
        <w:ind w:left="567"/>
        <w:jc w:val="both"/>
        <w:textAlignment w:val="baseline"/>
        <w:rPr>
          <w:bCs/>
          <w:szCs w:val="24"/>
        </w:rPr>
      </w:pPr>
    </w:p>
    <w:p w:rsidR="00AF416F" w:rsidRPr="00765910" w:rsidRDefault="00AF416F" w:rsidP="00AF416F">
      <w:pPr>
        <w:pStyle w:val="Listaszerbekezds"/>
        <w:numPr>
          <w:ilvl w:val="0"/>
          <w:numId w:val="31"/>
        </w:numPr>
        <w:jc w:val="both"/>
        <w:rPr>
          <w:bCs/>
          <w:szCs w:val="24"/>
        </w:rPr>
      </w:pPr>
      <w:r w:rsidRPr="00765910">
        <w:rPr>
          <w:bCs/>
          <w:szCs w:val="24"/>
        </w:rPr>
        <w:t>felkéri a polgármestert a támogatási szerződés aláírására és a szükséges egyéb intézkedések megtételére.</w:t>
      </w:r>
    </w:p>
    <w:p w:rsidR="00AF416F" w:rsidRPr="00F80638" w:rsidRDefault="00AF416F" w:rsidP="00AF416F">
      <w:pPr>
        <w:overflowPunct w:val="0"/>
        <w:autoSpaceDE w:val="0"/>
        <w:autoSpaceDN w:val="0"/>
        <w:adjustRightInd w:val="0"/>
        <w:ind w:left="567"/>
        <w:jc w:val="both"/>
        <w:textAlignment w:val="baseline"/>
        <w:rPr>
          <w:b/>
          <w:bCs/>
          <w:szCs w:val="24"/>
        </w:rPr>
      </w:pPr>
    </w:p>
    <w:p w:rsidR="00AF416F" w:rsidRPr="00765910" w:rsidRDefault="00AF416F" w:rsidP="00AF416F">
      <w:pPr>
        <w:overflowPunct w:val="0"/>
        <w:autoSpaceDE w:val="0"/>
        <w:autoSpaceDN w:val="0"/>
        <w:adjustRightInd w:val="0"/>
        <w:ind w:left="567"/>
        <w:jc w:val="both"/>
        <w:textAlignment w:val="baseline"/>
        <w:rPr>
          <w:bCs/>
          <w:szCs w:val="24"/>
        </w:rPr>
      </w:pPr>
      <w:r w:rsidRPr="00765910">
        <w:rPr>
          <w:bCs/>
          <w:szCs w:val="24"/>
          <w:u w:val="single"/>
        </w:rPr>
        <w:t>Felelős:</w:t>
      </w:r>
      <w:r w:rsidRPr="00765910">
        <w:rPr>
          <w:bCs/>
          <w:szCs w:val="24"/>
        </w:rPr>
        <w:t xml:space="preserve"> Szabados Ákos polgármester</w:t>
      </w:r>
    </w:p>
    <w:p w:rsidR="00AF416F" w:rsidRDefault="00AF416F" w:rsidP="00AF416F">
      <w:pPr>
        <w:overflowPunct w:val="0"/>
        <w:autoSpaceDE w:val="0"/>
        <w:autoSpaceDN w:val="0"/>
        <w:adjustRightInd w:val="0"/>
        <w:ind w:left="567"/>
        <w:jc w:val="both"/>
        <w:textAlignment w:val="baseline"/>
        <w:rPr>
          <w:bCs/>
          <w:szCs w:val="24"/>
        </w:rPr>
      </w:pPr>
      <w:r w:rsidRPr="00765910">
        <w:rPr>
          <w:bCs/>
          <w:szCs w:val="24"/>
          <w:u w:val="single"/>
        </w:rPr>
        <w:t>Határidő:</w:t>
      </w:r>
      <w:r w:rsidRPr="00765910">
        <w:rPr>
          <w:bCs/>
          <w:szCs w:val="24"/>
        </w:rPr>
        <w:t xml:space="preserve"> adott</w:t>
      </w:r>
    </w:p>
    <w:p w:rsidR="00AF416F" w:rsidRDefault="00AF416F" w:rsidP="00AF416F">
      <w:pPr>
        <w:overflowPunct w:val="0"/>
        <w:autoSpaceDE w:val="0"/>
        <w:autoSpaceDN w:val="0"/>
        <w:adjustRightInd w:val="0"/>
        <w:ind w:left="567"/>
        <w:jc w:val="both"/>
        <w:textAlignment w:val="baseline"/>
        <w:rPr>
          <w:bCs/>
          <w:szCs w:val="24"/>
        </w:rPr>
      </w:pPr>
    </w:p>
    <w:p w:rsidR="00D57942" w:rsidRDefault="00D57942" w:rsidP="00D57942">
      <w:pPr>
        <w:ind w:left="540" w:right="53"/>
        <w:jc w:val="both"/>
        <w:rPr>
          <w:i/>
          <w:szCs w:val="24"/>
        </w:rPr>
      </w:pPr>
      <w:r>
        <w:rPr>
          <w:i/>
          <w:szCs w:val="24"/>
        </w:rPr>
        <w:t>/</w:t>
      </w:r>
      <w:proofErr w:type="spellStart"/>
      <w:r>
        <w:rPr>
          <w:i/>
          <w:szCs w:val="24"/>
        </w:rPr>
        <w:t>Bada-Gémesi</w:t>
      </w:r>
      <w:proofErr w:type="spellEnd"/>
      <w:r>
        <w:rPr>
          <w:i/>
          <w:szCs w:val="24"/>
        </w:rPr>
        <w:t xml:space="preserve"> Emese 16</w:t>
      </w:r>
      <w:r>
        <w:rPr>
          <w:i/>
          <w:szCs w:val="24"/>
          <w:vertAlign w:val="superscript"/>
        </w:rPr>
        <w:t>52</w:t>
      </w:r>
      <w:r>
        <w:rPr>
          <w:i/>
          <w:szCs w:val="24"/>
        </w:rPr>
        <w:t xml:space="preserve">-kor visszatér az </w:t>
      </w:r>
      <w:proofErr w:type="gramStart"/>
      <w:r>
        <w:rPr>
          <w:i/>
          <w:szCs w:val="24"/>
        </w:rPr>
        <w:t>ülésterembe!/</w:t>
      </w:r>
      <w:proofErr w:type="gramEnd"/>
    </w:p>
    <w:p w:rsidR="00D57942" w:rsidRDefault="00D57942" w:rsidP="00AF416F">
      <w:pPr>
        <w:overflowPunct w:val="0"/>
        <w:autoSpaceDE w:val="0"/>
        <w:autoSpaceDN w:val="0"/>
        <w:adjustRightInd w:val="0"/>
        <w:ind w:left="567"/>
        <w:jc w:val="both"/>
        <w:textAlignment w:val="baseline"/>
        <w:rPr>
          <w:bCs/>
          <w:szCs w:val="24"/>
        </w:rPr>
      </w:pPr>
    </w:p>
    <w:p w:rsidR="00AF416F" w:rsidRPr="00765910" w:rsidRDefault="00AF416F" w:rsidP="00AF416F">
      <w:pPr>
        <w:overflowPunct w:val="0"/>
        <w:autoSpaceDE w:val="0"/>
        <w:autoSpaceDN w:val="0"/>
        <w:adjustRightInd w:val="0"/>
        <w:ind w:left="567"/>
        <w:jc w:val="both"/>
        <w:textAlignment w:val="baseline"/>
        <w:rPr>
          <w:bCs/>
          <w:szCs w:val="24"/>
        </w:rPr>
      </w:pPr>
    </w:p>
    <w:bookmarkEnd w:id="12"/>
    <w:p w:rsidR="00AF416F" w:rsidRDefault="00AF416F" w:rsidP="00AF416F">
      <w:pPr>
        <w:ind w:left="540" w:right="53"/>
        <w:jc w:val="both"/>
        <w:rPr>
          <w:color w:val="000000" w:themeColor="text1"/>
          <w:szCs w:val="24"/>
        </w:rPr>
      </w:pPr>
      <w:r>
        <w:rPr>
          <w:b/>
          <w:i/>
          <w:color w:val="000000" w:themeColor="text1"/>
          <w:szCs w:val="24"/>
          <w:u w:val="single"/>
        </w:rPr>
        <w:t>25</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Javaslat</w:t>
      </w:r>
      <w:r>
        <w:rPr>
          <w:color w:val="000000" w:themeColor="text1"/>
          <w:szCs w:val="24"/>
        </w:rPr>
        <w:t xml:space="preserve"> a Bp. XX. Ősz utca 17. sz.  (171921 hrsz.) alatti </w:t>
      </w:r>
      <w:r>
        <w:rPr>
          <w:color w:val="000000" w:themeColor="text1"/>
          <w:szCs w:val="24"/>
        </w:rPr>
        <w:br/>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önkormányzati telek használatához tulajdonosi hozzájárulás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megadására</w:t>
      </w:r>
      <w:r w:rsidRPr="008609CC">
        <w:rPr>
          <w:color w:val="000000" w:themeColor="text1"/>
          <w:szCs w:val="24"/>
        </w:rPr>
        <w:tab/>
      </w:r>
    </w:p>
    <w:p w:rsidR="00AF416F" w:rsidRPr="008609CC" w:rsidRDefault="00AF416F" w:rsidP="00AF416F">
      <w:pPr>
        <w:ind w:left="540" w:right="53"/>
        <w:jc w:val="both"/>
        <w:rPr>
          <w:color w:val="000000" w:themeColor="text1"/>
          <w:szCs w:val="24"/>
        </w:rPr>
      </w:pPr>
      <w:r>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Default="00AF416F" w:rsidP="00AF416F"/>
    <w:p w:rsidR="00AF416F" w:rsidRDefault="00AF416F" w:rsidP="00AF416F"/>
    <w:p w:rsidR="00AF416F" w:rsidRDefault="00AF416F" w:rsidP="00AF416F">
      <w:pPr>
        <w:ind w:left="540" w:right="53"/>
        <w:jc w:val="both"/>
        <w:rPr>
          <w:szCs w:val="24"/>
        </w:rPr>
      </w:pPr>
      <w:r>
        <w:rPr>
          <w:szCs w:val="24"/>
          <w:u w:val="single"/>
        </w:rPr>
        <w:t>Szabados Ákos:</w:t>
      </w:r>
      <w:r>
        <w:rPr>
          <w:szCs w:val="24"/>
        </w:rPr>
        <w:t xml:space="preserve"> Megnyitja a napirendi pontot, kéri a bizottságok véleményét.</w:t>
      </w:r>
    </w:p>
    <w:p w:rsidR="00AF416F" w:rsidRPr="00180E23" w:rsidRDefault="00AF416F" w:rsidP="00AF416F">
      <w:pPr>
        <w:ind w:left="567"/>
        <w:jc w:val="both"/>
        <w:rPr>
          <w:u w:val="single"/>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 Gazdasági Bizottság az előterjesztésben szereplő I./1, I/2.  III. határozati javaslatok elfogadását támogatja azzal, hogy ezt az általános tartalék terhére valósítsák meg. </w:t>
      </w:r>
    </w:p>
    <w:p w:rsidR="00AF416F" w:rsidRDefault="00AF416F" w:rsidP="00AF416F">
      <w:pPr>
        <w:ind w:left="540" w:right="53"/>
        <w:jc w:val="both"/>
        <w:rPr>
          <w:b/>
          <w:i/>
          <w:szCs w:val="24"/>
        </w:rPr>
      </w:pPr>
    </w:p>
    <w:p w:rsidR="00AF416F" w:rsidRDefault="00AF416F" w:rsidP="00AF416F">
      <w:pPr>
        <w:ind w:left="540" w:right="53"/>
        <w:jc w:val="both"/>
        <w:rPr>
          <w:szCs w:val="24"/>
        </w:rPr>
      </w:pPr>
      <w:r>
        <w:rPr>
          <w:szCs w:val="24"/>
          <w:u w:val="single"/>
        </w:rPr>
        <w:t>Mach Péter:</w:t>
      </w:r>
      <w:r>
        <w:rPr>
          <w:szCs w:val="24"/>
        </w:rPr>
        <w:t xml:space="preserve"> A Környezetvédelmi és Városfejlesztési Bizottság is az előterjesztésben szereplő I./1, I/2.  III. határozati javaslatok elfogadását támogatja azzal, hogy ezt az általános tartalék terhére valósítsák meg. </w:t>
      </w:r>
    </w:p>
    <w:p w:rsidR="00AF416F" w:rsidRDefault="00AF416F" w:rsidP="00AF416F">
      <w:pPr>
        <w:ind w:left="540" w:right="53"/>
        <w:jc w:val="both"/>
        <w:rPr>
          <w:b/>
          <w:i/>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w:t>
      </w:r>
      <w:r>
        <w:rPr>
          <w:szCs w:val="24"/>
        </w:rPr>
        <w:t>fel a Gazdasági Bizottság elhangzott javaslatának elfogadását.</w:t>
      </w:r>
    </w:p>
    <w:p w:rsidR="00AF416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Pr="00EA15EF" w:rsidRDefault="00AF416F" w:rsidP="00AF416F">
      <w:pPr>
        <w:ind w:left="540"/>
        <w:jc w:val="both"/>
        <w:rPr>
          <w:b/>
          <w:bCs/>
          <w:szCs w:val="24"/>
          <w:u w:val="single"/>
        </w:rPr>
      </w:pPr>
      <w:bookmarkStart w:id="14" w:name="_Hlk524951522"/>
      <w:r>
        <w:rPr>
          <w:b/>
          <w:bCs/>
          <w:szCs w:val="24"/>
          <w:u w:val="single"/>
        </w:rPr>
        <w:t>226</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026F52" w:rsidRDefault="00AF416F" w:rsidP="00AF416F">
      <w:pPr>
        <w:pStyle w:val="Szvegblokk2"/>
        <w:numPr>
          <w:ilvl w:val="0"/>
          <w:numId w:val="3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color w:val="000000"/>
          <w:szCs w:val="24"/>
        </w:rPr>
      </w:pPr>
      <w:r w:rsidRPr="00026F52">
        <w:rPr>
          <w:bCs/>
          <w:color w:val="000000"/>
          <w:szCs w:val="24"/>
        </w:rPr>
        <w:t xml:space="preserve">tulajdonosi hozzájárulását adja Puskás Nikolett által benyújtott kérelmében foglalt, 2018. szeptember 21-én megrendezendő projekt megvalósításához, valamint </w:t>
      </w:r>
      <w:r w:rsidRPr="002B5D4E">
        <w:t>Budapest Főváros XX. kerüle</w:t>
      </w:r>
      <w:r>
        <w:t xml:space="preserve">t Pesterzsébet Önkormányzatának tulajdonában lévő, </w:t>
      </w:r>
      <w:r w:rsidRPr="00026F52">
        <w:rPr>
          <w:bCs/>
          <w:color w:val="000000"/>
          <w:szCs w:val="24"/>
        </w:rPr>
        <w:t>1203 Budapest, Ősz utca 17. szám (</w:t>
      </w:r>
      <w:r w:rsidRPr="00026F52">
        <w:rPr>
          <w:color w:val="000000"/>
        </w:rPr>
        <w:t>171921 hrsz.) alatti</w:t>
      </w:r>
      <w:r w:rsidRPr="00026F52">
        <w:rPr>
          <w:bCs/>
          <w:color w:val="000000"/>
          <w:szCs w:val="24"/>
        </w:rPr>
        <w:t xml:space="preserve"> az ingatlan térítésmentes használatához és további igénybevételéhez, addig, amíg más döntés nem születik a telek</w:t>
      </w:r>
      <w:r>
        <w:rPr>
          <w:bCs/>
          <w:color w:val="000000"/>
          <w:szCs w:val="24"/>
        </w:rPr>
        <w:t xml:space="preserve"> más célú</w:t>
      </w:r>
      <w:r w:rsidRPr="00026F52">
        <w:rPr>
          <w:bCs/>
          <w:color w:val="000000"/>
          <w:szCs w:val="24"/>
        </w:rPr>
        <w:t xml:space="preserve"> hasznosítására vonatkozóan.</w:t>
      </w:r>
    </w:p>
    <w:p w:rsidR="00AF416F" w:rsidRPr="00026F52" w:rsidRDefault="00AF416F" w:rsidP="00AF416F">
      <w:pPr>
        <w:pStyle w:val="Szvegblokk2"/>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color w:val="000000"/>
          <w:szCs w:val="24"/>
        </w:rPr>
      </w:pPr>
    </w:p>
    <w:p w:rsidR="00AF416F" w:rsidRPr="00026F52" w:rsidRDefault="00AF416F" w:rsidP="00AF416F">
      <w:pPr>
        <w:pStyle w:val="Szvegblokk2"/>
        <w:numPr>
          <w:ilvl w:val="0"/>
          <w:numId w:val="33"/>
        </w:num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color w:val="000000"/>
          <w:szCs w:val="24"/>
        </w:rPr>
      </w:pPr>
      <w:r w:rsidRPr="002B5D4E">
        <w:t>Budapest Főváros XX. kerület Pesterzsébet Önkormányzatá</w:t>
      </w:r>
      <w:r>
        <w:t xml:space="preserve">nak tulajdonában lévő, </w:t>
      </w:r>
      <w:r w:rsidRPr="00026F52">
        <w:rPr>
          <w:bCs/>
          <w:color w:val="000000"/>
          <w:szCs w:val="24"/>
        </w:rPr>
        <w:t>1203 Budapest, Ősz utca 17. szám (</w:t>
      </w:r>
      <w:r w:rsidRPr="00026F52">
        <w:rPr>
          <w:color w:val="000000"/>
        </w:rPr>
        <w:t xml:space="preserve">171921 hrsz.) alatti ingatlan - Puskás Nikolett által benyújtott kérelmében foglalt célok </w:t>
      </w:r>
      <w:r>
        <w:rPr>
          <w:color w:val="000000"/>
        </w:rPr>
        <w:t>–</w:t>
      </w:r>
      <w:r w:rsidRPr="00026F52">
        <w:rPr>
          <w:color w:val="000000"/>
        </w:rPr>
        <w:t xml:space="preserve"> rendbetételéhez</w:t>
      </w:r>
      <w:r>
        <w:rPr>
          <w:color w:val="000000"/>
        </w:rPr>
        <w:t xml:space="preserve"> nettó 400.000,- </w:t>
      </w:r>
      <w:proofErr w:type="spellStart"/>
      <w:r>
        <w:rPr>
          <w:color w:val="000000"/>
        </w:rPr>
        <w:t>Ft+áfa</w:t>
      </w:r>
      <w:proofErr w:type="spellEnd"/>
      <w:r>
        <w:rPr>
          <w:color w:val="000000"/>
        </w:rPr>
        <w:t xml:space="preserve"> összegű</w:t>
      </w:r>
      <w:r w:rsidRPr="00026F52">
        <w:rPr>
          <w:color w:val="000000"/>
        </w:rPr>
        <w:t xml:space="preserve"> előirányzatot </w:t>
      </w:r>
      <w:r>
        <w:rPr>
          <w:color w:val="000000"/>
        </w:rPr>
        <w:t>a 2018. évi költségvetés általános tartalék</w:t>
      </w:r>
      <w:r w:rsidRPr="00026F52">
        <w:rPr>
          <w:color w:val="000000"/>
        </w:rPr>
        <w:t xml:space="preserve"> sora terhére biztosít.</w:t>
      </w:r>
    </w:p>
    <w:p w:rsidR="00AF416F" w:rsidRPr="00026F52" w:rsidRDefault="00AF416F" w:rsidP="00AF416F">
      <w:pPr>
        <w:pStyle w:val="Szvegblokk2"/>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bCs/>
          <w:color w:val="000000"/>
          <w:szCs w:val="24"/>
        </w:rPr>
      </w:pPr>
    </w:p>
    <w:p w:rsidR="00AF416F" w:rsidRPr="00026F52" w:rsidRDefault="00AF416F" w:rsidP="00AF416F">
      <w:pPr>
        <w:pStyle w:val="Szvegblokk2"/>
        <w:numPr>
          <w:ilvl w:val="0"/>
          <w:numId w:val="33"/>
        </w:num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color w:val="000000"/>
          <w:szCs w:val="24"/>
        </w:rPr>
      </w:pPr>
      <w:r w:rsidRPr="00026F52">
        <w:rPr>
          <w:color w:val="000000"/>
          <w:szCs w:val="24"/>
        </w:rPr>
        <w:t>felkéri a polgármestert, hogy a szükséges intézkedéseket tegye meg a határozat végrehajtása érdekében.</w:t>
      </w:r>
    </w:p>
    <w:p w:rsidR="00AF416F" w:rsidRPr="00614649" w:rsidRDefault="00AF416F" w:rsidP="00AF416F">
      <w:pPr>
        <w:pStyle w:val="Szvegblokk2"/>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Cs w:val="24"/>
          <w:highlight w:val="yellow"/>
        </w:rPr>
      </w:pPr>
    </w:p>
    <w:p w:rsidR="00AF416F" w:rsidRPr="00614649" w:rsidRDefault="00AF416F" w:rsidP="00AF416F">
      <w:pPr>
        <w:pStyle w:val="Szvegblokk2"/>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Cs w:val="24"/>
        </w:rPr>
      </w:pPr>
      <w:r w:rsidRPr="00614649">
        <w:rPr>
          <w:szCs w:val="24"/>
          <w:u w:val="single"/>
        </w:rPr>
        <w:t>Felelős:</w:t>
      </w:r>
      <w:r w:rsidRPr="00614649">
        <w:rPr>
          <w:szCs w:val="24"/>
        </w:rPr>
        <w:t xml:space="preserve"> Szabados Ákos polgármester</w:t>
      </w:r>
    </w:p>
    <w:p w:rsidR="00AF416F" w:rsidRPr="00614649" w:rsidRDefault="00AF416F" w:rsidP="00AF416F">
      <w:pPr>
        <w:pStyle w:val="Szvegblokk2"/>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rPr>
          <w:szCs w:val="24"/>
        </w:rPr>
      </w:pPr>
      <w:r w:rsidRPr="00614649">
        <w:rPr>
          <w:szCs w:val="24"/>
          <w:u w:val="single"/>
        </w:rPr>
        <w:t>Határidő</w:t>
      </w:r>
      <w:r w:rsidRPr="00614649">
        <w:rPr>
          <w:szCs w:val="24"/>
        </w:rPr>
        <w:t>: 2018. szeptember 21.</w:t>
      </w:r>
    </w:p>
    <w:p w:rsidR="00AF416F" w:rsidRDefault="00AF416F" w:rsidP="00AF416F">
      <w:pPr>
        <w:pStyle w:val="Cmsor2"/>
        <w:ind w:left="567" w:hanging="4536"/>
        <w:rPr>
          <w:bCs/>
          <w:color w:val="000000" w:themeColor="text1"/>
        </w:rPr>
      </w:pPr>
    </w:p>
    <w:bookmarkEnd w:id="14"/>
    <w:p w:rsidR="00AF416F" w:rsidRDefault="00AF416F" w:rsidP="00AF416F">
      <w:pPr>
        <w:ind w:left="540"/>
        <w:jc w:val="both"/>
        <w:rPr>
          <w:szCs w:val="24"/>
        </w:rPr>
      </w:pPr>
    </w:p>
    <w:p w:rsidR="00AF416F" w:rsidRDefault="00AF416F" w:rsidP="00AF416F">
      <w:pPr>
        <w:ind w:left="540" w:right="53"/>
        <w:jc w:val="both"/>
        <w:rPr>
          <w:color w:val="000000" w:themeColor="text1"/>
          <w:szCs w:val="24"/>
        </w:rPr>
      </w:pPr>
      <w:r>
        <w:rPr>
          <w:b/>
          <w:i/>
          <w:color w:val="000000" w:themeColor="text1"/>
          <w:szCs w:val="24"/>
          <w:u w:val="single"/>
        </w:rPr>
        <w:t>26</w:t>
      </w:r>
      <w:r w:rsidRPr="008609CC">
        <w:rPr>
          <w:b/>
          <w:i/>
          <w:color w:val="000000" w:themeColor="text1"/>
          <w:szCs w:val="24"/>
          <w:u w:val="single"/>
        </w:rPr>
        <w:t>. napirendi pont:</w:t>
      </w:r>
      <w:r w:rsidRPr="008609CC">
        <w:rPr>
          <w:b/>
          <w:color w:val="000000" w:themeColor="text1"/>
          <w:szCs w:val="24"/>
        </w:rPr>
        <w:tab/>
      </w:r>
      <w:r w:rsidRPr="008609CC">
        <w:rPr>
          <w:color w:val="000000" w:themeColor="text1"/>
          <w:szCs w:val="24"/>
        </w:rPr>
        <w:t>Javaslat</w:t>
      </w:r>
      <w:r>
        <w:rPr>
          <w:color w:val="000000" w:themeColor="text1"/>
          <w:szCs w:val="24"/>
        </w:rPr>
        <w:t xml:space="preserve"> a Bp. XX. Török Flóris u. 11. szám alatti Társasház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életveszélyes tűzfalának </w:t>
      </w:r>
      <w:proofErr w:type="spellStart"/>
      <w:r>
        <w:rPr>
          <w:color w:val="000000" w:themeColor="text1"/>
          <w:szCs w:val="24"/>
        </w:rPr>
        <w:t>veszélytelenítésére</w:t>
      </w:r>
      <w:proofErr w:type="spellEnd"/>
      <w:r w:rsidRPr="008609CC">
        <w:rPr>
          <w:color w:val="000000" w:themeColor="text1"/>
          <w:szCs w:val="24"/>
        </w:rPr>
        <w:tab/>
      </w:r>
    </w:p>
    <w:p w:rsidR="00AF416F" w:rsidRPr="008609CC" w:rsidRDefault="00AF416F" w:rsidP="00AF416F">
      <w:pPr>
        <w:ind w:left="540" w:right="53"/>
        <w:jc w:val="both"/>
        <w:rPr>
          <w:color w:val="000000" w:themeColor="text1"/>
          <w:szCs w:val="24"/>
        </w:rPr>
      </w:pPr>
      <w:r>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rPr>
        <w:tab/>
      </w:r>
      <w:r w:rsidRPr="008609CC">
        <w:rPr>
          <w:color w:val="000000" w:themeColor="text1"/>
          <w:szCs w:val="24"/>
          <w:u w:val="single"/>
        </w:rPr>
        <w:t>Előadó:</w:t>
      </w:r>
      <w:r w:rsidRPr="008609CC">
        <w:rPr>
          <w:color w:val="000000" w:themeColor="text1"/>
          <w:szCs w:val="24"/>
        </w:rPr>
        <w:t xml:space="preserve"> Szabados Ákos polgármester</w:t>
      </w:r>
    </w:p>
    <w:p w:rsidR="00AF416F" w:rsidRDefault="00AF416F" w:rsidP="00AF416F"/>
    <w:p w:rsidR="00AF416F" w:rsidRDefault="00AF416F" w:rsidP="00AF416F"/>
    <w:p w:rsidR="00AF416F" w:rsidRDefault="00AF416F" w:rsidP="00AF416F">
      <w:pPr>
        <w:ind w:left="540" w:right="53"/>
        <w:jc w:val="both"/>
        <w:rPr>
          <w:szCs w:val="24"/>
        </w:rPr>
      </w:pPr>
      <w:r>
        <w:rPr>
          <w:szCs w:val="24"/>
          <w:u w:val="single"/>
        </w:rPr>
        <w:t>Szabados Ákos:</w:t>
      </w:r>
      <w:r>
        <w:rPr>
          <w:szCs w:val="24"/>
        </w:rPr>
        <w:t xml:space="preserve"> Megnyitja a napirendi pontot, kéri a bizottságok véleményét.</w:t>
      </w:r>
    </w:p>
    <w:p w:rsidR="00AF416F" w:rsidRDefault="00AF416F" w:rsidP="00AF416F">
      <w:pPr>
        <w:ind w:left="567"/>
        <w:jc w:val="both"/>
        <w:rPr>
          <w:u w:val="single"/>
        </w:rPr>
      </w:pPr>
    </w:p>
    <w:p w:rsidR="00AF416F" w:rsidRDefault="00AF416F" w:rsidP="00AF416F">
      <w:pPr>
        <w:ind w:left="540" w:right="53"/>
        <w:jc w:val="both"/>
        <w:rPr>
          <w:szCs w:val="24"/>
        </w:rPr>
      </w:pPr>
      <w:proofErr w:type="spellStart"/>
      <w:r>
        <w:rPr>
          <w:szCs w:val="24"/>
          <w:u w:val="single"/>
        </w:rPr>
        <w:t>Csaszny</w:t>
      </w:r>
      <w:proofErr w:type="spellEnd"/>
      <w:r>
        <w:rPr>
          <w:szCs w:val="24"/>
          <w:u w:val="single"/>
        </w:rPr>
        <w:t xml:space="preserve"> Márton:</w:t>
      </w:r>
      <w:r>
        <w:rPr>
          <w:szCs w:val="24"/>
        </w:rPr>
        <w:t xml:space="preserve"> A Gazdasági Bizottság az előterjesztésben szereplő határozati javaslat elfogadását támogatta.</w:t>
      </w:r>
    </w:p>
    <w:p w:rsidR="00AF416F" w:rsidRDefault="00AF416F" w:rsidP="00AF416F">
      <w:pPr>
        <w:ind w:left="540" w:right="53"/>
        <w:jc w:val="both"/>
        <w:rPr>
          <w:b/>
          <w:i/>
          <w:szCs w:val="24"/>
        </w:rPr>
      </w:pPr>
    </w:p>
    <w:p w:rsidR="00AF416F" w:rsidRDefault="00AF416F" w:rsidP="00AF416F">
      <w:pPr>
        <w:ind w:left="540" w:right="53"/>
        <w:jc w:val="both"/>
        <w:rPr>
          <w:szCs w:val="24"/>
        </w:rPr>
      </w:pPr>
      <w:proofErr w:type="spellStart"/>
      <w:r>
        <w:rPr>
          <w:szCs w:val="24"/>
          <w:u w:val="single"/>
        </w:rPr>
        <w:t>Rostagni</w:t>
      </w:r>
      <w:proofErr w:type="spellEnd"/>
      <w:r>
        <w:rPr>
          <w:szCs w:val="24"/>
          <w:u w:val="single"/>
        </w:rPr>
        <w:t xml:space="preserve"> Attila:</w:t>
      </w:r>
      <w:r>
        <w:rPr>
          <w:szCs w:val="24"/>
        </w:rPr>
        <w:t xml:space="preserve"> A Pénzügyi Bizottság az előterjesztésben szereplő határozati javaslat elfogadását támogatta.</w:t>
      </w:r>
    </w:p>
    <w:p w:rsidR="00AF416F" w:rsidRDefault="00AF416F" w:rsidP="00AF416F">
      <w:pPr>
        <w:ind w:left="540" w:right="53"/>
        <w:jc w:val="both"/>
        <w:rPr>
          <w:b/>
          <w:i/>
          <w:szCs w:val="24"/>
        </w:rPr>
      </w:pPr>
    </w:p>
    <w:p w:rsidR="00AF416F" w:rsidRDefault="00AF416F" w:rsidP="00AF416F">
      <w:pPr>
        <w:ind w:left="540" w:right="53"/>
        <w:jc w:val="both"/>
        <w:rPr>
          <w:szCs w:val="24"/>
        </w:rPr>
      </w:pPr>
      <w:proofErr w:type="spellStart"/>
      <w:r>
        <w:rPr>
          <w:szCs w:val="24"/>
          <w:u w:val="single"/>
        </w:rPr>
        <w:t>Potoczky</w:t>
      </w:r>
      <w:proofErr w:type="spellEnd"/>
      <w:r>
        <w:rPr>
          <w:szCs w:val="24"/>
          <w:u w:val="single"/>
        </w:rPr>
        <w:t xml:space="preserve"> Attila:</w:t>
      </w:r>
      <w:r>
        <w:rPr>
          <w:szCs w:val="24"/>
        </w:rPr>
        <w:t xml:space="preserve"> Az előterjesztés, illetve az előterjesztésben szereplő mellékletek tartalmaznak minden szükséges információt. Módosító javaslattal él, kéri, hogy a határozati javaslat 1. pontjában ne nevesítsék a vállalkozót. Amennyiben valamilyen okból meghiúsulna a szerződéskötés vele, akkor nem tudnak mással szerződést kötni ugyanezért az összegért, vagy esetlegleg kevesebbért. Manapság az építési vállalkozók nem a megbízhatóságukról híresek, tisztelet a kivételnek. A biztonság kedvéért javasolja, hogy a vállalkozó nevét vegyék ki a határozati javaslatból.</w:t>
      </w:r>
    </w:p>
    <w:p w:rsidR="00AF416F" w:rsidRDefault="00AF416F" w:rsidP="00AF416F">
      <w:pPr>
        <w:ind w:left="540" w:right="53"/>
        <w:jc w:val="both"/>
        <w:rPr>
          <w:szCs w:val="24"/>
        </w:rPr>
      </w:pPr>
    </w:p>
    <w:p w:rsidR="00AF416F" w:rsidRPr="008567E0" w:rsidRDefault="00AF416F" w:rsidP="00AF416F">
      <w:pPr>
        <w:overflowPunct w:val="0"/>
        <w:autoSpaceDE w:val="0"/>
        <w:autoSpaceDN w:val="0"/>
        <w:adjustRightInd w:val="0"/>
        <w:ind w:left="567"/>
        <w:jc w:val="both"/>
        <w:textAlignment w:val="baseline"/>
        <w:rPr>
          <w:szCs w:val="24"/>
        </w:rPr>
      </w:pPr>
      <w:r>
        <w:rPr>
          <w:szCs w:val="24"/>
          <w:u w:val="single"/>
        </w:rPr>
        <w:t xml:space="preserve">dr. </w:t>
      </w:r>
      <w:proofErr w:type="spellStart"/>
      <w:r>
        <w:rPr>
          <w:szCs w:val="24"/>
          <w:u w:val="single"/>
        </w:rPr>
        <w:t>Demjanovich</w:t>
      </w:r>
      <w:proofErr w:type="spellEnd"/>
      <w:r>
        <w:rPr>
          <w:szCs w:val="24"/>
          <w:u w:val="single"/>
        </w:rPr>
        <w:t xml:space="preserve"> Orsolya:</w:t>
      </w:r>
      <w:r>
        <w:rPr>
          <w:szCs w:val="24"/>
        </w:rPr>
        <w:t xml:space="preserve"> </w:t>
      </w:r>
      <w:proofErr w:type="spellStart"/>
      <w:r>
        <w:rPr>
          <w:szCs w:val="24"/>
        </w:rPr>
        <w:t>Potoczky</w:t>
      </w:r>
      <w:proofErr w:type="spellEnd"/>
      <w:r>
        <w:rPr>
          <w:szCs w:val="24"/>
        </w:rPr>
        <w:t xml:space="preserve"> Attila által elmondottaknak megfelelően a határozati javaslat I. pontja az alábbi: „</w:t>
      </w:r>
      <w:r w:rsidRPr="008567E0">
        <w:rPr>
          <w:szCs w:val="24"/>
        </w:rPr>
        <w:t xml:space="preserve">tekintettel a 2018. január 28-án kelt, </w:t>
      </w:r>
      <w:proofErr w:type="spellStart"/>
      <w:r w:rsidRPr="008567E0">
        <w:rPr>
          <w:szCs w:val="24"/>
        </w:rPr>
        <w:t>Taródi</w:t>
      </w:r>
      <w:proofErr w:type="spellEnd"/>
      <w:r w:rsidRPr="008567E0">
        <w:rPr>
          <w:szCs w:val="24"/>
        </w:rPr>
        <w:t xml:space="preserve">-Nagy Dániel okleveles építész által készített szakvéleményben foglaltak szerint fennálló élet- és tűzveszélyre, a Bp. XX. Török Flóris u. 11. szám alatti Társasház tulajdonostársaként felhatalmazza a polgármestert, hogy a Társasház tűzfalának </w:t>
      </w:r>
      <w:r w:rsidRPr="008567E0">
        <w:rPr>
          <w:szCs w:val="24"/>
        </w:rPr>
        <w:lastRenderedPageBreak/>
        <w:t xml:space="preserve">felújítását </w:t>
      </w:r>
      <w:r>
        <w:rPr>
          <w:szCs w:val="24"/>
        </w:rPr>
        <w:t xml:space="preserve">a Társasház közösképviselője által kiválasztott </w:t>
      </w:r>
      <w:r w:rsidRPr="008567E0">
        <w:rPr>
          <w:szCs w:val="24"/>
        </w:rPr>
        <w:t>vállalkozó</w:t>
      </w:r>
      <w:r>
        <w:rPr>
          <w:szCs w:val="24"/>
        </w:rPr>
        <w:t>val végeztesse el</w:t>
      </w:r>
      <w:r w:rsidRPr="008567E0">
        <w:rPr>
          <w:szCs w:val="24"/>
        </w:rPr>
        <w:t xml:space="preserve">, a vállalkozóval a szerződést </w:t>
      </w:r>
      <w:proofErr w:type="spellStart"/>
      <w:r w:rsidRPr="008567E0">
        <w:rPr>
          <w:szCs w:val="24"/>
        </w:rPr>
        <w:t>kösse</w:t>
      </w:r>
      <w:proofErr w:type="spellEnd"/>
      <w:r w:rsidRPr="008567E0">
        <w:rPr>
          <w:szCs w:val="24"/>
        </w:rPr>
        <w:t xml:space="preserve"> meg.</w:t>
      </w:r>
      <w:r>
        <w:rPr>
          <w:szCs w:val="24"/>
        </w:rPr>
        <w:t>”</w:t>
      </w:r>
    </w:p>
    <w:p w:rsidR="00AF416F" w:rsidRPr="003F0A53" w:rsidRDefault="00AF416F" w:rsidP="00AF416F">
      <w:pPr>
        <w:ind w:left="540" w:right="53"/>
        <w:jc w:val="both"/>
        <w:rPr>
          <w:szCs w:val="24"/>
        </w:rPr>
      </w:pPr>
    </w:p>
    <w:p w:rsidR="00AF416F" w:rsidRDefault="00AF416F" w:rsidP="00AF416F">
      <w:pPr>
        <w:ind w:left="540" w:right="53"/>
        <w:jc w:val="both"/>
        <w:rPr>
          <w:szCs w:val="24"/>
        </w:rPr>
      </w:pPr>
      <w:r>
        <w:rPr>
          <w:szCs w:val="24"/>
          <w:u w:val="single"/>
        </w:rPr>
        <w:t>Szabados Ákos:</w:t>
      </w:r>
      <w:r>
        <w:rPr>
          <w:szCs w:val="24"/>
        </w:rPr>
        <w:t xml:space="preserve"> Megállapítja, hogy a napirendi pont kapcsán kérdés, hozzászólás nem hangzik el, a vitát lezárja.</w:t>
      </w:r>
    </w:p>
    <w:p w:rsidR="00AF416F" w:rsidRDefault="00AF416F" w:rsidP="00AF416F">
      <w:pPr>
        <w:ind w:left="540"/>
        <w:jc w:val="both"/>
        <w:rPr>
          <w:szCs w:val="24"/>
        </w:rPr>
      </w:pPr>
      <w:r w:rsidRPr="00EA15EF">
        <w:rPr>
          <w:szCs w:val="24"/>
        </w:rPr>
        <w:t xml:space="preserve">Szavazásra teszi fel az </w:t>
      </w:r>
      <w:r>
        <w:rPr>
          <w:szCs w:val="24"/>
        </w:rPr>
        <w:t xml:space="preserve">dr. </w:t>
      </w:r>
      <w:proofErr w:type="spellStart"/>
      <w:r>
        <w:rPr>
          <w:szCs w:val="24"/>
        </w:rPr>
        <w:t>Demjanovich</w:t>
      </w:r>
      <w:proofErr w:type="spellEnd"/>
      <w:r>
        <w:rPr>
          <w:szCs w:val="24"/>
        </w:rPr>
        <w:t xml:space="preserve"> Orsolya jegyző által elhangzott módosító javaslattal egyidejűleg előterjesztésben szereplő határozati javaslat elfogadását.</w:t>
      </w:r>
    </w:p>
    <w:p w:rsidR="00AF416F" w:rsidRDefault="00AF416F" w:rsidP="00AF416F">
      <w:pPr>
        <w:ind w:left="540"/>
        <w:jc w:val="both"/>
        <w:rPr>
          <w:szCs w:val="24"/>
        </w:rPr>
      </w:pPr>
      <w:r w:rsidRPr="00EA15EF">
        <w:rPr>
          <w:szCs w:val="24"/>
        </w:rPr>
        <w:t>Megállapítja, hogy a jelenlévő 1</w:t>
      </w:r>
      <w:r>
        <w:rPr>
          <w:szCs w:val="24"/>
        </w:rPr>
        <w:t>7</w:t>
      </w:r>
      <w:r w:rsidRPr="00EA15EF">
        <w:rPr>
          <w:szCs w:val="24"/>
        </w:rPr>
        <w:t xml:space="preserve"> képviselő 1</w:t>
      </w:r>
      <w:r>
        <w:rPr>
          <w:szCs w:val="24"/>
        </w:rPr>
        <w:t>7</w:t>
      </w:r>
      <w:r w:rsidRPr="00EA15EF">
        <w:rPr>
          <w:szCs w:val="24"/>
        </w:rPr>
        <w:t xml:space="preserve"> igen 0 nem 0 tartózkodással elfogadja azt.</w:t>
      </w:r>
    </w:p>
    <w:p w:rsidR="00AF416F" w:rsidRDefault="00AF416F" w:rsidP="00AF416F">
      <w:pPr>
        <w:ind w:left="540"/>
        <w:jc w:val="both"/>
        <w:rPr>
          <w:szCs w:val="24"/>
        </w:rPr>
      </w:pPr>
    </w:p>
    <w:p w:rsidR="00AF416F" w:rsidRPr="00EA15EF" w:rsidRDefault="00AF416F" w:rsidP="00AF416F">
      <w:pPr>
        <w:ind w:left="540"/>
        <w:jc w:val="both"/>
        <w:rPr>
          <w:b/>
          <w:bCs/>
          <w:szCs w:val="24"/>
          <w:u w:val="single"/>
        </w:rPr>
      </w:pPr>
      <w:bookmarkStart w:id="15" w:name="_Hlk524951601"/>
      <w:r>
        <w:rPr>
          <w:b/>
          <w:bCs/>
          <w:szCs w:val="24"/>
          <w:u w:val="single"/>
        </w:rPr>
        <w:t>227</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Pr="00EF1693" w:rsidRDefault="00AF416F" w:rsidP="00AF416F">
      <w:pPr>
        <w:pStyle w:val="Listaszerbekezds"/>
        <w:numPr>
          <w:ilvl w:val="0"/>
          <w:numId w:val="32"/>
        </w:numPr>
        <w:ind w:hanging="513"/>
        <w:jc w:val="both"/>
        <w:rPr>
          <w:szCs w:val="24"/>
        </w:rPr>
      </w:pPr>
      <w:r>
        <w:rPr>
          <w:szCs w:val="24"/>
        </w:rPr>
        <w:tab/>
      </w:r>
      <w:r w:rsidRPr="00EF1693">
        <w:rPr>
          <w:szCs w:val="24"/>
        </w:rPr>
        <w:t xml:space="preserve">tekintettel a 2018. január 28-án kelt, </w:t>
      </w:r>
      <w:proofErr w:type="spellStart"/>
      <w:r w:rsidRPr="00EF1693">
        <w:rPr>
          <w:szCs w:val="24"/>
        </w:rPr>
        <w:t>Taródi</w:t>
      </w:r>
      <w:proofErr w:type="spellEnd"/>
      <w:r w:rsidRPr="00EF1693">
        <w:rPr>
          <w:szCs w:val="24"/>
        </w:rPr>
        <w:t xml:space="preserve">-Nagy Dániel okleveles építész </w:t>
      </w:r>
      <w:r>
        <w:rPr>
          <w:szCs w:val="24"/>
        </w:rPr>
        <w:tab/>
      </w:r>
      <w:r w:rsidRPr="00EF1693">
        <w:rPr>
          <w:szCs w:val="24"/>
        </w:rPr>
        <w:t xml:space="preserve">által készített szakvéleményben foglaltak szerint fennálló élet- és </w:t>
      </w:r>
      <w:r>
        <w:rPr>
          <w:szCs w:val="24"/>
        </w:rPr>
        <w:tab/>
      </w:r>
      <w:r w:rsidRPr="00EF1693">
        <w:rPr>
          <w:szCs w:val="24"/>
        </w:rPr>
        <w:t xml:space="preserve">tűzveszélyre, a Bp. XX. Török Flóris u. 11. szám alatti Társasház </w:t>
      </w:r>
      <w:r>
        <w:rPr>
          <w:szCs w:val="24"/>
        </w:rPr>
        <w:tab/>
      </w:r>
      <w:r w:rsidRPr="00EF1693">
        <w:rPr>
          <w:szCs w:val="24"/>
        </w:rPr>
        <w:t xml:space="preserve">tulajdonostársaként felhatalmazza a polgármestert, hogy a Társasház </w:t>
      </w:r>
      <w:r>
        <w:rPr>
          <w:szCs w:val="24"/>
        </w:rPr>
        <w:tab/>
      </w:r>
      <w:r w:rsidRPr="00EF1693">
        <w:rPr>
          <w:szCs w:val="24"/>
        </w:rPr>
        <w:t xml:space="preserve">tűzfalának felújítását a Társasház közösképviselője által kiválasztott </w:t>
      </w:r>
      <w:r>
        <w:rPr>
          <w:szCs w:val="24"/>
        </w:rPr>
        <w:tab/>
      </w:r>
      <w:r w:rsidRPr="00EF1693">
        <w:rPr>
          <w:szCs w:val="24"/>
        </w:rPr>
        <w:t xml:space="preserve">vállalkozóval végeztesse el, a vállalkozóval a szerződést </w:t>
      </w:r>
      <w:proofErr w:type="spellStart"/>
      <w:r w:rsidRPr="00EF1693">
        <w:rPr>
          <w:szCs w:val="24"/>
        </w:rPr>
        <w:t>kösse</w:t>
      </w:r>
      <w:proofErr w:type="spellEnd"/>
      <w:r w:rsidRPr="00EF1693">
        <w:rPr>
          <w:szCs w:val="24"/>
        </w:rPr>
        <w:t xml:space="preserve"> meg.”</w:t>
      </w:r>
    </w:p>
    <w:p w:rsidR="00AF416F" w:rsidRPr="008567E0" w:rsidRDefault="00AF416F" w:rsidP="00AF416F">
      <w:pPr>
        <w:overflowPunct w:val="0"/>
        <w:autoSpaceDE w:val="0"/>
        <w:autoSpaceDN w:val="0"/>
        <w:adjustRightInd w:val="0"/>
        <w:ind w:left="567"/>
        <w:jc w:val="both"/>
        <w:textAlignment w:val="baseline"/>
        <w:rPr>
          <w:szCs w:val="24"/>
        </w:rPr>
      </w:pPr>
    </w:p>
    <w:p w:rsidR="00AF416F" w:rsidRPr="008567E0" w:rsidRDefault="00AF416F" w:rsidP="00AF416F">
      <w:pPr>
        <w:numPr>
          <w:ilvl w:val="0"/>
          <w:numId w:val="32"/>
        </w:numPr>
        <w:overflowPunct w:val="0"/>
        <w:autoSpaceDE w:val="0"/>
        <w:autoSpaceDN w:val="0"/>
        <w:adjustRightInd w:val="0"/>
        <w:ind w:left="1418" w:hanging="851"/>
        <w:jc w:val="both"/>
        <w:textAlignment w:val="baseline"/>
        <w:rPr>
          <w:szCs w:val="24"/>
        </w:rPr>
      </w:pPr>
      <w:r w:rsidRPr="008567E0">
        <w:rPr>
          <w:szCs w:val="24"/>
        </w:rPr>
        <w:t xml:space="preserve">a Bp. XX. Török Flóris u. 11. szám alatti Társasház tűzfala felújításának műszaki ellenőrzésére az INTEGRIT-XX. Kft. által kiválasztott műszaki ellenőrrel a megbízási szerződést </w:t>
      </w:r>
      <w:proofErr w:type="spellStart"/>
      <w:r w:rsidRPr="008567E0">
        <w:rPr>
          <w:szCs w:val="24"/>
        </w:rPr>
        <w:t>kösse</w:t>
      </w:r>
      <w:proofErr w:type="spellEnd"/>
      <w:r w:rsidRPr="008567E0">
        <w:rPr>
          <w:szCs w:val="24"/>
        </w:rPr>
        <w:t xml:space="preserve"> meg. </w:t>
      </w:r>
    </w:p>
    <w:p w:rsidR="00AF416F" w:rsidRPr="008567E0" w:rsidRDefault="00AF416F" w:rsidP="00AF416F">
      <w:pPr>
        <w:spacing w:line="256" w:lineRule="auto"/>
        <w:ind w:left="567"/>
        <w:contextualSpacing/>
        <w:rPr>
          <w:rFonts w:ascii="Calibri" w:eastAsia="Calibri" w:hAnsi="Calibri"/>
          <w:sz w:val="22"/>
          <w:szCs w:val="24"/>
        </w:rPr>
      </w:pPr>
    </w:p>
    <w:p w:rsidR="00AF416F" w:rsidRPr="008567E0" w:rsidRDefault="00AF416F" w:rsidP="00AF416F">
      <w:pPr>
        <w:numPr>
          <w:ilvl w:val="0"/>
          <w:numId w:val="32"/>
        </w:numPr>
        <w:overflowPunct w:val="0"/>
        <w:autoSpaceDE w:val="0"/>
        <w:autoSpaceDN w:val="0"/>
        <w:adjustRightInd w:val="0"/>
        <w:ind w:left="1418" w:hanging="851"/>
        <w:jc w:val="both"/>
        <w:textAlignment w:val="baseline"/>
        <w:rPr>
          <w:szCs w:val="24"/>
        </w:rPr>
      </w:pPr>
      <w:r w:rsidRPr="008567E0">
        <w:rPr>
          <w:szCs w:val="24"/>
        </w:rPr>
        <w:t xml:space="preserve">a határozat I. és II. pontjában meghatározott feladatok ellátása érdekében a 2018. évi költségvetés felújítási előirányzatai között új soron bruttó 4.500.000,- Ft összegű előirányzatot biztosít a 2018. évi költségvetés általános tartaléka sor terhére. </w:t>
      </w:r>
    </w:p>
    <w:p w:rsidR="00AF416F" w:rsidRPr="008567E0" w:rsidRDefault="00AF416F" w:rsidP="00AF416F">
      <w:pPr>
        <w:spacing w:line="256" w:lineRule="auto"/>
        <w:ind w:left="567"/>
        <w:contextualSpacing/>
        <w:rPr>
          <w:rFonts w:ascii="Calibri" w:eastAsia="Calibri" w:hAnsi="Calibri"/>
          <w:sz w:val="22"/>
          <w:szCs w:val="24"/>
        </w:rPr>
      </w:pPr>
    </w:p>
    <w:p w:rsidR="00AF416F" w:rsidRPr="008567E0" w:rsidRDefault="00AF416F" w:rsidP="00AF416F">
      <w:pPr>
        <w:numPr>
          <w:ilvl w:val="0"/>
          <w:numId w:val="32"/>
        </w:numPr>
        <w:overflowPunct w:val="0"/>
        <w:autoSpaceDE w:val="0"/>
        <w:autoSpaceDN w:val="0"/>
        <w:adjustRightInd w:val="0"/>
        <w:ind w:left="1418" w:hanging="851"/>
        <w:jc w:val="both"/>
        <w:textAlignment w:val="baseline"/>
        <w:rPr>
          <w:szCs w:val="24"/>
        </w:rPr>
      </w:pPr>
      <w:r w:rsidRPr="008567E0">
        <w:rPr>
          <w:szCs w:val="24"/>
        </w:rPr>
        <w:t xml:space="preserve">felkéri az INTEGRIT-XX Kft. ügyvezetőjét, hogy a Bp. XX. Török Flóris u. 11. szám alatti Társasház rendkívüli közgyűlésén hozott 11/2018. (08.02.) számú határozat alapján a tulajdonostársak által teljesített célbefizetés összegét azok beérkezését követően haladéktalanul utalja át az Önkormányzat részére, valamint az előírt célbefizetés behajtása érdekében minden rendelkezésére álló jogi eszközzel lépjen fel a magántulajdonosokkal szemben. </w:t>
      </w:r>
    </w:p>
    <w:p w:rsidR="00AF416F" w:rsidRPr="008567E0" w:rsidRDefault="00AF416F" w:rsidP="00AF416F">
      <w:pPr>
        <w:spacing w:line="256" w:lineRule="auto"/>
        <w:ind w:left="1418" w:hanging="851"/>
        <w:contextualSpacing/>
        <w:rPr>
          <w:rFonts w:ascii="Calibri" w:eastAsia="Calibri" w:hAnsi="Calibri"/>
          <w:sz w:val="22"/>
          <w:szCs w:val="24"/>
        </w:rPr>
      </w:pPr>
    </w:p>
    <w:p w:rsidR="00AF416F" w:rsidRPr="008567E0" w:rsidRDefault="00AF416F" w:rsidP="00AF416F">
      <w:pPr>
        <w:numPr>
          <w:ilvl w:val="0"/>
          <w:numId w:val="32"/>
        </w:numPr>
        <w:overflowPunct w:val="0"/>
        <w:autoSpaceDE w:val="0"/>
        <w:autoSpaceDN w:val="0"/>
        <w:adjustRightInd w:val="0"/>
        <w:ind w:left="1418" w:hanging="851"/>
        <w:jc w:val="both"/>
        <w:textAlignment w:val="baseline"/>
        <w:rPr>
          <w:szCs w:val="24"/>
        </w:rPr>
      </w:pPr>
      <w:r w:rsidRPr="008567E0">
        <w:rPr>
          <w:szCs w:val="24"/>
        </w:rPr>
        <w:t xml:space="preserve">felkéri a polgármestert, hogy amennyiben az INTEGRIT-XX. Kft. mint közös képviselő fellépése a Bp. XX. Török Flóris u. 11. szám alatti Társasház magántulajdonosaival szemben nem vezet eredményre, úgy a munkálatok befejezését követően indítson polgári peres eljárást a követelés behajtása érdekében. </w:t>
      </w:r>
    </w:p>
    <w:p w:rsidR="00AF416F" w:rsidRPr="008567E0" w:rsidRDefault="00AF416F" w:rsidP="00AF416F">
      <w:pPr>
        <w:overflowPunct w:val="0"/>
        <w:autoSpaceDE w:val="0"/>
        <w:autoSpaceDN w:val="0"/>
        <w:adjustRightInd w:val="0"/>
        <w:ind w:left="567"/>
        <w:jc w:val="both"/>
        <w:textAlignment w:val="baseline"/>
        <w:rPr>
          <w:szCs w:val="24"/>
        </w:rPr>
      </w:pPr>
    </w:p>
    <w:p w:rsidR="00AF416F" w:rsidRPr="008567E0" w:rsidRDefault="00AF416F" w:rsidP="00AF416F">
      <w:pPr>
        <w:overflowPunct w:val="0"/>
        <w:autoSpaceDE w:val="0"/>
        <w:autoSpaceDN w:val="0"/>
        <w:adjustRightInd w:val="0"/>
        <w:ind w:left="567"/>
        <w:jc w:val="both"/>
        <w:textAlignment w:val="baseline"/>
        <w:rPr>
          <w:szCs w:val="24"/>
        </w:rPr>
      </w:pPr>
      <w:r w:rsidRPr="008567E0">
        <w:rPr>
          <w:szCs w:val="24"/>
          <w:u w:val="single"/>
        </w:rPr>
        <w:t>Felelős:</w:t>
      </w:r>
      <w:r w:rsidRPr="008567E0">
        <w:rPr>
          <w:szCs w:val="24"/>
        </w:rPr>
        <w:t xml:space="preserve"> Szabados Ákos polgármester</w:t>
      </w:r>
    </w:p>
    <w:p w:rsidR="00AF416F" w:rsidRDefault="00AF416F" w:rsidP="00AF416F">
      <w:pPr>
        <w:overflowPunct w:val="0"/>
        <w:autoSpaceDE w:val="0"/>
        <w:autoSpaceDN w:val="0"/>
        <w:adjustRightInd w:val="0"/>
        <w:ind w:left="567"/>
        <w:jc w:val="both"/>
        <w:textAlignment w:val="baseline"/>
        <w:rPr>
          <w:szCs w:val="24"/>
        </w:rPr>
      </w:pPr>
      <w:r w:rsidRPr="008567E0">
        <w:rPr>
          <w:szCs w:val="24"/>
          <w:u w:val="single"/>
        </w:rPr>
        <w:t>Határidő:</w:t>
      </w:r>
      <w:r w:rsidRPr="008567E0">
        <w:rPr>
          <w:szCs w:val="24"/>
        </w:rPr>
        <w:t xml:space="preserve"> azonnal</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ind w:left="567"/>
        <w:jc w:val="both"/>
      </w:pPr>
      <w:r w:rsidRPr="00A813BD">
        <w:rPr>
          <w:b/>
          <w:i/>
          <w:u w:val="single"/>
        </w:rPr>
        <w:t>2</w:t>
      </w:r>
      <w:r>
        <w:rPr>
          <w:b/>
          <w:i/>
          <w:u w:val="single"/>
        </w:rPr>
        <w:t>7</w:t>
      </w:r>
      <w:r w:rsidRPr="00A813BD">
        <w:rPr>
          <w:b/>
          <w:i/>
          <w:u w:val="single"/>
        </w:rPr>
        <w:t>. napirendi pont:</w:t>
      </w:r>
      <w:r>
        <w:tab/>
        <w:t xml:space="preserve">Javaslat Budapest Főváros XX. kerület Pesterzsébet </w:t>
      </w:r>
      <w:r>
        <w:br/>
      </w:r>
      <w:r>
        <w:tab/>
      </w:r>
      <w:r>
        <w:tab/>
      </w:r>
      <w:r>
        <w:tab/>
      </w:r>
      <w:r>
        <w:tab/>
        <w:t xml:space="preserve">Önkormányzata 2018. évi költségvetési rendeletének </w:t>
      </w:r>
      <w:r>
        <w:br/>
      </w:r>
      <w:r>
        <w:tab/>
      </w:r>
      <w:r>
        <w:tab/>
      </w:r>
      <w:r>
        <w:tab/>
      </w:r>
      <w:r>
        <w:tab/>
        <w:t>módosítására</w:t>
      </w:r>
    </w:p>
    <w:p w:rsidR="00AF416F" w:rsidRDefault="00AF416F" w:rsidP="00AF416F">
      <w:pPr>
        <w:ind w:left="567"/>
        <w:jc w:val="both"/>
      </w:pPr>
      <w:r>
        <w:tab/>
      </w:r>
      <w:r>
        <w:tab/>
      </w:r>
      <w:r>
        <w:tab/>
      </w:r>
      <w:r>
        <w:tab/>
      </w:r>
      <w:r>
        <w:rPr>
          <w:u w:val="single"/>
        </w:rPr>
        <w:t>Előadó:</w:t>
      </w:r>
      <w:r>
        <w:t xml:space="preserve"> Szabados Ákos polgármester</w:t>
      </w:r>
    </w:p>
    <w:p w:rsidR="00AF416F" w:rsidRDefault="00AF416F" w:rsidP="00AF416F">
      <w:pPr>
        <w:ind w:left="567"/>
        <w:jc w:val="both"/>
      </w:pPr>
    </w:p>
    <w:p w:rsidR="00AF416F" w:rsidRDefault="00AF416F" w:rsidP="00AF416F">
      <w:pPr>
        <w:ind w:left="567"/>
        <w:jc w:val="both"/>
      </w:pPr>
    </w:p>
    <w:p w:rsidR="00AF416F" w:rsidRPr="006057E4" w:rsidRDefault="00AF416F" w:rsidP="00AF416F">
      <w:pPr>
        <w:ind w:left="567"/>
        <w:jc w:val="both"/>
        <w:rPr>
          <w:bCs/>
          <w:szCs w:val="24"/>
        </w:rPr>
      </w:pPr>
      <w:r>
        <w:rPr>
          <w:u w:val="single"/>
        </w:rPr>
        <w:t>Szabados Ákos:</w:t>
      </w:r>
      <w:r>
        <w:t xml:space="preserve"> Megnyitja a napirendi pontot</w:t>
      </w:r>
      <w:r w:rsidRPr="006057E4">
        <w:rPr>
          <w:bCs/>
          <w:szCs w:val="24"/>
        </w:rPr>
        <w:t>, kéri a bizottságok véleményét.</w:t>
      </w:r>
      <w:r>
        <w:rPr>
          <w:bCs/>
          <w:szCs w:val="24"/>
        </w:rPr>
        <w:t xml:space="preserve">  </w:t>
      </w:r>
      <w:proofErr w:type="spellStart"/>
      <w:r>
        <w:rPr>
          <w:bCs/>
          <w:szCs w:val="24"/>
        </w:rPr>
        <w:t>Völgyesi</w:t>
      </w:r>
      <w:proofErr w:type="spellEnd"/>
      <w:r>
        <w:rPr>
          <w:bCs/>
          <w:szCs w:val="24"/>
        </w:rPr>
        <w:t xml:space="preserve"> Krisztián képviselő kutyafuttatóval kapcsolatosan tett javaslatát befogadta, azt a költségvetési rendelet módosításánál figyelembe veszik.</w:t>
      </w:r>
    </w:p>
    <w:p w:rsidR="00AF416F" w:rsidRPr="006057E4" w:rsidRDefault="00AF416F" w:rsidP="00AF416F">
      <w:pPr>
        <w:ind w:left="540"/>
        <w:jc w:val="both"/>
        <w:rPr>
          <w:szCs w:val="24"/>
          <w:u w:val="single"/>
        </w:rPr>
      </w:pPr>
    </w:p>
    <w:p w:rsidR="00AF416F" w:rsidRPr="006057E4" w:rsidRDefault="00AF416F" w:rsidP="00AF416F">
      <w:pPr>
        <w:ind w:left="540"/>
        <w:jc w:val="both"/>
        <w:rPr>
          <w:szCs w:val="24"/>
        </w:rPr>
      </w:pPr>
      <w:proofErr w:type="spellStart"/>
      <w:r w:rsidRPr="006057E4">
        <w:rPr>
          <w:szCs w:val="24"/>
          <w:u w:val="single"/>
        </w:rPr>
        <w:t>Rostagni</w:t>
      </w:r>
      <w:proofErr w:type="spellEnd"/>
      <w:r w:rsidRPr="006057E4">
        <w:rPr>
          <w:szCs w:val="24"/>
          <w:u w:val="single"/>
        </w:rPr>
        <w:t xml:space="preserve"> Attila:</w:t>
      </w:r>
      <w:r w:rsidRPr="006057E4">
        <w:rPr>
          <w:szCs w:val="24"/>
        </w:rPr>
        <w:t xml:space="preserve"> </w:t>
      </w:r>
      <w:r w:rsidRPr="006057E4">
        <w:rPr>
          <w:color w:val="000000"/>
          <w:szCs w:val="24"/>
        </w:rPr>
        <w:t>A Pénzügyi</w:t>
      </w:r>
      <w:r>
        <w:rPr>
          <w:color w:val="000000"/>
          <w:szCs w:val="24"/>
        </w:rPr>
        <w:t xml:space="preserve">, valamint </w:t>
      </w:r>
      <w:r w:rsidRPr="006057E4">
        <w:rPr>
          <w:szCs w:val="24"/>
        </w:rPr>
        <w:t>Jogi Igazgatási és Közbiztonsági Bizottság</w:t>
      </w:r>
      <w:r w:rsidRPr="006057E4">
        <w:rPr>
          <w:color w:val="000000"/>
          <w:szCs w:val="24"/>
        </w:rPr>
        <w:t xml:space="preserve"> a rendelet módosításának elfogadását javasol</w:t>
      </w:r>
      <w:r>
        <w:rPr>
          <w:color w:val="000000"/>
          <w:szCs w:val="24"/>
        </w:rPr>
        <w:t xml:space="preserve">ja. </w:t>
      </w:r>
    </w:p>
    <w:p w:rsidR="00AF416F" w:rsidRDefault="00AF416F" w:rsidP="00AF416F">
      <w:pPr>
        <w:ind w:left="540"/>
        <w:jc w:val="both"/>
        <w:rPr>
          <w:szCs w:val="24"/>
          <w:u w:val="single"/>
        </w:rPr>
      </w:pPr>
    </w:p>
    <w:p w:rsidR="00AF416F" w:rsidRPr="006057E4" w:rsidRDefault="00AF416F" w:rsidP="00AF416F">
      <w:pPr>
        <w:ind w:left="540"/>
        <w:jc w:val="both"/>
        <w:rPr>
          <w:color w:val="000000"/>
          <w:szCs w:val="24"/>
        </w:rPr>
      </w:pPr>
      <w:proofErr w:type="spellStart"/>
      <w:r w:rsidRPr="006057E4">
        <w:rPr>
          <w:szCs w:val="24"/>
          <w:u w:val="single"/>
        </w:rPr>
        <w:t>Csaszny</w:t>
      </w:r>
      <w:proofErr w:type="spellEnd"/>
      <w:r w:rsidRPr="006057E4">
        <w:rPr>
          <w:szCs w:val="24"/>
          <w:u w:val="single"/>
        </w:rPr>
        <w:t xml:space="preserve"> Márton:</w:t>
      </w:r>
      <w:r w:rsidRPr="006057E4">
        <w:rPr>
          <w:szCs w:val="24"/>
        </w:rPr>
        <w:t xml:space="preserve"> A Gazdasági Bizottság </w:t>
      </w:r>
      <w:r w:rsidRPr="006057E4">
        <w:rPr>
          <w:color w:val="000000"/>
          <w:szCs w:val="24"/>
        </w:rPr>
        <w:t>a rendelet módosításának elfogadását javasolta.</w:t>
      </w:r>
    </w:p>
    <w:p w:rsidR="00AF416F" w:rsidRDefault="00AF416F" w:rsidP="00AF416F">
      <w:pPr>
        <w:ind w:left="540"/>
        <w:jc w:val="both"/>
        <w:rPr>
          <w:szCs w:val="24"/>
          <w:u w:val="single"/>
        </w:rPr>
      </w:pPr>
    </w:p>
    <w:p w:rsidR="00AF416F" w:rsidRPr="006057E4" w:rsidRDefault="00AF416F" w:rsidP="00AF416F">
      <w:pPr>
        <w:ind w:left="540"/>
        <w:jc w:val="both"/>
        <w:rPr>
          <w:szCs w:val="24"/>
        </w:rPr>
      </w:pPr>
      <w:r w:rsidRPr="006057E4">
        <w:rPr>
          <w:szCs w:val="24"/>
          <w:u w:val="single"/>
        </w:rPr>
        <w:t>Mach Péter:</w:t>
      </w:r>
      <w:r w:rsidRPr="006057E4">
        <w:rPr>
          <w:szCs w:val="24"/>
        </w:rPr>
        <w:t xml:space="preserve"> A Környezetvédelmi és Városfejlesztési Bizottság a</w:t>
      </w:r>
      <w:r>
        <w:rPr>
          <w:szCs w:val="24"/>
        </w:rPr>
        <w:t xml:space="preserve">z előterjesztésben szereplő (kiegészítés nélküli) </w:t>
      </w:r>
      <w:r w:rsidRPr="006057E4">
        <w:rPr>
          <w:szCs w:val="24"/>
        </w:rPr>
        <w:t>201</w:t>
      </w:r>
      <w:r>
        <w:rPr>
          <w:szCs w:val="24"/>
        </w:rPr>
        <w:t>8</w:t>
      </w:r>
      <w:r w:rsidRPr="006057E4">
        <w:rPr>
          <w:szCs w:val="24"/>
        </w:rPr>
        <w:t>. évi költségvetési rendelet módosítását</w:t>
      </w:r>
      <w:r>
        <w:rPr>
          <w:szCs w:val="24"/>
        </w:rPr>
        <w:t xml:space="preserve"> elfogadásra javasolta.</w:t>
      </w:r>
    </w:p>
    <w:p w:rsidR="00AF416F" w:rsidRDefault="00AF416F" w:rsidP="00AF416F">
      <w:pPr>
        <w:ind w:left="540"/>
        <w:jc w:val="both"/>
        <w:rPr>
          <w:szCs w:val="24"/>
          <w:u w:val="single"/>
        </w:rPr>
      </w:pPr>
    </w:p>
    <w:p w:rsidR="00AF416F" w:rsidRPr="006057E4" w:rsidRDefault="00AF416F" w:rsidP="00AF416F">
      <w:pPr>
        <w:ind w:left="540"/>
        <w:jc w:val="both"/>
        <w:rPr>
          <w:szCs w:val="24"/>
        </w:rPr>
      </w:pPr>
      <w:r w:rsidRPr="006057E4">
        <w:rPr>
          <w:szCs w:val="24"/>
          <w:u w:val="single"/>
        </w:rPr>
        <w:t>Nagy Lászlóné:</w:t>
      </w:r>
      <w:r w:rsidRPr="006057E4">
        <w:rPr>
          <w:szCs w:val="24"/>
        </w:rPr>
        <w:t xml:space="preserve"> A Szociális Bizottság </w:t>
      </w:r>
      <w:r w:rsidRPr="006057E4">
        <w:rPr>
          <w:color w:val="000000"/>
          <w:szCs w:val="24"/>
        </w:rPr>
        <w:t>a rendelet módosításának elfogadását javasolta</w:t>
      </w:r>
      <w:r w:rsidRPr="006057E4">
        <w:rPr>
          <w:szCs w:val="24"/>
        </w:rPr>
        <w:t>.</w:t>
      </w:r>
    </w:p>
    <w:p w:rsidR="00AF416F" w:rsidRDefault="00AF416F" w:rsidP="00AF416F">
      <w:pPr>
        <w:ind w:left="540"/>
        <w:jc w:val="both"/>
        <w:rPr>
          <w:szCs w:val="24"/>
          <w:u w:val="single"/>
        </w:rPr>
      </w:pPr>
    </w:p>
    <w:p w:rsidR="00AF416F" w:rsidRPr="006057E4" w:rsidRDefault="00AF416F" w:rsidP="00AF416F">
      <w:pPr>
        <w:ind w:left="540"/>
        <w:jc w:val="both"/>
        <w:rPr>
          <w:szCs w:val="24"/>
        </w:rPr>
      </w:pPr>
      <w:proofErr w:type="spellStart"/>
      <w:r w:rsidRPr="006057E4">
        <w:rPr>
          <w:szCs w:val="24"/>
          <w:u w:val="single"/>
        </w:rPr>
        <w:t>Komoróczy</w:t>
      </w:r>
      <w:proofErr w:type="spellEnd"/>
      <w:r w:rsidRPr="006057E4">
        <w:rPr>
          <w:szCs w:val="24"/>
          <w:u w:val="single"/>
        </w:rPr>
        <w:t xml:space="preserve"> László:</w:t>
      </w:r>
      <w:r w:rsidRPr="006057E4">
        <w:rPr>
          <w:szCs w:val="24"/>
        </w:rPr>
        <w:t xml:space="preserve"> Civil tanácsnokként </w:t>
      </w:r>
      <w:r w:rsidRPr="006057E4">
        <w:rPr>
          <w:color w:val="000000"/>
          <w:szCs w:val="24"/>
        </w:rPr>
        <w:t>a rendelet módosításának elfogadását javasolta.</w:t>
      </w:r>
    </w:p>
    <w:p w:rsidR="00AF416F" w:rsidRPr="006057E4" w:rsidRDefault="00AF416F" w:rsidP="00AF416F">
      <w:pPr>
        <w:ind w:left="540"/>
        <w:jc w:val="both"/>
        <w:rPr>
          <w:szCs w:val="24"/>
          <w:u w:val="single"/>
        </w:rPr>
      </w:pPr>
    </w:p>
    <w:p w:rsidR="00AF416F" w:rsidRPr="006057E4" w:rsidRDefault="00AF416F" w:rsidP="00AF416F">
      <w:pPr>
        <w:ind w:left="540"/>
        <w:jc w:val="both"/>
        <w:rPr>
          <w:szCs w:val="24"/>
        </w:rPr>
      </w:pPr>
      <w:r w:rsidRPr="006057E4">
        <w:rPr>
          <w:szCs w:val="24"/>
          <w:u w:val="single"/>
        </w:rPr>
        <w:t>Nemesné Németh Judit:</w:t>
      </w:r>
      <w:r w:rsidRPr="006057E4">
        <w:rPr>
          <w:szCs w:val="24"/>
        </w:rPr>
        <w:t xml:space="preserve"> Közlekedési tanácsnokként </w:t>
      </w:r>
      <w:r w:rsidRPr="006057E4">
        <w:rPr>
          <w:color w:val="000000"/>
          <w:szCs w:val="24"/>
        </w:rPr>
        <w:t>a</w:t>
      </w:r>
      <w:r>
        <w:rPr>
          <w:color w:val="000000"/>
          <w:szCs w:val="24"/>
        </w:rPr>
        <w:t>z előterjesztésben szereplő (</w:t>
      </w:r>
      <w:r>
        <w:rPr>
          <w:szCs w:val="24"/>
        </w:rPr>
        <w:t xml:space="preserve">kiegészítés nélküli) </w:t>
      </w:r>
      <w:r w:rsidRPr="006057E4">
        <w:rPr>
          <w:color w:val="000000"/>
          <w:szCs w:val="24"/>
        </w:rPr>
        <w:t>rendelet módosításának elfogadását javasol</w:t>
      </w:r>
      <w:r>
        <w:rPr>
          <w:color w:val="000000"/>
          <w:szCs w:val="24"/>
        </w:rPr>
        <w:t>j</w:t>
      </w:r>
      <w:r w:rsidRPr="006057E4">
        <w:rPr>
          <w:color w:val="000000"/>
          <w:szCs w:val="24"/>
        </w:rPr>
        <w:t>a.</w:t>
      </w:r>
    </w:p>
    <w:p w:rsidR="00AF416F" w:rsidRDefault="00AF416F" w:rsidP="00AF416F">
      <w:pPr>
        <w:ind w:left="540"/>
        <w:jc w:val="both"/>
        <w:rPr>
          <w:szCs w:val="24"/>
          <w:u w:val="single"/>
        </w:rPr>
      </w:pPr>
    </w:p>
    <w:p w:rsidR="00AF416F" w:rsidRPr="006057E4" w:rsidRDefault="00AF416F" w:rsidP="00AF416F">
      <w:pPr>
        <w:ind w:left="540"/>
        <w:jc w:val="both"/>
        <w:rPr>
          <w:bCs/>
          <w:color w:val="000000"/>
          <w:szCs w:val="24"/>
        </w:rPr>
      </w:pPr>
      <w:r w:rsidRPr="006057E4">
        <w:rPr>
          <w:szCs w:val="24"/>
          <w:u w:val="single"/>
        </w:rPr>
        <w:t>Fekete Katalin:</w:t>
      </w:r>
      <w:r w:rsidRPr="006057E4">
        <w:rPr>
          <w:szCs w:val="24"/>
        </w:rPr>
        <w:t xml:space="preserve"> Az </w:t>
      </w:r>
      <w:r w:rsidRPr="006057E4">
        <w:rPr>
          <w:bCs/>
          <w:color w:val="000000"/>
          <w:szCs w:val="24"/>
        </w:rPr>
        <w:t xml:space="preserve">Oktatási, Kulturális, Ifjúsági és Informatikai Bizottság </w:t>
      </w:r>
      <w:r w:rsidRPr="006057E4">
        <w:rPr>
          <w:szCs w:val="24"/>
        </w:rPr>
        <w:t>a</w:t>
      </w:r>
      <w:r>
        <w:rPr>
          <w:szCs w:val="24"/>
        </w:rPr>
        <w:t>z előterjesztésben szereplő</w:t>
      </w:r>
      <w:r w:rsidRPr="006057E4">
        <w:rPr>
          <w:szCs w:val="24"/>
        </w:rPr>
        <w:t xml:space="preserve"> </w:t>
      </w:r>
      <w:r>
        <w:rPr>
          <w:szCs w:val="24"/>
        </w:rPr>
        <w:t xml:space="preserve">(kiegészítés nélküli) </w:t>
      </w:r>
      <w:r w:rsidRPr="006057E4">
        <w:rPr>
          <w:szCs w:val="24"/>
        </w:rPr>
        <w:t>201</w:t>
      </w:r>
      <w:r>
        <w:rPr>
          <w:szCs w:val="24"/>
        </w:rPr>
        <w:t>8</w:t>
      </w:r>
      <w:r w:rsidRPr="006057E4">
        <w:rPr>
          <w:szCs w:val="24"/>
        </w:rPr>
        <w:t>. évi költségvetési rendelet módosítását</w:t>
      </w:r>
      <w:r>
        <w:rPr>
          <w:szCs w:val="24"/>
        </w:rPr>
        <w:t xml:space="preserve"> javasolja</w:t>
      </w:r>
    </w:p>
    <w:p w:rsidR="00AF416F" w:rsidRDefault="00AF416F" w:rsidP="00AF416F">
      <w:pPr>
        <w:ind w:left="540"/>
        <w:jc w:val="both"/>
        <w:rPr>
          <w:szCs w:val="24"/>
          <w:u w:val="single"/>
        </w:rPr>
      </w:pPr>
    </w:p>
    <w:p w:rsidR="00AF416F" w:rsidRPr="006057E4" w:rsidRDefault="00AF416F" w:rsidP="00AF416F">
      <w:pPr>
        <w:ind w:left="540"/>
        <w:jc w:val="both"/>
        <w:rPr>
          <w:bCs/>
          <w:color w:val="000000"/>
          <w:szCs w:val="24"/>
        </w:rPr>
      </w:pPr>
      <w:r w:rsidRPr="006057E4">
        <w:rPr>
          <w:szCs w:val="24"/>
          <w:u w:val="single"/>
        </w:rPr>
        <w:t>Somodi Klára:</w:t>
      </w:r>
      <w:r w:rsidRPr="006057E4">
        <w:rPr>
          <w:szCs w:val="24"/>
        </w:rPr>
        <w:t xml:space="preserve"> Az Egészségügyi és Sportbizottság a</w:t>
      </w:r>
      <w:r>
        <w:rPr>
          <w:szCs w:val="24"/>
        </w:rPr>
        <w:t>z előterjesztésben szereplő</w:t>
      </w:r>
      <w:r w:rsidRPr="006057E4">
        <w:rPr>
          <w:szCs w:val="24"/>
        </w:rPr>
        <w:t xml:space="preserve"> </w:t>
      </w:r>
      <w:r>
        <w:rPr>
          <w:szCs w:val="24"/>
        </w:rPr>
        <w:t xml:space="preserve">(kiegészítés nélküli) </w:t>
      </w:r>
      <w:r w:rsidRPr="006057E4">
        <w:rPr>
          <w:szCs w:val="24"/>
        </w:rPr>
        <w:t>201</w:t>
      </w:r>
      <w:r>
        <w:rPr>
          <w:szCs w:val="24"/>
        </w:rPr>
        <w:t>8</w:t>
      </w:r>
      <w:r w:rsidRPr="006057E4">
        <w:rPr>
          <w:szCs w:val="24"/>
        </w:rPr>
        <w:t>. évi költségvetési rendelet módosítását</w:t>
      </w:r>
      <w:r>
        <w:rPr>
          <w:szCs w:val="24"/>
        </w:rPr>
        <w:t xml:space="preserve"> javasolja</w:t>
      </w:r>
    </w:p>
    <w:p w:rsidR="00AF416F" w:rsidRPr="006057E4" w:rsidRDefault="00AF416F" w:rsidP="00AF416F">
      <w:pPr>
        <w:ind w:left="540"/>
        <w:jc w:val="both"/>
        <w:rPr>
          <w:szCs w:val="24"/>
        </w:rPr>
      </w:pPr>
    </w:p>
    <w:p w:rsidR="00AF416F" w:rsidRDefault="00AF416F" w:rsidP="00AF416F">
      <w:pPr>
        <w:ind w:left="540"/>
        <w:jc w:val="both"/>
        <w:rPr>
          <w:szCs w:val="24"/>
        </w:rPr>
      </w:pPr>
      <w:r w:rsidRPr="006057E4">
        <w:rPr>
          <w:szCs w:val="24"/>
          <w:u w:val="single"/>
        </w:rPr>
        <w:t>Fekete László:</w:t>
      </w:r>
      <w:r w:rsidRPr="006057E4">
        <w:rPr>
          <w:szCs w:val="24"/>
        </w:rPr>
        <w:t xml:space="preserve"> Sporttanácsnokként támogatja a 201</w:t>
      </w:r>
      <w:r>
        <w:rPr>
          <w:szCs w:val="24"/>
        </w:rPr>
        <w:t>8</w:t>
      </w:r>
      <w:r w:rsidRPr="006057E4">
        <w:rPr>
          <w:szCs w:val="24"/>
        </w:rPr>
        <w:t>. évi költségvetési rendelet módosítását.</w:t>
      </w:r>
    </w:p>
    <w:p w:rsidR="00AF416F" w:rsidRDefault="00AF416F" w:rsidP="00AF416F">
      <w:pPr>
        <w:ind w:left="540"/>
        <w:jc w:val="both"/>
        <w:rPr>
          <w:szCs w:val="24"/>
        </w:rPr>
      </w:pPr>
    </w:p>
    <w:p w:rsidR="00AF416F" w:rsidRDefault="00AF416F" w:rsidP="00AF416F">
      <w:pPr>
        <w:ind w:left="540"/>
        <w:jc w:val="both"/>
        <w:rPr>
          <w:szCs w:val="24"/>
        </w:rPr>
      </w:pPr>
      <w:proofErr w:type="spellStart"/>
      <w:r>
        <w:rPr>
          <w:szCs w:val="24"/>
          <w:u w:val="single"/>
        </w:rPr>
        <w:t>Bada-Gémesi</w:t>
      </w:r>
      <w:proofErr w:type="spellEnd"/>
      <w:r>
        <w:rPr>
          <w:szCs w:val="24"/>
          <w:u w:val="single"/>
        </w:rPr>
        <w:t xml:space="preserve"> Emese:</w:t>
      </w:r>
      <w:r>
        <w:rPr>
          <w:szCs w:val="24"/>
        </w:rPr>
        <w:t xml:space="preserve"> Jelzi, hogy a napirendi ponthoz érkezett kiegészítés, ami a mai napon 11</w:t>
      </w:r>
      <w:r>
        <w:rPr>
          <w:szCs w:val="24"/>
          <w:vertAlign w:val="superscript"/>
        </w:rPr>
        <w:t>59</w:t>
      </w:r>
      <w:r>
        <w:rPr>
          <w:szCs w:val="24"/>
        </w:rPr>
        <w:t xml:space="preserve">-kor került fel az Ftp-tárhelyre. Mivel </w:t>
      </w:r>
      <w:r w:rsidR="00A4065F">
        <w:rPr>
          <w:szCs w:val="24"/>
        </w:rPr>
        <w:t xml:space="preserve">- </w:t>
      </w:r>
      <w:r>
        <w:rPr>
          <w:szCs w:val="24"/>
        </w:rPr>
        <w:t>feltehetően ebben az időpontban</w:t>
      </w:r>
      <w:r w:rsidR="00A4065F">
        <w:rPr>
          <w:szCs w:val="24"/>
        </w:rPr>
        <w:t xml:space="preserve"> -</w:t>
      </w:r>
      <w:r>
        <w:rPr>
          <w:szCs w:val="24"/>
        </w:rPr>
        <w:t xml:space="preserve"> a képviselők többsége nem ült a gép előtt, így érdemben az ülés kezdete előtt néhány perccel kapták meg kiosztós anyagként ezt a javaslatot. </w:t>
      </w:r>
      <w:r w:rsidR="006E46D3">
        <w:rPr>
          <w:szCs w:val="24"/>
        </w:rPr>
        <w:t>A kiegészítés h</w:t>
      </w:r>
      <w:r>
        <w:rPr>
          <w:szCs w:val="24"/>
        </w:rPr>
        <w:t>iába volt feltöltve korábban, mint az ülés kezdete, így nem tudták a képviselők átnézni, illetve a bizottságok sem tudták már megtárgyalni a javaslatot. Ezért kéri Szabados Ákos polgármestert, hogy erről a kiegészítésről a mai napon ne döntsenek, vagy amennyiben mégis, akkor külön szavazást kér róla.</w:t>
      </w: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r>
        <w:rPr>
          <w:szCs w:val="24"/>
          <w:u w:val="single"/>
        </w:rPr>
        <w:t>Szabados Ákos:</w:t>
      </w:r>
      <w:r>
        <w:rPr>
          <w:szCs w:val="24"/>
        </w:rPr>
        <w:t xml:space="preserve"> Technikai okai vannak a dolognak. Elsősorban ezzel kapcsolatos egyeztetéseket Lehoczki Péterné a Pénzügyi és Számviteli Osztály vezetője és az ESMTK elnöke lefolytatta. Tudomása szerint a nagy frakciókat volt ideje megkeresni </w:t>
      </w:r>
      <w:proofErr w:type="spellStart"/>
      <w:r>
        <w:rPr>
          <w:szCs w:val="24"/>
        </w:rPr>
        <w:t>Harót</w:t>
      </w:r>
      <w:proofErr w:type="spellEnd"/>
      <w:r>
        <w:rPr>
          <w:szCs w:val="24"/>
        </w:rPr>
        <w:t xml:space="preserve"> János elnök úrnak előzetesen tájékoztatás szintjén. Nem tudja kihez jutott el</w:t>
      </w:r>
      <w:r w:rsidR="001A3B9C">
        <w:rPr>
          <w:szCs w:val="24"/>
        </w:rPr>
        <w:t xml:space="preserve"> az anyag</w:t>
      </w:r>
      <w:r>
        <w:rPr>
          <w:szCs w:val="24"/>
        </w:rPr>
        <w:t xml:space="preserve">, de valóban ma töltötték fel </w:t>
      </w:r>
      <w:r w:rsidR="001A3B9C">
        <w:rPr>
          <w:szCs w:val="24"/>
        </w:rPr>
        <w:t>az</w:t>
      </w:r>
      <w:r>
        <w:rPr>
          <w:szCs w:val="24"/>
        </w:rPr>
        <w:t>t. Ennél többet nem tud hozzáfűzni, természetesen külön fogja szavaztatni</w:t>
      </w:r>
      <w:r w:rsidR="00812B70">
        <w:rPr>
          <w:szCs w:val="24"/>
        </w:rPr>
        <w:t>.</w:t>
      </w:r>
      <w:r>
        <w:rPr>
          <w:szCs w:val="24"/>
        </w:rPr>
        <w:t xml:space="preserve"> Ami a kiegészítés benyújtását indokolja az, - személy szerint is elfogadta indoklásképpen - hogy a költségvetési rendelet következő módosítását 2018. decemberére tervezik, s ha ezek a módosítások akkor mennek át, akkor bizonyos fizetési kötelezettségeknek kellő időben nem tudnának eleget tenni. </w:t>
      </w:r>
    </w:p>
    <w:p w:rsidR="00AF416F" w:rsidRDefault="00AF416F" w:rsidP="00AF416F">
      <w:pPr>
        <w:ind w:left="540"/>
        <w:jc w:val="both"/>
        <w:rPr>
          <w:szCs w:val="24"/>
        </w:rPr>
      </w:pPr>
    </w:p>
    <w:p w:rsidR="00AF416F" w:rsidRDefault="00AF416F" w:rsidP="00AF416F">
      <w:pPr>
        <w:ind w:left="540"/>
        <w:jc w:val="both"/>
        <w:rPr>
          <w:szCs w:val="24"/>
        </w:rPr>
      </w:pPr>
      <w:r>
        <w:rPr>
          <w:szCs w:val="24"/>
          <w:u w:val="single"/>
        </w:rPr>
        <w:t>Nemes László:</w:t>
      </w:r>
      <w:r>
        <w:rPr>
          <w:szCs w:val="24"/>
        </w:rPr>
        <w:t xml:space="preserve"> Szabados Ákos polgármester többször tett kísérletet arra, hogy megkérdez</w:t>
      </w:r>
      <w:r w:rsidR="00812B70">
        <w:rPr>
          <w:szCs w:val="24"/>
        </w:rPr>
        <w:t>ze</w:t>
      </w:r>
      <w:r>
        <w:rPr>
          <w:szCs w:val="24"/>
        </w:rPr>
        <w:t xml:space="preserve"> </w:t>
      </w:r>
      <w:proofErr w:type="spellStart"/>
      <w:r>
        <w:rPr>
          <w:szCs w:val="24"/>
        </w:rPr>
        <w:t>Völgyesi</w:t>
      </w:r>
      <w:proofErr w:type="spellEnd"/>
      <w:r>
        <w:rPr>
          <w:szCs w:val="24"/>
        </w:rPr>
        <w:t xml:space="preserve"> Krisztián képviselőt a költségvetést illetően, de mosolygáson kívül nem kaptak egyéb választ. A felelős döntés meghozatala előtt megkérdezi </w:t>
      </w:r>
      <w:proofErr w:type="spellStart"/>
      <w:r>
        <w:rPr>
          <w:szCs w:val="24"/>
        </w:rPr>
        <w:t>Völgyesi</w:t>
      </w:r>
      <w:proofErr w:type="spellEnd"/>
      <w:r>
        <w:rPr>
          <w:szCs w:val="24"/>
        </w:rPr>
        <w:t xml:space="preserve"> Krisztián képviselőt, hogy megszavazza-e a teljes költségvetés</w:t>
      </w:r>
      <w:r w:rsidR="00812B70">
        <w:rPr>
          <w:szCs w:val="24"/>
        </w:rPr>
        <w:t>-</w:t>
      </w:r>
      <w:r>
        <w:rPr>
          <w:szCs w:val="24"/>
        </w:rPr>
        <w:t>módosítást? Ezt követően helyben frakció szünet elrendelését kéri.</w:t>
      </w:r>
    </w:p>
    <w:p w:rsidR="00AF416F" w:rsidRDefault="00AF416F" w:rsidP="00AF416F">
      <w:pPr>
        <w:ind w:left="540"/>
        <w:jc w:val="both"/>
        <w:rPr>
          <w:szCs w:val="24"/>
        </w:rPr>
      </w:pPr>
    </w:p>
    <w:p w:rsidR="00AF416F" w:rsidRDefault="00AF416F" w:rsidP="00AF416F">
      <w:pPr>
        <w:ind w:left="540"/>
        <w:jc w:val="both"/>
        <w:rPr>
          <w:szCs w:val="24"/>
        </w:rPr>
      </w:pPr>
      <w:proofErr w:type="spellStart"/>
      <w:r>
        <w:rPr>
          <w:szCs w:val="24"/>
          <w:u w:val="single"/>
        </w:rPr>
        <w:t>Völgyesi</w:t>
      </w:r>
      <w:proofErr w:type="spellEnd"/>
      <w:r>
        <w:rPr>
          <w:szCs w:val="24"/>
          <w:u w:val="single"/>
        </w:rPr>
        <w:t xml:space="preserve"> Krisztián:</w:t>
      </w:r>
      <w:r>
        <w:rPr>
          <w:szCs w:val="24"/>
        </w:rPr>
        <w:t xml:space="preserve"> Lesz szavazás, és akkor ki fog derülni. Igazából még gondolkodik, de eléggé a „nem” felé hajlik, hogy így pellengérre állította Nemes László alpolgármester. Eddig úgy gondolta, hogy a külön szavazás eredményeként megszavazta volna a módosítást, de így nem biztos.</w:t>
      </w:r>
    </w:p>
    <w:p w:rsidR="00AF416F" w:rsidRDefault="00AF416F" w:rsidP="00AF416F">
      <w:pPr>
        <w:ind w:left="540"/>
        <w:jc w:val="both"/>
        <w:rPr>
          <w:szCs w:val="24"/>
        </w:rPr>
      </w:pPr>
    </w:p>
    <w:p w:rsidR="00AF416F" w:rsidRDefault="00AF416F" w:rsidP="00AF416F">
      <w:pPr>
        <w:ind w:left="540"/>
        <w:jc w:val="both"/>
        <w:rPr>
          <w:szCs w:val="24"/>
        </w:rPr>
      </w:pPr>
      <w:r>
        <w:rPr>
          <w:szCs w:val="24"/>
          <w:u w:val="single"/>
        </w:rPr>
        <w:t>Mach Péter:</w:t>
      </w:r>
      <w:r>
        <w:rPr>
          <w:szCs w:val="24"/>
        </w:rPr>
        <w:t xml:space="preserve"> Átnézte az anyagot. Tudomása szerint az Ő frakciójukkal nem egyeztetett az ESMTK elnöke. Emiatt külön szavazást kér a </w:t>
      </w:r>
      <w:proofErr w:type="spellStart"/>
      <w:r>
        <w:rPr>
          <w:szCs w:val="24"/>
        </w:rPr>
        <w:t>Zodony</w:t>
      </w:r>
      <w:proofErr w:type="spellEnd"/>
      <w:r>
        <w:rPr>
          <w:szCs w:val="24"/>
        </w:rPr>
        <w:t xml:space="preserve"> utca 1. sz. alatti külső medence tervezésének kiadásaival kapcsolatos tételre vonatkozóan. Ezzel kapcsolatosan elvi kifogásai vannak, mert egy olyan medence tervezési kiadásait fizetnék most ki, amely medencét nem ilyennek szerették volna megterveztetni.</w:t>
      </w:r>
    </w:p>
    <w:p w:rsidR="00AF416F" w:rsidRDefault="00AF416F" w:rsidP="00AF416F">
      <w:pPr>
        <w:ind w:left="540"/>
        <w:jc w:val="both"/>
        <w:rPr>
          <w:szCs w:val="24"/>
        </w:rPr>
      </w:pPr>
    </w:p>
    <w:p w:rsidR="00AF416F" w:rsidRDefault="00AF416F" w:rsidP="00AF416F">
      <w:pPr>
        <w:ind w:left="540"/>
        <w:jc w:val="both"/>
        <w:rPr>
          <w:szCs w:val="24"/>
        </w:rPr>
      </w:pPr>
      <w:r>
        <w:rPr>
          <w:szCs w:val="24"/>
          <w:u w:val="single"/>
        </w:rPr>
        <w:t>Szabados Ákos:</w:t>
      </w:r>
      <w:r>
        <w:rPr>
          <w:szCs w:val="24"/>
        </w:rPr>
        <w:t xml:space="preserve"> Nemes László alpolgármester kérésének megfelelően helyben frakció szünetet rendel el. </w:t>
      </w:r>
    </w:p>
    <w:p w:rsidR="00AF416F" w:rsidRDefault="00AF416F" w:rsidP="00AF416F">
      <w:pPr>
        <w:ind w:left="540"/>
        <w:jc w:val="both"/>
        <w:rPr>
          <w:szCs w:val="24"/>
        </w:rPr>
      </w:pPr>
    </w:p>
    <w:p w:rsidR="00AF416F" w:rsidRDefault="00AF416F" w:rsidP="00AF416F">
      <w:pPr>
        <w:ind w:left="540"/>
        <w:jc w:val="center"/>
        <w:rPr>
          <w:b/>
          <w:i/>
          <w:szCs w:val="24"/>
        </w:rPr>
      </w:pPr>
      <w:r>
        <w:rPr>
          <w:b/>
          <w:i/>
          <w:szCs w:val="24"/>
        </w:rPr>
        <w:t>F R A K CI Ó S Z Ü N E T</w:t>
      </w:r>
    </w:p>
    <w:p w:rsidR="00AF416F" w:rsidRDefault="00AF416F" w:rsidP="00AF416F">
      <w:pPr>
        <w:ind w:left="540"/>
        <w:jc w:val="center"/>
        <w:rPr>
          <w:b/>
          <w:i/>
          <w:szCs w:val="24"/>
        </w:rPr>
      </w:pPr>
    </w:p>
    <w:p w:rsidR="00AF416F" w:rsidRDefault="00AF416F" w:rsidP="00AF416F">
      <w:pPr>
        <w:ind w:left="540"/>
        <w:jc w:val="both"/>
        <w:rPr>
          <w:szCs w:val="24"/>
        </w:rPr>
      </w:pPr>
      <w:r>
        <w:rPr>
          <w:szCs w:val="24"/>
          <w:u w:val="single"/>
        </w:rPr>
        <w:t>Nemes László:</w:t>
      </w:r>
      <w:r>
        <w:rPr>
          <w:szCs w:val="24"/>
        </w:rPr>
        <w:t xml:space="preserve"> Nagyon impozáns, dinamikus szavazási hozzáállást ismerhettek meg </w:t>
      </w:r>
      <w:proofErr w:type="spellStart"/>
      <w:r>
        <w:rPr>
          <w:szCs w:val="24"/>
        </w:rPr>
        <w:t>Völgyesi</w:t>
      </w:r>
      <w:proofErr w:type="spellEnd"/>
      <w:r>
        <w:rPr>
          <w:szCs w:val="24"/>
        </w:rPr>
        <w:t xml:space="preserve"> Krisztián képviselőtől. Véleménye szerint nem ez alapján kell meghozni az éves költségvetés módosítására vonatkozó döntést, hanem ami alapján a többi napirend is készül, hogy az előkészítés után a bizottságok megtárgyalják és összehasonlítják az alternatívákat. Ezzel az ügyes előzéssel hirtelen kikerültek a képből azok a kutyafuttatók, amelyekre nem készült ilyen online szavazás, és amelyiknek az érintett képviselője nem szólalt fel rámenősen a testület előtt. Nem tartja ezt igazságosnak, ezért kéri Szabados Ákos polgármestert, hogy külön szavaztassa </w:t>
      </w:r>
      <w:proofErr w:type="spellStart"/>
      <w:r>
        <w:rPr>
          <w:szCs w:val="24"/>
        </w:rPr>
        <w:t>Völgyesi</w:t>
      </w:r>
      <w:proofErr w:type="spellEnd"/>
      <w:r>
        <w:rPr>
          <w:szCs w:val="24"/>
        </w:rPr>
        <w:t xml:space="preserve"> Krisztián </w:t>
      </w:r>
      <w:r w:rsidR="00DA1A8B">
        <w:rPr>
          <w:szCs w:val="24"/>
        </w:rPr>
        <w:t xml:space="preserve">képviselő </w:t>
      </w:r>
      <w:r>
        <w:rPr>
          <w:szCs w:val="24"/>
        </w:rPr>
        <w:t>kutyafuttatóra vonatkozó javaslatát, illetve ezt külön kezeljék. Nyilván az elmondottakból kiderül, hogy személy szerint nem támogatja, hogy a többi kutyafuttató kárára egy hirtelen felszólalással el lehessen intézni, mert ezzel a saját felelős eljárásrendjüket tennék nevetségessé.</w:t>
      </w: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
    <w:p w:rsidR="00AF416F" w:rsidRDefault="00AF416F" w:rsidP="00AF416F">
      <w:pPr>
        <w:ind w:left="540"/>
        <w:jc w:val="both"/>
        <w:rPr>
          <w:szCs w:val="24"/>
        </w:rPr>
      </w:pPr>
      <w:proofErr w:type="spellStart"/>
      <w:r>
        <w:rPr>
          <w:szCs w:val="24"/>
          <w:u w:val="single"/>
        </w:rPr>
        <w:t>Völgyesi</w:t>
      </w:r>
      <w:proofErr w:type="spellEnd"/>
      <w:r>
        <w:rPr>
          <w:szCs w:val="24"/>
          <w:u w:val="single"/>
        </w:rPr>
        <w:t xml:space="preserve"> Krisztián:</w:t>
      </w:r>
      <w:r>
        <w:rPr>
          <w:szCs w:val="24"/>
        </w:rPr>
        <w:t xml:space="preserve"> Valószínűleg Nemes László alpolgármester úr nem figyelt az elmúlt egy évben. Körülbelül egy évvel ezelőtt indította a „</w:t>
      </w:r>
      <w:r w:rsidR="00DA1A8B">
        <w:rPr>
          <w:szCs w:val="24"/>
        </w:rPr>
        <w:t xml:space="preserve">keressünk </w:t>
      </w:r>
      <w:r>
        <w:rPr>
          <w:szCs w:val="24"/>
        </w:rPr>
        <w:t>kutyafuttatókra alkalmas helyszínt” témát. Nemes László, ha aktívabb lett volna a témakörben, akkor bizonyára figyelemmel kísérte volna, hogy mely helyszínek merültek fel az elmúlt egy évben. Az egyik lehetséges, támogatott helyszín a Topánka utcai felüljáró alatti rész</w:t>
      </w:r>
      <w:r w:rsidR="00BE208A">
        <w:rPr>
          <w:szCs w:val="24"/>
        </w:rPr>
        <w:t xml:space="preserve"> volt</w:t>
      </w:r>
      <w:r>
        <w:rPr>
          <w:szCs w:val="24"/>
        </w:rPr>
        <w:t>. Természetesen támogatja, ha bárhol alakítanak ki még kutyafuttatót. Erre is készült koncepció. Bizonyára olvasta Nemes László alpolgármester úr, hogy lakossági egyeztetéssel, folyamatosan újabb és újabb kutyafuttatókra van szükség, mert a kerületben több mint 7000 kutya van. Esetében nyitott kapukat dönget Nemes László alpolgármester úr. Minél több kutyafuttató nyílik különböző helyszínen a kerületben - elsősorban lakótelepi környezetben - személy szerint támogatja azt, még Nemes László körzetében is. Valószínűleg a felüljáró alatti részen pont az Ő körzetéből is hoznának oda a kutyákat.</w:t>
      </w:r>
    </w:p>
    <w:p w:rsidR="00AF416F" w:rsidRDefault="00AF416F" w:rsidP="00AF416F">
      <w:pPr>
        <w:ind w:left="540"/>
        <w:jc w:val="both"/>
        <w:rPr>
          <w:szCs w:val="24"/>
          <w:u w:val="single"/>
        </w:rPr>
      </w:pPr>
    </w:p>
    <w:p w:rsidR="00AF416F" w:rsidRPr="00314F7F" w:rsidRDefault="00AF416F" w:rsidP="00AF416F">
      <w:pPr>
        <w:ind w:left="540"/>
        <w:jc w:val="both"/>
        <w:rPr>
          <w:color w:val="000000" w:themeColor="text1"/>
          <w:szCs w:val="24"/>
        </w:rPr>
      </w:pPr>
      <w:r w:rsidRPr="00314F7F">
        <w:rPr>
          <w:color w:val="000000" w:themeColor="text1"/>
          <w:szCs w:val="24"/>
          <w:u w:val="single"/>
        </w:rPr>
        <w:t>Szabados Ákos:</w:t>
      </w:r>
      <w:r w:rsidRPr="00314F7F">
        <w:rPr>
          <w:color w:val="000000" w:themeColor="text1"/>
          <w:szCs w:val="24"/>
        </w:rPr>
        <w:t xml:space="preserve"> Szavazásra teszi fel </w:t>
      </w:r>
      <w:proofErr w:type="spellStart"/>
      <w:r w:rsidRPr="00314F7F">
        <w:rPr>
          <w:color w:val="000000" w:themeColor="text1"/>
          <w:szCs w:val="24"/>
        </w:rPr>
        <w:t>Völgyesi</w:t>
      </w:r>
      <w:proofErr w:type="spellEnd"/>
      <w:r w:rsidRPr="00314F7F">
        <w:rPr>
          <w:color w:val="000000" w:themeColor="text1"/>
          <w:szCs w:val="24"/>
        </w:rPr>
        <w:t xml:space="preserve"> Krisztián </w:t>
      </w:r>
      <w:r w:rsidR="004E504C">
        <w:rPr>
          <w:color w:val="000000" w:themeColor="text1"/>
          <w:szCs w:val="24"/>
        </w:rPr>
        <w:t xml:space="preserve">korábban </w:t>
      </w:r>
      <w:r w:rsidRPr="00314F7F">
        <w:rPr>
          <w:color w:val="000000" w:themeColor="text1"/>
          <w:szCs w:val="24"/>
        </w:rPr>
        <w:t>elhangzott javaslatának elfogadását a Topánka utcai felüljáró hídfője melletti területen kutyafuttató kialakítására vonatkozóan.</w:t>
      </w:r>
    </w:p>
    <w:p w:rsidR="00AF416F" w:rsidRPr="00314F7F" w:rsidRDefault="00AF416F" w:rsidP="00AF416F">
      <w:pPr>
        <w:ind w:left="567"/>
        <w:jc w:val="both"/>
        <w:rPr>
          <w:bCs/>
          <w:color w:val="000000" w:themeColor="text1"/>
          <w:szCs w:val="24"/>
        </w:rPr>
      </w:pPr>
      <w:r w:rsidRPr="00314F7F">
        <w:rPr>
          <w:bCs/>
          <w:color w:val="000000" w:themeColor="text1"/>
          <w:szCs w:val="24"/>
        </w:rPr>
        <w:t>Megállapítja, hogy a jelenlévő 15 képviselő 10 igen 0 nem 5 tartózkodással elfogadja azt.</w:t>
      </w:r>
    </w:p>
    <w:p w:rsidR="00AF416F" w:rsidRPr="004E504C" w:rsidRDefault="00AF416F" w:rsidP="00AF416F">
      <w:pPr>
        <w:ind w:left="567"/>
        <w:jc w:val="both"/>
        <w:rPr>
          <w:bCs/>
          <w:color w:val="000000" w:themeColor="text1"/>
          <w:szCs w:val="24"/>
        </w:rPr>
      </w:pPr>
      <w:r w:rsidRPr="004E504C">
        <w:rPr>
          <w:bCs/>
          <w:color w:val="000000" w:themeColor="text1"/>
          <w:szCs w:val="24"/>
        </w:rPr>
        <w:t xml:space="preserve">Szavazásra teszi fel </w:t>
      </w:r>
      <w:proofErr w:type="spellStart"/>
      <w:r w:rsidR="004E504C" w:rsidRPr="004E504C">
        <w:rPr>
          <w:bCs/>
          <w:color w:val="000000" w:themeColor="text1"/>
          <w:szCs w:val="24"/>
        </w:rPr>
        <w:t>Bada-Gémesi</w:t>
      </w:r>
      <w:proofErr w:type="spellEnd"/>
      <w:r w:rsidR="004E504C" w:rsidRPr="004E504C">
        <w:rPr>
          <w:bCs/>
          <w:color w:val="000000" w:themeColor="text1"/>
          <w:szCs w:val="24"/>
        </w:rPr>
        <w:t xml:space="preserve"> Emese képviselő kiegészítésre vonatkozó javaslatának</w:t>
      </w:r>
      <w:r w:rsidRPr="004E504C">
        <w:rPr>
          <w:color w:val="000000" w:themeColor="text1"/>
          <w:szCs w:val="24"/>
        </w:rPr>
        <w:t xml:space="preserve"> elfogadását.</w:t>
      </w:r>
    </w:p>
    <w:p w:rsidR="00AF416F" w:rsidRPr="004E504C" w:rsidRDefault="00AF416F" w:rsidP="00AF416F">
      <w:pPr>
        <w:ind w:left="567"/>
        <w:jc w:val="both"/>
        <w:rPr>
          <w:bCs/>
          <w:color w:val="000000" w:themeColor="text1"/>
          <w:szCs w:val="24"/>
        </w:rPr>
      </w:pPr>
      <w:r w:rsidRPr="004E504C">
        <w:rPr>
          <w:bCs/>
          <w:color w:val="000000" w:themeColor="text1"/>
          <w:szCs w:val="24"/>
        </w:rPr>
        <w:t xml:space="preserve">Megállapítja, hogy a jelenlévő 17 képviselő 14 igen 1 nem 2 tartózkodással elfogadja azt. </w:t>
      </w:r>
    </w:p>
    <w:p w:rsidR="00AF416F" w:rsidRDefault="00AF416F" w:rsidP="00AF416F">
      <w:pPr>
        <w:ind w:left="567"/>
        <w:jc w:val="both"/>
        <w:rPr>
          <w:color w:val="000000" w:themeColor="text1"/>
          <w:szCs w:val="24"/>
        </w:rPr>
      </w:pPr>
      <w:r>
        <w:rPr>
          <w:color w:val="000000" w:themeColor="text1"/>
          <w:szCs w:val="24"/>
        </w:rPr>
        <w:t xml:space="preserve">Felkéri dr. </w:t>
      </w:r>
      <w:proofErr w:type="spellStart"/>
      <w:r>
        <w:rPr>
          <w:color w:val="000000" w:themeColor="text1"/>
          <w:szCs w:val="24"/>
        </w:rPr>
        <w:t>Demjanovich</w:t>
      </w:r>
      <w:proofErr w:type="spellEnd"/>
      <w:r>
        <w:rPr>
          <w:color w:val="000000" w:themeColor="text1"/>
          <w:szCs w:val="24"/>
        </w:rPr>
        <w:t xml:space="preserve"> Orsolya jegyző asszonyt, hogy Budapest Főváros XX. kerület Pesterzsébet Önkormányzat 2018. évi költségvetéséről szóló 2/2018. (II. 20.) önkormányzati rendeletének módosításáról szóló rendelet-tervezet jóváhagyását név szerinti szavazással bonyolítsa le. </w:t>
      </w:r>
    </w:p>
    <w:p w:rsidR="00AF416F" w:rsidRDefault="00AF416F" w:rsidP="00AF416F">
      <w:pPr>
        <w:ind w:left="567" w:right="72"/>
        <w:jc w:val="both"/>
        <w:rPr>
          <w:color w:val="000000" w:themeColor="text1"/>
          <w:szCs w:val="24"/>
          <w:u w:val="single"/>
        </w:rPr>
      </w:pPr>
    </w:p>
    <w:p w:rsidR="00AF416F" w:rsidRDefault="00AF416F" w:rsidP="00AF416F">
      <w:pPr>
        <w:ind w:left="567" w:right="72"/>
        <w:jc w:val="both"/>
        <w:rPr>
          <w:color w:val="000000" w:themeColor="text1"/>
          <w:szCs w:val="24"/>
        </w:rPr>
      </w:pPr>
      <w:r>
        <w:rPr>
          <w:color w:val="000000" w:themeColor="text1"/>
          <w:szCs w:val="24"/>
          <w:u w:val="single"/>
        </w:rPr>
        <w:t>Mach Péter:</w:t>
      </w:r>
      <w:r>
        <w:rPr>
          <w:color w:val="000000" w:themeColor="text1"/>
          <w:szCs w:val="24"/>
        </w:rPr>
        <w:t xml:space="preserve"> Jelzi, hogy az egyik módosító javaslatról nem szavaztak.</w:t>
      </w:r>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u w:val="single"/>
        </w:rPr>
        <w:t xml:space="preserve">dr. </w:t>
      </w:r>
      <w:proofErr w:type="spellStart"/>
      <w:r>
        <w:rPr>
          <w:color w:val="000000" w:themeColor="text1"/>
          <w:szCs w:val="24"/>
          <w:u w:val="single"/>
        </w:rPr>
        <w:t>Demjanovich</w:t>
      </w:r>
      <w:proofErr w:type="spellEnd"/>
      <w:r>
        <w:rPr>
          <w:color w:val="000000" w:themeColor="text1"/>
          <w:szCs w:val="24"/>
          <w:u w:val="single"/>
        </w:rPr>
        <w:t xml:space="preserve"> Orsolya:</w:t>
      </w:r>
      <w:r>
        <w:rPr>
          <w:color w:val="000000" w:themeColor="text1"/>
          <w:szCs w:val="24"/>
        </w:rPr>
        <w:t xml:space="preserve"> Melyik volt az?</w:t>
      </w:r>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u w:val="single"/>
        </w:rPr>
        <w:t>Mach Péter:</w:t>
      </w:r>
      <w:r>
        <w:rPr>
          <w:color w:val="000000" w:themeColor="text1"/>
          <w:szCs w:val="24"/>
        </w:rPr>
        <w:t xml:space="preserve"> Három módosító javaslat volt</w:t>
      </w:r>
      <w:r w:rsidR="004E504C">
        <w:rPr>
          <w:color w:val="000000" w:themeColor="text1"/>
          <w:szCs w:val="24"/>
        </w:rPr>
        <w:t>.</w:t>
      </w:r>
      <w:r>
        <w:rPr>
          <w:color w:val="000000" w:themeColor="text1"/>
          <w:szCs w:val="24"/>
        </w:rPr>
        <w:t xml:space="preserve"> </w:t>
      </w:r>
      <w:proofErr w:type="spellStart"/>
      <w:r>
        <w:rPr>
          <w:color w:val="000000" w:themeColor="text1"/>
          <w:szCs w:val="24"/>
        </w:rPr>
        <w:t>Völgyesi</w:t>
      </w:r>
      <w:proofErr w:type="spellEnd"/>
      <w:r>
        <w:rPr>
          <w:color w:val="000000" w:themeColor="text1"/>
          <w:szCs w:val="24"/>
        </w:rPr>
        <w:t xml:space="preserve"> Krisztián, </w:t>
      </w:r>
      <w:proofErr w:type="spellStart"/>
      <w:r>
        <w:rPr>
          <w:color w:val="000000" w:themeColor="text1"/>
          <w:szCs w:val="24"/>
        </w:rPr>
        <w:t>Bada-Gémesi</w:t>
      </w:r>
      <w:proofErr w:type="spellEnd"/>
      <w:r>
        <w:rPr>
          <w:color w:val="000000" w:themeColor="text1"/>
          <w:szCs w:val="24"/>
        </w:rPr>
        <w:t xml:space="preserve"> Emese, egy pedig a saját részéről.</w:t>
      </w:r>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u w:val="single"/>
        </w:rPr>
        <w:t>Szabados Ákos:</w:t>
      </w:r>
      <w:r>
        <w:rPr>
          <w:color w:val="000000" w:themeColor="text1"/>
          <w:szCs w:val="24"/>
        </w:rPr>
        <w:t xml:space="preserve"> Kéri, hogy konkrétan jelölje meg, hogy melyik módosító javaslatról nem szavaztak?</w:t>
      </w:r>
    </w:p>
    <w:p w:rsidR="00AF416F" w:rsidRDefault="00AF416F" w:rsidP="00AF416F">
      <w:pPr>
        <w:ind w:left="567" w:right="72"/>
        <w:jc w:val="both"/>
        <w:rPr>
          <w:color w:val="000000" w:themeColor="text1"/>
          <w:szCs w:val="24"/>
        </w:rPr>
      </w:pPr>
    </w:p>
    <w:p w:rsidR="00AF416F" w:rsidRPr="00034063" w:rsidRDefault="00AF416F" w:rsidP="00AF416F">
      <w:pPr>
        <w:ind w:left="567" w:right="72"/>
        <w:jc w:val="both"/>
        <w:rPr>
          <w:color w:val="000000" w:themeColor="text1"/>
          <w:szCs w:val="24"/>
        </w:rPr>
      </w:pPr>
      <w:r>
        <w:rPr>
          <w:color w:val="000000" w:themeColor="text1"/>
          <w:szCs w:val="24"/>
          <w:u w:val="single"/>
        </w:rPr>
        <w:t>Mach Péter:</w:t>
      </w:r>
      <w:r>
        <w:rPr>
          <w:color w:val="000000" w:themeColor="text1"/>
          <w:szCs w:val="24"/>
        </w:rPr>
        <w:t xml:space="preserve"> </w:t>
      </w:r>
      <w:proofErr w:type="spellStart"/>
      <w:r>
        <w:rPr>
          <w:color w:val="000000" w:themeColor="text1"/>
          <w:szCs w:val="24"/>
        </w:rPr>
        <w:t>Bada-Gémesi</w:t>
      </w:r>
      <w:proofErr w:type="spellEnd"/>
      <w:r>
        <w:rPr>
          <w:color w:val="000000" w:themeColor="text1"/>
          <w:szCs w:val="24"/>
        </w:rPr>
        <w:t xml:space="preserve"> Emese az egész </w:t>
      </w:r>
      <w:proofErr w:type="gramStart"/>
      <w:r>
        <w:rPr>
          <w:color w:val="000000" w:themeColor="text1"/>
          <w:szCs w:val="24"/>
        </w:rPr>
        <w:t>kiegészítő….</w:t>
      </w:r>
      <w:proofErr w:type="gramEnd"/>
      <w:r>
        <w:rPr>
          <w:color w:val="000000" w:themeColor="text1"/>
          <w:szCs w:val="24"/>
        </w:rPr>
        <w:t>.</w:t>
      </w:r>
    </w:p>
    <w:p w:rsidR="00AF416F" w:rsidRDefault="00AF416F" w:rsidP="00AF416F">
      <w:pPr>
        <w:ind w:left="567" w:right="72"/>
        <w:jc w:val="both"/>
        <w:rPr>
          <w:color w:val="000000" w:themeColor="text1"/>
          <w:szCs w:val="24"/>
        </w:rPr>
      </w:pPr>
    </w:p>
    <w:p w:rsidR="00AF416F" w:rsidRPr="00034063" w:rsidRDefault="00AF416F" w:rsidP="00AF416F">
      <w:pPr>
        <w:ind w:left="567" w:right="72"/>
        <w:jc w:val="both"/>
        <w:rPr>
          <w:color w:val="000000" w:themeColor="text1"/>
          <w:szCs w:val="24"/>
        </w:rPr>
      </w:pPr>
      <w:r>
        <w:rPr>
          <w:color w:val="000000" w:themeColor="text1"/>
          <w:szCs w:val="24"/>
          <w:u w:val="single"/>
        </w:rPr>
        <w:t xml:space="preserve">dr. </w:t>
      </w:r>
      <w:proofErr w:type="spellStart"/>
      <w:r>
        <w:rPr>
          <w:color w:val="000000" w:themeColor="text1"/>
          <w:szCs w:val="24"/>
          <w:u w:val="single"/>
        </w:rPr>
        <w:t>Demjanovich</w:t>
      </w:r>
      <w:proofErr w:type="spellEnd"/>
      <w:r>
        <w:rPr>
          <w:color w:val="000000" w:themeColor="text1"/>
          <w:szCs w:val="24"/>
          <w:u w:val="single"/>
        </w:rPr>
        <w:t xml:space="preserve"> Orsolya:</w:t>
      </w:r>
      <w:r>
        <w:rPr>
          <w:color w:val="000000" w:themeColor="text1"/>
          <w:szCs w:val="24"/>
        </w:rPr>
        <w:t xml:space="preserve"> A saját módosítójáról…</w:t>
      </w:r>
    </w:p>
    <w:p w:rsidR="00AF416F" w:rsidRPr="00034063" w:rsidRDefault="00AF416F" w:rsidP="00AF416F">
      <w:pPr>
        <w:ind w:left="567" w:right="72"/>
        <w:jc w:val="both"/>
        <w:rPr>
          <w:color w:val="000000" w:themeColor="text1"/>
          <w:szCs w:val="24"/>
        </w:rPr>
      </w:pPr>
    </w:p>
    <w:p w:rsidR="00AF416F" w:rsidRPr="002A0930" w:rsidRDefault="00AF416F" w:rsidP="00AF416F">
      <w:pPr>
        <w:ind w:left="567" w:right="72"/>
        <w:jc w:val="both"/>
        <w:rPr>
          <w:bCs/>
          <w:szCs w:val="24"/>
        </w:rPr>
      </w:pPr>
      <w:r>
        <w:rPr>
          <w:color w:val="000000" w:themeColor="text1"/>
          <w:szCs w:val="24"/>
          <w:u w:val="single"/>
        </w:rPr>
        <w:t>Szabados Ákos:</w:t>
      </w:r>
      <w:r>
        <w:rPr>
          <w:color w:val="000000" w:themeColor="text1"/>
          <w:szCs w:val="24"/>
        </w:rPr>
        <w:t xml:space="preserve"> </w:t>
      </w:r>
      <w:r>
        <w:rPr>
          <w:bCs/>
          <w:szCs w:val="24"/>
        </w:rPr>
        <w:t xml:space="preserve">Szavazásra teszi fel </w:t>
      </w:r>
      <w:r w:rsidR="002807C9">
        <w:rPr>
          <w:bCs/>
          <w:szCs w:val="24"/>
        </w:rPr>
        <w:t>Mach Péter kérésének megfelelően a</w:t>
      </w:r>
      <w:r>
        <w:rPr>
          <w:bCs/>
          <w:szCs w:val="24"/>
        </w:rPr>
        <w:t>z ESMTK Bp. XX.</w:t>
      </w:r>
      <w:r w:rsidRPr="003E4AC9">
        <w:rPr>
          <w:szCs w:val="24"/>
        </w:rPr>
        <w:t xml:space="preserve"> </w:t>
      </w:r>
      <w:proofErr w:type="spellStart"/>
      <w:r>
        <w:rPr>
          <w:szCs w:val="24"/>
        </w:rPr>
        <w:t>Zodony</w:t>
      </w:r>
      <w:proofErr w:type="spellEnd"/>
      <w:r>
        <w:rPr>
          <w:szCs w:val="24"/>
        </w:rPr>
        <w:t xml:space="preserve"> utca 1. sz. alatti külső medence tervezésének külön kiadásaival kapcsolatos javaslat elfogadását.</w:t>
      </w:r>
    </w:p>
    <w:p w:rsidR="00AF416F" w:rsidRDefault="00AF416F" w:rsidP="00AF416F">
      <w:pPr>
        <w:ind w:left="567"/>
        <w:jc w:val="both"/>
        <w:rPr>
          <w:bCs/>
          <w:szCs w:val="24"/>
        </w:rPr>
      </w:pPr>
      <w:r w:rsidRPr="002A0930">
        <w:rPr>
          <w:bCs/>
          <w:szCs w:val="24"/>
        </w:rPr>
        <w:t>Megállapítja, hogy a jelenlévő 1</w:t>
      </w:r>
      <w:r>
        <w:rPr>
          <w:bCs/>
          <w:szCs w:val="24"/>
        </w:rPr>
        <w:t>4</w:t>
      </w:r>
      <w:r w:rsidRPr="002A0930">
        <w:rPr>
          <w:bCs/>
          <w:szCs w:val="24"/>
        </w:rPr>
        <w:t xml:space="preserve"> képviselő 1</w:t>
      </w:r>
      <w:r>
        <w:rPr>
          <w:bCs/>
          <w:szCs w:val="24"/>
        </w:rPr>
        <w:t>3</w:t>
      </w:r>
      <w:r w:rsidRPr="002A0930">
        <w:rPr>
          <w:bCs/>
          <w:szCs w:val="24"/>
        </w:rPr>
        <w:t xml:space="preserve"> igen </w:t>
      </w:r>
      <w:r>
        <w:rPr>
          <w:bCs/>
          <w:szCs w:val="24"/>
        </w:rPr>
        <w:t>1</w:t>
      </w:r>
      <w:r w:rsidRPr="002A0930">
        <w:rPr>
          <w:bCs/>
          <w:szCs w:val="24"/>
        </w:rPr>
        <w:t xml:space="preserve"> nem </w:t>
      </w:r>
      <w:r>
        <w:rPr>
          <w:bCs/>
          <w:szCs w:val="24"/>
        </w:rPr>
        <w:t>0</w:t>
      </w:r>
      <w:r w:rsidRPr="002A0930">
        <w:rPr>
          <w:bCs/>
          <w:szCs w:val="24"/>
        </w:rPr>
        <w:t xml:space="preserve"> tartózkodással elfogadja azt.</w:t>
      </w:r>
    </w:p>
    <w:p w:rsidR="002807C9" w:rsidRDefault="002807C9" w:rsidP="00AF416F">
      <w:pPr>
        <w:ind w:left="567"/>
        <w:jc w:val="both"/>
        <w:rPr>
          <w:bCs/>
          <w:szCs w:val="24"/>
        </w:rPr>
      </w:pPr>
    </w:p>
    <w:p w:rsidR="002807C9" w:rsidRDefault="002807C9" w:rsidP="00AF416F">
      <w:pPr>
        <w:ind w:left="567"/>
        <w:jc w:val="both"/>
        <w:rPr>
          <w:bCs/>
          <w:szCs w:val="24"/>
        </w:rPr>
      </w:pPr>
    </w:p>
    <w:p w:rsidR="002807C9" w:rsidRDefault="002807C9" w:rsidP="00AF416F">
      <w:pPr>
        <w:ind w:left="567"/>
        <w:jc w:val="both"/>
        <w:rPr>
          <w:bCs/>
          <w:szCs w:val="24"/>
        </w:rPr>
      </w:pPr>
    </w:p>
    <w:p w:rsidR="00AF416F" w:rsidRDefault="00AF416F" w:rsidP="00AF416F">
      <w:pPr>
        <w:ind w:left="567" w:right="72"/>
        <w:jc w:val="both"/>
        <w:rPr>
          <w:color w:val="000000" w:themeColor="text1"/>
          <w:szCs w:val="24"/>
        </w:rPr>
      </w:pPr>
    </w:p>
    <w:p w:rsidR="00AF416F" w:rsidRPr="00034063"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u w:val="single"/>
        </w:rPr>
        <w:t xml:space="preserve">dr. </w:t>
      </w:r>
      <w:proofErr w:type="spellStart"/>
      <w:r>
        <w:rPr>
          <w:color w:val="000000" w:themeColor="text1"/>
          <w:szCs w:val="24"/>
          <w:u w:val="single"/>
        </w:rPr>
        <w:t>Demjanovich</w:t>
      </w:r>
      <w:proofErr w:type="spellEnd"/>
      <w:r>
        <w:rPr>
          <w:color w:val="000000" w:themeColor="text1"/>
          <w:szCs w:val="24"/>
          <w:u w:val="single"/>
        </w:rPr>
        <w:t xml:space="preserve"> Orsolya:</w:t>
      </w:r>
      <w:r>
        <w:rPr>
          <w:color w:val="000000" w:themeColor="text1"/>
          <w:szCs w:val="24"/>
        </w:rPr>
        <w:t xml:space="preserve"> Megvan a minősített…, minden külön kérés teljesült. Volt még, ami kimaradt? </w:t>
      </w:r>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u w:val="single"/>
        </w:rPr>
        <w:t>Szabados Ákos:</w:t>
      </w:r>
      <w:r>
        <w:rPr>
          <w:color w:val="000000" w:themeColor="text1"/>
          <w:szCs w:val="24"/>
        </w:rPr>
        <w:t xml:space="preserve"> Nem. Mach Péter külön kérte szavaztatni a </w:t>
      </w:r>
      <w:proofErr w:type="spellStart"/>
      <w:r>
        <w:rPr>
          <w:color w:val="000000" w:themeColor="text1"/>
          <w:szCs w:val="24"/>
        </w:rPr>
        <w:t>Zodony</w:t>
      </w:r>
      <w:proofErr w:type="spellEnd"/>
      <w:r>
        <w:rPr>
          <w:color w:val="000000" w:themeColor="text1"/>
          <w:szCs w:val="24"/>
        </w:rPr>
        <w:t xml:space="preserve"> u. 1. </w:t>
      </w:r>
      <w:r>
        <w:rPr>
          <w:szCs w:val="24"/>
        </w:rPr>
        <w:t xml:space="preserve">alatti külső medence tervezésének külön kiadásaival kapcsolatos javaslatot. A </w:t>
      </w:r>
      <w:r>
        <w:rPr>
          <w:color w:val="000000" w:themeColor="text1"/>
          <w:szCs w:val="24"/>
        </w:rPr>
        <w:t>másik két módosítással, ami ugyanebben a csomagban volt azzal egyetért, csak ezt nem akarta megszavazni?</w:t>
      </w:r>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u w:val="single"/>
        </w:rPr>
        <w:t xml:space="preserve">dr. </w:t>
      </w:r>
      <w:proofErr w:type="spellStart"/>
      <w:r>
        <w:rPr>
          <w:color w:val="000000" w:themeColor="text1"/>
          <w:szCs w:val="24"/>
          <w:u w:val="single"/>
        </w:rPr>
        <w:t>Demjanovich</w:t>
      </w:r>
      <w:proofErr w:type="spellEnd"/>
      <w:r>
        <w:rPr>
          <w:color w:val="000000" w:themeColor="text1"/>
          <w:szCs w:val="24"/>
          <w:u w:val="single"/>
        </w:rPr>
        <w:t xml:space="preserve"> Orsolya:</w:t>
      </w:r>
      <w:r>
        <w:rPr>
          <w:color w:val="000000" w:themeColor="text1"/>
          <w:szCs w:val="24"/>
        </w:rPr>
        <w:t xml:space="preserve"> Csak a kültéri medencét nem akarta.</w:t>
      </w:r>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p>
    <w:p w:rsidR="00AF416F" w:rsidRPr="00030F11" w:rsidRDefault="00AF416F" w:rsidP="00AF416F">
      <w:pPr>
        <w:ind w:left="567" w:right="72"/>
        <w:jc w:val="both"/>
        <w:rPr>
          <w:i/>
          <w:color w:val="000000" w:themeColor="text1"/>
          <w:szCs w:val="24"/>
        </w:rPr>
      </w:pPr>
      <w:r>
        <w:rPr>
          <w:i/>
          <w:color w:val="000000" w:themeColor="text1"/>
          <w:szCs w:val="24"/>
        </w:rPr>
        <w:t xml:space="preserve">/Kaiser György képviselő </w:t>
      </w:r>
      <w:r w:rsidR="000308C8">
        <w:rPr>
          <w:i/>
          <w:color w:val="000000" w:themeColor="text1"/>
          <w:szCs w:val="24"/>
        </w:rPr>
        <w:t>17</w:t>
      </w:r>
      <w:r w:rsidR="000308C8">
        <w:rPr>
          <w:i/>
          <w:color w:val="000000" w:themeColor="text1"/>
          <w:szCs w:val="24"/>
          <w:vertAlign w:val="superscript"/>
        </w:rPr>
        <w:t>14</w:t>
      </w:r>
      <w:r w:rsidR="000308C8">
        <w:rPr>
          <w:i/>
          <w:color w:val="000000" w:themeColor="text1"/>
          <w:szCs w:val="24"/>
        </w:rPr>
        <w:t xml:space="preserve">-kor </w:t>
      </w:r>
      <w:r>
        <w:rPr>
          <w:i/>
          <w:color w:val="000000" w:themeColor="text1"/>
          <w:szCs w:val="24"/>
        </w:rPr>
        <w:t xml:space="preserve">elhagyja az </w:t>
      </w:r>
      <w:proofErr w:type="gramStart"/>
      <w:r>
        <w:rPr>
          <w:i/>
          <w:color w:val="000000" w:themeColor="text1"/>
          <w:szCs w:val="24"/>
        </w:rPr>
        <w:t>üléstermet</w:t>
      </w:r>
      <w:r w:rsidR="00F6285A">
        <w:rPr>
          <w:i/>
          <w:color w:val="000000" w:themeColor="text1"/>
          <w:szCs w:val="24"/>
        </w:rPr>
        <w:t>.</w:t>
      </w:r>
      <w:r>
        <w:rPr>
          <w:i/>
          <w:color w:val="000000" w:themeColor="text1"/>
          <w:szCs w:val="24"/>
        </w:rPr>
        <w:t>/</w:t>
      </w:r>
      <w:proofErr w:type="gramEnd"/>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u w:val="single"/>
        </w:rPr>
        <w:t xml:space="preserve">dr. </w:t>
      </w:r>
      <w:proofErr w:type="spellStart"/>
      <w:r>
        <w:rPr>
          <w:color w:val="000000" w:themeColor="text1"/>
          <w:szCs w:val="24"/>
          <w:u w:val="single"/>
        </w:rPr>
        <w:t>Demjanovich</w:t>
      </w:r>
      <w:proofErr w:type="spellEnd"/>
      <w:r>
        <w:rPr>
          <w:color w:val="000000" w:themeColor="text1"/>
          <w:szCs w:val="24"/>
          <w:u w:val="single"/>
        </w:rPr>
        <w:t xml:space="preserve"> Orsolya:</w:t>
      </w:r>
      <w:r>
        <w:rPr>
          <w:color w:val="000000" w:themeColor="text1"/>
          <w:szCs w:val="24"/>
        </w:rPr>
        <w:t xml:space="preserve"> A név szerinti szavazást lebonyolítja. </w:t>
      </w:r>
    </w:p>
    <w:p w:rsidR="00AF416F" w:rsidRDefault="00AF416F" w:rsidP="00AF416F">
      <w:pPr>
        <w:ind w:left="567" w:right="72"/>
        <w:jc w:val="both"/>
        <w:rPr>
          <w:color w:val="000000" w:themeColor="text1"/>
          <w:szCs w:val="24"/>
        </w:rPr>
      </w:pPr>
    </w:p>
    <w:p w:rsidR="00AF416F" w:rsidRDefault="00AF416F" w:rsidP="00AF416F">
      <w:pPr>
        <w:ind w:left="567" w:right="72"/>
        <w:jc w:val="both"/>
        <w:rPr>
          <w:color w:val="000000" w:themeColor="text1"/>
          <w:szCs w:val="24"/>
        </w:rPr>
      </w:pPr>
      <w:r>
        <w:rPr>
          <w:color w:val="000000" w:themeColor="text1"/>
          <w:szCs w:val="24"/>
        </w:rPr>
        <w:t xml:space="preserve">"Igen" szavazatok: </w:t>
      </w:r>
    </w:p>
    <w:p w:rsidR="00AF416F" w:rsidRDefault="00AF416F" w:rsidP="00AF416F">
      <w:pPr>
        <w:overflowPunct w:val="0"/>
        <w:autoSpaceDE w:val="0"/>
        <w:ind w:left="567" w:right="72"/>
        <w:jc w:val="both"/>
        <w:rPr>
          <w:color w:val="000000" w:themeColor="text1"/>
          <w:szCs w:val="24"/>
        </w:rPr>
      </w:pPr>
      <w:r>
        <w:rPr>
          <w:color w:val="000000" w:themeColor="text1"/>
          <w:szCs w:val="24"/>
        </w:rPr>
        <w:t xml:space="preserve">Szabados Ákos polgármester, Juhász Lajosné alpolgármester, Kovács Eszter alpolgármester, Nemes László alpolgármester, </w:t>
      </w:r>
      <w:proofErr w:type="spellStart"/>
      <w:r>
        <w:rPr>
          <w:color w:val="000000" w:themeColor="text1"/>
          <w:szCs w:val="24"/>
        </w:rPr>
        <w:t>Bada-Gémesi</w:t>
      </w:r>
      <w:proofErr w:type="spellEnd"/>
      <w:r>
        <w:rPr>
          <w:color w:val="000000" w:themeColor="text1"/>
          <w:szCs w:val="24"/>
        </w:rPr>
        <w:t xml:space="preserve"> Emese, </w:t>
      </w:r>
      <w:proofErr w:type="spellStart"/>
      <w:r>
        <w:rPr>
          <w:color w:val="000000" w:themeColor="text1"/>
          <w:szCs w:val="24"/>
        </w:rPr>
        <w:t>Csaszny</w:t>
      </w:r>
      <w:proofErr w:type="spellEnd"/>
      <w:r>
        <w:rPr>
          <w:color w:val="000000" w:themeColor="text1"/>
          <w:szCs w:val="24"/>
        </w:rPr>
        <w:t xml:space="preserve"> Márton, Fekete Katalin, Fekete László, </w:t>
      </w:r>
      <w:proofErr w:type="spellStart"/>
      <w:r>
        <w:rPr>
          <w:color w:val="000000" w:themeColor="text1"/>
          <w:szCs w:val="24"/>
        </w:rPr>
        <w:t>Komoróczy</w:t>
      </w:r>
      <w:proofErr w:type="spellEnd"/>
      <w:r>
        <w:rPr>
          <w:color w:val="000000" w:themeColor="text1"/>
          <w:szCs w:val="24"/>
        </w:rPr>
        <w:t xml:space="preserve"> László, Mach Péter, Márkus Jánosné, Nagy Lászlóné, Nemesné Németh Judit, </w:t>
      </w:r>
      <w:proofErr w:type="spellStart"/>
      <w:r>
        <w:rPr>
          <w:color w:val="000000" w:themeColor="text1"/>
          <w:szCs w:val="24"/>
        </w:rPr>
        <w:t>Rostagni</w:t>
      </w:r>
      <w:proofErr w:type="spellEnd"/>
      <w:r>
        <w:rPr>
          <w:color w:val="000000" w:themeColor="text1"/>
          <w:szCs w:val="24"/>
        </w:rPr>
        <w:t xml:space="preserve"> Attila, Somodi Klára, </w:t>
      </w:r>
      <w:proofErr w:type="spellStart"/>
      <w:r>
        <w:rPr>
          <w:color w:val="000000" w:themeColor="text1"/>
          <w:szCs w:val="24"/>
        </w:rPr>
        <w:t>Völgyesi</w:t>
      </w:r>
      <w:proofErr w:type="spellEnd"/>
      <w:r>
        <w:rPr>
          <w:color w:val="000000" w:themeColor="text1"/>
          <w:szCs w:val="24"/>
        </w:rPr>
        <w:t xml:space="preserve"> Krisztián.</w:t>
      </w:r>
    </w:p>
    <w:p w:rsidR="00AF416F" w:rsidRDefault="00AF416F" w:rsidP="00AF416F">
      <w:pPr>
        <w:ind w:left="567" w:right="360"/>
        <w:jc w:val="both"/>
        <w:rPr>
          <w:color w:val="000000" w:themeColor="text1"/>
          <w:szCs w:val="24"/>
        </w:rPr>
      </w:pPr>
    </w:p>
    <w:p w:rsidR="00AF416F" w:rsidRDefault="00AF416F" w:rsidP="00AF416F">
      <w:pPr>
        <w:ind w:left="567" w:right="360"/>
        <w:jc w:val="both"/>
        <w:rPr>
          <w:color w:val="000000" w:themeColor="text1"/>
          <w:szCs w:val="24"/>
        </w:rPr>
      </w:pPr>
      <w:r>
        <w:rPr>
          <w:color w:val="000000" w:themeColor="text1"/>
          <w:szCs w:val="24"/>
        </w:rPr>
        <w:t xml:space="preserve">"Nem" szavazat: </w:t>
      </w:r>
    </w:p>
    <w:p w:rsidR="00AF416F" w:rsidRPr="00034063" w:rsidRDefault="00AF416F" w:rsidP="00AF416F">
      <w:pPr>
        <w:overflowPunct w:val="0"/>
        <w:autoSpaceDE w:val="0"/>
        <w:ind w:left="567" w:right="360"/>
        <w:jc w:val="both"/>
        <w:rPr>
          <w:color w:val="000000" w:themeColor="text1"/>
          <w:szCs w:val="24"/>
        </w:rPr>
      </w:pPr>
      <w:r>
        <w:rPr>
          <w:color w:val="000000" w:themeColor="text1"/>
          <w:szCs w:val="24"/>
        </w:rPr>
        <w:t>--------------------</w:t>
      </w:r>
    </w:p>
    <w:p w:rsidR="00AF416F" w:rsidRDefault="00AF416F" w:rsidP="00AF416F">
      <w:pPr>
        <w:overflowPunct w:val="0"/>
        <w:autoSpaceDE w:val="0"/>
        <w:ind w:left="567" w:right="360"/>
        <w:jc w:val="both"/>
        <w:rPr>
          <w:color w:val="000000" w:themeColor="text1"/>
          <w:szCs w:val="24"/>
          <w:u w:val="single"/>
        </w:rPr>
      </w:pPr>
    </w:p>
    <w:p w:rsidR="00AF416F" w:rsidRDefault="00AF416F" w:rsidP="00AF416F">
      <w:pPr>
        <w:ind w:left="567"/>
        <w:jc w:val="both"/>
        <w:rPr>
          <w:color w:val="000000" w:themeColor="text1"/>
          <w:szCs w:val="24"/>
        </w:rPr>
      </w:pPr>
      <w:r>
        <w:rPr>
          <w:color w:val="000000" w:themeColor="text1"/>
          <w:szCs w:val="24"/>
          <w:u w:val="single"/>
        </w:rPr>
        <w:t>Szabados Ákos:</w:t>
      </w:r>
      <w:r>
        <w:rPr>
          <w:color w:val="000000" w:themeColor="text1"/>
          <w:szCs w:val="24"/>
        </w:rPr>
        <w:t xml:space="preserve"> Megállapítja a név szerinti szavazás eredményét, mely szerint a jelenlévő 16 képviselő 16 igen szavazattal 0 nem szavazattal elfogadta Pesterzsébet Önkormányzat 2018. évi költségvetéséről szóló 2/2018. (II. 20.) önkormányzati rendeletének módosítását.</w:t>
      </w:r>
    </w:p>
    <w:p w:rsidR="00AF416F" w:rsidRDefault="00AF416F" w:rsidP="00AF416F">
      <w:pPr>
        <w:ind w:left="567"/>
        <w:jc w:val="both"/>
        <w:rPr>
          <w:color w:val="000000" w:themeColor="text1"/>
          <w:szCs w:val="24"/>
        </w:rPr>
      </w:pPr>
    </w:p>
    <w:p w:rsidR="008E291C" w:rsidRDefault="008E291C" w:rsidP="00AF416F">
      <w:pPr>
        <w:ind w:left="567"/>
        <w:jc w:val="both"/>
        <w:rPr>
          <w:color w:val="000000" w:themeColor="text1"/>
          <w:szCs w:val="24"/>
        </w:rPr>
      </w:pPr>
    </w:p>
    <w:p w:rsidR="00AF416F" w:rsidRDefault="00AF416F" w:rsidP="00AF416F">
      <w:pPr>
        <w:overflowPunct w:val="0"/>
        <w:autoSpaceDE w:val="0"/>
        <w:autoSpaceDN w:val="0"/>
        <w:adjustRightInd w:val="0"/>
        <w:ind w:left="567"/>
        <w:jc w:val="both"/>
        <w:textAlignment w:val="baseline"/>
        <w:rPr>
          <w:b/>
          <w:sz w:val="28"/>
          <w:szCs w:val="28"/>
        </w:rPr>
      </w:pPr>
      <w:r>
        <w:rPr>
          <w:b/>
          <w:sz w:val="28"/>
          <w:szCs w:val="28"/>
        </w:rPr>
        <w:t xml:space="preserve">Az önkormányzat </w:t>
      </w:r>
    </w:p>
    <w:p w:rsidR="00AF416F" w:rsidRPr="00F80638" w:rsidRDefault="00AF416F" w:rsidP="00AF416F">
      <w:pPr>
        <w:overflowPunct w:val="0"/>
        <w:autoSpaceDE w:val="0"/>
        <w:autoSpaceDN w:val="0"/>
        <w:adjustRightInd w:val="0"/>
        <w:ind w:left="567"/>
        <w:jc w:val="both"/>
        <w:textAlignment w:val="baseline"/>
        <w:rPr>
          <w:b/>
          <w:sz w:val="28"/>
          <w:szCs w:val="28"/>
        </w:rPr>
      </w:pPr>
      <w:r>
        <w:rPr>
          <w:b/>
          <w:sz w:val="28"/>
          <w:szCs w:val="28"/>
        </w:rPr>
        <w:t xml:space="preserve">megalkotja </w:t>
      </w:r>
      <w:r w:rsidR="0058134A">
        <w:rPr>
          <w:b/>
          <w:sz w:val="28"/>
          <w:szCs w:val="28"/>
        </w:rPr>
        <w:t>24</w:t>
      </w:r>
      <w:r w:rsidRPr="00F80638">
        <w:rPr>
          <w:b/>
          <w:sz w:val="28"/>
          <w:szCs w:val="28"/>
        </w:rPr>
        <w:t>/</w:t>
      </w:r>
      <w:r w:rsidR="0058134A">
        <w:rPr>
          <w:b/>
          <w:sz w:val="28"/>
          <w:szCs w:val="28"/>
        </w:rPr>
        <w:t>2018</w:t>
      </w:r>
      <w:r w:rsidRPr="00F80638">
        <w:rPr>
          <w:b/>
          <w:sz w:val="28"/>
          <w:szCs w:val="28"/>
        </w:rPr>
        <w:t>. (</w:t>
      </w:r>
      <w:r w:rsidR="00AA0551">
        <w:rPr>
          <w:b/>
          <w:sz w:val="28"/>
          <w:szCs w:val="28"/>
        </w:rPr>
        <w:t>IX. 25</w:t>
      </w:r>
      <w:bookmarkStart w:id="16" w:name="_GoBack"/>
      <w:bookmarkEnd w:id="16"/>
      <w:r w:rsidRPr="00F80638">
        <w:rPr>
          <w:b/>
          <w:sz w:val="28"/>
          <w:szCs w:val="28"/>
        </w:rPr>
        <w:t>.) önkormányzati rendelet</w:t>
      </w:r>
      <w:r>
        <w:rPr>
          <w:b/>
          <w:sz w:val="28"/>
          <w:szCs w:val="28"/>
        </w:rPr>
        <w:t xml:space="preserve">ét </w:t>
      </w:r>
      <w:r w:rsidRPr="00F80638">
        <w:rPr>
          <w:b/>
          <w:sz w:val="28"/>
          <w:szCs w:val="28"/>
        </w:rPr>
        <w:t>a</w:t>
      </w:r>
      <w:r>
        <w:rPr>
          <w:b/>
          <w:sz w:val="28"/>
          <w:szCs w:val="28"/>
        </w:rPr>
        <w:t>z</w:t>
      </w:r>
      <w:r w:rsidRPr="00F80638">
        <w:rPr>
          <w:b/>
          <w:sz w:val="28"/>
          <w:szCs w:val="28"/>
        </w:rPr>
        <w:t xml:space="preserve"> önkormányzat 2018. évi költségvetéséről szóló, 2/2018. (II. 20.) önkormányzati rendeletének módosításáról</w:t>
      </w:r>
      <w:r>
        <w:rPr>
          <w:b/>
          <w:sz w:val="28"/>
          <w:szCs w:val="28"/>
        </w:rPr>
        <w:t>.</w:t>
      </w:r>
    </w:p>
    <w:p w:rsidR="00AF416F" w:rsidRDefault="00AF416F" w:rsidP="00AF416F">
      <w:pPr>
        <w:ind w:left="567"/>
        <w:jc w:val="both"/>
        <w:rPr>
          <w:color w:val="000000" w:themeColor="text1"/>
          <w:szCs w:val="24"/>
        </w:rPr>
      </w:pPr>
    </w:p>
    <w:p w:rsidR="008E291C" w:rsidRDefault="008E291C" w:rsidP="00AF416F">
      <w:pPr>
        <w:ind w:left="567"/>
        <w:jc w:val="both"/>
        <w:rPr>
          <w:color w:val="000000" w:themeColor="text1"/>
          <w:szCs w:val="24"/>
        </w:rPr>
      </w:pPr>
    </w:p>
    <w:p w:rsidR="00F6285A" w:rsidRPr="00030F11" w:rsidRDefault="00F6285A" w:rsidP="00F6285A">
      <w:pPr>
        <w:ind w:left="567" w:right="72"/>
        <w:jc w:val="both"/>
        <w:rPr>
          <w:i/>
          <w:color w:val="000000" w:themeColor="text1"/>
          <w:szCs w:val="24"/>
        </w:rPr>
      </w:pPr>
      <w:r>
        <w:rPr>
          <w:i/>
          <w:color w:val="000000" w:themeColor="text1"/>
          <w:szCs w:val="24"/>
        </w:rPr>
        <w:t>/Kaiser György képviselő 17</w:t>
      </w:r>
      <w:r>
        <w:rPr>
          <w:i/>
          <w:color w:val="000000" w:themeColor="text1"/>
          <w:szCs w:val="24"/>
          <w:vertAlign w:val="superscript"/>
        </w:rPr>
        <w:t>20</w:t>
      </w:r>
      <w:r>
        <w:rPr>
          <w:i/>
          <w:color w:val="000000" w:themeColor="text1"/>
          <w:szCs w:val="24"/>
        </w:rPr>
        <w:t xml:space="preserve">-kor visszatér az </w:t>
      </w:r>
      <w:proofErr w:type="gramStart"/>
      <w:r>
        <w:rPr>
          <w:i/>
          <w:color w:val="000000" w:themeColor="text1"/>
          <w:szCs w:val="24"/>
        </w:rPr>
        <w:t>ülésterembe./</w:t>
      </w:r>
      <w:proofErr w:type="gramEnd"/>
    </w:p>
    <w:p w:rsidR="00F6285A" w:rsidRDefault="00F6285A" w:rsidP="00AF416F">
      <w:pPr>
        <w:ind w:left="567"/>
        <w:jc w:val="both"/>
        <w:rPr>
          <w:color w:val="000000" w:themeColor="text1"/>
          <w:szCs w:val="24"/>
        </w:rPr>
      </w:pPr>
    </w:p>
    <w:p w:rsidR="008E291C" w:rsidRDefault="008E291C" w:rsidP="00AF416F">
      <w:pPr>
        <w:ind w:left="567"/>
        <w:jc w:val="both"/>
        <w:rPr>
          <w:color w:val="000000" w:themeColor="text1"/>
          <w:szCs w:val="24"/>
        </w:rPr>
      </w:pPr>
    </w:p>
    <w:p w:rsidR="008E291C" w:rsidRDefault="008E291C" w:rsidP="00AF416F">
      <w:pPr>
        <w:ind w:left="567"/>
        <w:jc w:val="both"/>
        <w:rPr>
          <w:color w:val="000000" w:themeColor="text1"/>
          <w:szCs w:val="24"/>
        </w:rPr>
      </w:pPr>
    </w:p>
    <w:p w:rsidR="008E291C" w:rsidRDefault="008E291C" w:rsidP="00AF416F">
      <w:pPr>
        <w:ind w:left="567"/>
        <w:jc w:val="both"/>
        <w:rPr>
          <w:color w:val="000000" w:themeColor="text1"/>
          <w:szCs w:val="24"/>
        </w:rPr>
      </w:pPr>
    </w:p>
    <w:p w:rsidR="008E291C" w:rsidRDefault="008E291C" w:rsidP="00AF416F">
      <w:pPr>
        <w:ind w:left="567"/>
        <w:jc w:val="both"/>
        <w:rPr>
          <w:color w:val="000000" w:themeColor="text1"/>
          <w:szCs w:val="24"/>
        </w:rPr>
      </w:pPr>
    </w:p>
    <w:p w:rsidR="008E291C" w:rsidRDefault="008E291C" w:rsidP="00AF416F">
      <w:pPr>
        <w:ind w:left="567"/>
        <w:jc w:val="both"/>
        <w:rPr>
          <w:color w:val="000000" w:themeColor="text1"/>
          <w:szCs w:val="24"/>
        </w:rPr>
      </w:pPr>
    </w:p>
    <w:p w:rsidR="008E291C" w:rsidRDefault="008E291C" w:rsidP="00AF416F">
      <w:pPr>
        <w:ind w:left="567"/>
        <w:jc w:val="both"/>
        <w:rPr>
          <w:color w:val="000000" w:themeColor="text1"/>
          <w:szCs w:val="24"/>
        </w:rPr>
      </w:pPr>
    </w:p>
    <w:p w:rsidR="008E291C" w:rsidRDefault="008E291C" w:rsidP="00AF416F">
      <w:pPr>
        <w:ind w:left="567"/>
        <w:jc w:val="both"/>
        <w:rPr>
          <w:color w:val="000000" w:themeColor="text1"/>
          <w:szCs w:val="24"/>
        </w:rPr>
      </w:pPr>
    </w:p>
    <w:p w:rsidR="008E291C" w:rsidRPr="00F80638" w:rsidRDefault="008E291C" w:rsidP="00AF416F">
      <w:pPr>
        <w:ind w:left="567"/>
        <w:jc w:val="both"/>
        <w:rPr>
          <w:color w:val="000000" w:themeColor="text1"/>
          <w:szCs w:val="24"/>
        </w:rPr>
      </w:pPr>
    </w:p>
    <w:p w:rsidR="00AF416F" w:rsidRPr="003A2DDF" w:rsidRDefault="00AF416F" w:rsidP="00AF416F">
      <w:pPr>
        <w:ind w:left="2694" w:hanging="2127"/>
        <w:contextualSpacing/>
        <w:rPr>
          <w:rFonts w:eastAsia="Arial Unicode MS"/>
          <w:color w:val="000000" w:themeColor="text1"/>
          <w:szCs w:val="24"/>
        </w:rPr>
      </w:pPr>
      <w:r>
        <w:rPr>
          <w:b/>
          <w:i/>
          <w:color w:val="000000" w:themeColor="text1"/>
          <w:szCs w:val="24"/>
          <w:u w:val="single"/>
        </w:rPr>
        <w:lastRenderedPageBreak/>
        <w:t>28</w:t>
      </w:r>
      <w:r w:rsidRPr="0032682F">
        <w:rPr>
          <w:b/>
          <w:i/>
          <w:color w:val="000000" w:themeColor="text1"/>
          <w:szCs w:val="24"/>
          <w:u w:val="single"/>
        </w:rPr>
        <w:t>. napirendi pont:</w:t>
      </w:r>
      <w:r>
        <w:rPr>
          <w:b/>
          <w:color w:val="000000" w:themeColor="text1"/>
          <w:szCs w:val="24"/>
        </w:rPr>
        <w:t xml:space="preserve"> </w:t>
      </w:r>
      <w:r>
        <w:rPr>
          <w:b/>
          <w:color w:val="000000" w:themeColor="text1"/>
          <w:szCs w:val="24"/>
        </w:rPr>
        <w:tab/>
      </w:r>
      <w:r w:rsidRPr="003A2DDF">
        <w:rPr>
          <w:rFonts w:eastAsia="Arial Unicode MS"/>
          <w:bCs/>
          <w:color w:val="000000" w:themeColor="text1"/>
        </w:rPr>
        <w:t xml:space="preserve">Bizottságok beszámolói, tagcserék, kérdések, bejelentések, interpellációk </w:t>
      </w:r>
    </w:p>
    <w:p w:rsidR="00AF416F" w:rsidRDefault="00AF416F" w:rsidP="00AF416F">
      <w:pPr>
        <w:tabs>
          <w:tab w:val="num" w:pos="3402"/>
        </w:tabs>
        <w:ind w:left="567"/>
        <w:jc w:val="both"/>
        <w:rPr>
          <w:rFonts w:eastAsia="Arial Unicode MS"/>
          <w:color w:val="000000" w:themeColor="text1"/>
        </w:rPr>
      </w:pPr>
      <w:r w:rsidRPr="003A2DDF">
        <w:rPr>
          <w:rFonts w:eastAsia="Arial Unicode MS"/>
          <w:color w:val="000000" w:themeColor="text1"/>
        </w:rPr>
        <w:t xml:space="preserve">                                   </w:t>
      </w:r>
      <w:r w:rsidRPr="003A2DDF">
        <w:rPr>
          <w:rFonts w:eastAsia="Arial Unicode MS"/>
          <w:color w:val="000000" w:themeColor="text1"/>
          <w:u w:val="single"/>
        </w:rPr>
        <w:t>Előadó:</w:t>
      </w:r>
      <w:r w:rsidRPr="003A2DDF">
        <w:rPr>
          <w:rFonts w:eastAsia="Arial Unicode MS"/>
          <w:color w:val="000000" w:themeColor="text1"/>
        </w:rPr>
        <w:tab/>
        <w:t>Bizottsági</w:t>
      </w:r>
      <w:r w:rsidRPr="002A0930">
        <w:rPr>
          <w:rFonts w:eastAsia="Arial Unicode MS"/>
          <w:color w:val="000000" w:themeColor="text1"/>
        </w:rPr>
        <w:t xml:space="preserve"> elnökök, tanácsnokok, képviselők</w:t>
      </w:r>
    </w:p>
    <w:p w:rsidR="00AF416F" w:rsidRDefault="00AF416F" w:rsidP="00AF416F">
      <w:pPr>
        <w:tabs>
          <w:tab w:val="num" w:pos="3402"/>
        </w:tabs>
        <w:ind w:left="567"/>
        <w:jc w:val="both"/>
        <w:rPr>
          <w:rFonts w:eastAsia="Arial Unicode MS"/>
          <w:color w:val="000000" w:themeColor="text1"/>
        </w:rPr>
      </w:pPr>
    </w:p>
    <w:p w:rsidR="00AF416F" w:rsidRDefault="00AF416F" w:rsidP="00AF416F">
      <w:pPr>
        <w:tabs>
          <w:tab w:val="num" w:pos="3402"/>
        </w:tabs>
        <w:ind w:left="567"/>
        <w:jc w:val="both"/>
        <w:rPr>
          <w:rFonts w:eastAsia="Arial Unicode MS"/>
          <w:color w:val="000000" w:themeColor="text1"/>
        </w:rPr>
      </w:pPr>
    </w:p>
    <w:p w:rsidR="00AF416F" w:rsidRDefault="00AF416F" w:rsidP="00AF416F">
      <w:pPr>
        <w:tabs>
          <w:tab w:val="num" w:pos="3402"/>
        </w:tabs>
        <w:ind w:left="567"/>
        <w:jc w:val="both"/>
        <w:rPr>
          <w:rFonts w:eastAsia="Arial Unicode MS"/>
          <w:color w:val="000000" w:themeColor="text1"/>
        </w:rPr>
      </w:pPr>
      <w:r>
        <w:rPr>
          <w:rFonts w:eastAsia="Arial Unicode MS"/>
          <w:color w:val="000000" w:themeColor="text1"/>
          <w:u w:val="single"/>
        </w:rPr>
        <w:t>Szabados Ákos:</w:t>
      </w:r>
      <w:r>
        <w:rPr>
          <w:rFonts w:eastAsia="Arial Unicode MS"/>
          <w:color w:val="000000" w:themeColor="text1"/>
        </w:rPr>
        <w:t xml:space="preserve"> Megnyitja a napirendi pontot. </w:t>
      </w:r>
    </w:p>
    <w:p w:rsidR="00AF416F" w:rsidRDefault="00AF416F" w:rsidP="00AF416F">
      <w:pPr>
        <w:tabs>
          <w:tab w:val="num" w:pos="3402"/>
        </w:tabs>
        <w:ind w:left="567"/>
        <w:jc w:val="both"/>
        <w:rPr>
          <w:rFonts w:eastAsia="Arial Unicode MS"/>
          <w:color w:val="000000" w:themeColor="text1"/>
        </w:rPr>
      </w:pPr>
    </w:p>
    <w:p w:rsidR="00AF416F" w:rsidRDefault="00AF416F" w:rsidP="00AF416F">
      <w:pPr>
        <w:tabs>
          <w:tab w:val="num" w:pos="3402"/>
        </w:tabs>
        <w:ind w:left="567"/>
        <w:jc w:val="both"/>
        <w:rPr>
          <w:rFonts w:eastAsia="Arial Unicode MS"/>
          <w:color w:val="000000" w:themeColor="text1"/>
        </w:rPr>
      </w:pPr>
      <w:r>
        <w:rPr>
          <w:rFonts w:eastAsia="Arial Unicode MS"/>
          <w:color w:val="000000" w:themeColor="text1"/>
          <w:u w:val="single"/>
        </w:rPr>
        <w:t>Juhász Lajosné:</w:t>
      </w:r>
      <w:r>
        <w:rPr>
          <w:rFonts w:eastAsia="Arial Unicode MS"/>
          <w:color w:val="000000" w:themeColor="text1"/>
        </w:rPr>
        <w:t xml:space="preserve"> Kéri a Baross utcai óvoda füvesítésének folytatását. Ezt már régen megígérték az óvodának. Körülbelül 2/3-a elkészült, s a szülők nehezményezik, hogy az óvoda többi részén porfelhő van, amikor a gyerekek játszanak.</w:t>
      </w:r>
    </w:p>
    <w:p w:rsidR="00AF416F" w:rsidRDefault="00AF416F" w:rsidP="00AF416F">
      <w:pPr>
        <w:tabs>
          <w:tab w:val="num" w:pos="3402"/>
        </w:tabs>
        <w:ind w:left="567"/>
        <w:jc w:val="both"/>
        <w:rPr>
          <w:rFonts w:eastAsia="Arial Unicode MS"/>
          <w:color w:val="000000" w:themeColor="text1"/>
        </w:rPr>
      </w:pPr>
      <w:r>
        <w:rPr>
          <w:rFonts w:eastAsia="Arial Unicode MS"/>
          <w:color w:val="000000" w:themeColor="text1"/>
        </w:rPr>
        <w:t>Korábban felvetette a Gubacsi lakótelep parkolási rendjének a megoldását. Szeretné tudni, hogy ez hogyan áll, illetve a Vizisport sport utca parkolási gondjaira javaslatot kér.</w:t>
      </w:r>
    </w:p>
    <w:p w:rsidR="00AF416F" w:rsidRDefault="00AF416F" w:rsidP="00AF416F">
      <w:pPr>
        <w:tabs>
          <w:tab w:val="num" w:pos="3402"/>
        </w:tabs>
        <w:ind w:left="567"/>
        <w:jc w:val="both"/>
        <w:rPr>
          <w:rFonts w:eastAsia="Arial Unicode MS"/>
          <w:color w:val="000000" w:themeColor="text1"/>
        </w:rPr>
      </w:pPr>
      <w:r>
        <w:rPr>
          <w:rFonts w:eastAsia="Arial Unicode MS"/>
          <w:color w:val="000000" w:themeColor="text1"/>
        </w:rPr>
        <w:t>A családi házas területen, ahol nagyon idős emberek élnek, koruknál fogva nem tudják karbantartani a házuk előtti zöldterületet. Erre lehetne-e valamilyen megoldást találni, akár a képviselők segítségével?  A képviselők látják, hogy ki az, aki erre rászorulna. Ez fokozottan előtérbe kerül, s ez büntetést is vonhat maga után.</w:t>
      </w:r>
    </w:p>
    <w:p w:rsidR="00AF416F" w:rsidRDefault="00AF416F" w:rsidP="00AF416F">
      <w:pPr>
        <w:tabs>
          <w:tab w:val="num" w:pos="3402"/>
        </w:tabs>
        <w:ind w:left="567"/>
        <w:jc w:val="both"/>
        <w:rPr>
          <w:rFonts w:eastAsia="Arial Unicode MS"/>
          <w:color w:val="000000" w:themeColor="text1"/>
        </w:rPr>
      </w:pPr>
    </w:p>
    <w:p w:rsidR="00AF416F" w:rsidRDefault="00AF416F" w:rsidP="00AF416F">
      <w:pPr>
        <w:tabs>
          <w:tab w:val="num" w:pos="3402"/>
        </w:tabs>
        <w:ind w:left="567"/>
        <w:jc w:val="both"/>
        <w:rPr>
          <w:rFonts w:eastAsia="Arial Unicode MS"/>
          <w:color w:val="000000" w:themeColor="text1"/>
        </w:rPr>
      </w:pPr>
      <w:proofErr w:type="spellStart"/>
      <w:r>
        <w:rPr>
          <w:rFonts w:eastAsia="Arial Unicode MS"/>
          <w:color w:val="000000" w:themeColor="text1"/>
          <w:u w:val="single"/>
        </w:rPr>
        <w:t>Rostagni</w:t>
      </w:r>
      <w:proofErr w:type="spellEnd"/>
      <w:r>
        <w:rPr>
          <w:rFonts w:eastAsia="Arial Unicode MS"/>
          <w:color w:val="000000" w:themeColor="text1"/>
          <w:u w:val="single"/>
        </w:rPr>
        <w:t xml:space="preserve"> Attila:</w:t>
      </w:r>
      <w:r>
        <w:rPr>
          <w:rFonts w:eastAsia="Arial Unicode MS"/>
          <w:color w:val="000000" w:themeColor="text1"/>
        </w:rPr>
        <w:t xml:space="preserve"> A Kolozsvár utcában problémát jelent, hogy amióta a Szilágyság utcát </w:t>
      </w:r>
      <w:proofErr w:type="spellStart"/>
      <w:r>
        <w:rPr>
          <w:rFonts w:eastAsia="Arial Unicode MS"/>
          <w:color w:val="000000" w:themeColor="text1"/>
        </w:rPr>
        <w:t>egyirányusították</w:t>
      </w:r>
      <w:proofErr w:type="spellEnd"/>
      <w:r>
        <w:rPr>
          <w:rFonts w:eastAsia="Arial Unicode MS"/>
          <w:color w:val="000000" w:themeColor="text1"/>
        </w:rPr>
        <w:t xml:space="preserve">, ide tevődött át a teljes forgalom. Jobbkezes-utcákról van szó, s ha a rendőrség kitenne egy </w:t>
      </w:r>
      <w:proofErr w:type="spellStart"/>
      <w:r>
        <w:rPr>
          <w:rFonts w:eastAsia="Arial Unicode MS"/>
          <w:color w:val="000000" w:themeColor="text1"/>
        </w:rPr>
        <w:t>trafipaxot</w:t>
      </w:r>
      <w:proofErr w:type="spellEnd"/>
      <w:r>
        <w:rPr>
          <w:rFonts w:eastAsia="Arial Unicode MS"/>
          <w:color w:val="000000" w:themeColor="text1"/>
        </w:rPr>
        <w:t xml:space="preserve"> meglepő sebességeket tapasztalna egy olyan területen, ahol minden sarkon meg kellene állni. A járdák nagyon rossz állapotban vannak, ezért a kimamák a babakocsikat az úttesten tolják, ahol az autók száguldoznak úgy, hogy a jobbkéz-szabályt nem tartják be. A Kolozsvár u. 38. számú ház előtt a járda teljesen feltöredezett, de a többi ház előtt is rossz állapotú.</w:t>
      </w:r>
    </w:p>
    <w:p w:rsidR="00AF416F" w:rsidRDefault="00AF416F" w:rsidP="00AF416F">
      <w:pPr>
        <w:tabs>
          <w:tab w:val="num" w:pos="3402"/>
        </w:tabs>
        <w:ind w:left="567"/>
        <w:jc w:val="both"/>
        <w:rPr>
          <w:rFonts w:eastAsia="Arial Unicode MS"/>
          <w:color w:val="000000" w:themeColor="text1"/>
        </w:rPr>
      </w:pPr>
      <w:r>
        <w:rPr>
          <w:rFonts w:eastAsia="Arial Unicode MS"/>
          <w:color w:val="000000" w:themeColor="text1"/>
        </w:rPr>
        <w:t>A Kassa utca – Mártírok útja sarkán van egy épület, ahol beparkosították az utcai részt alacsony bokrokkal. Sajnos ez olyan sűrű, hogy nem lehet kilátni a Mártírok útjára. Kéri, hogy ebben az ügyben is tegyenek valamit.</w:t>
      </w:r>
    </w:p>
    <w:p w:rsidR="00AF416F" w:rsidRDefault="00AF416F" w:rsidP="00AF416F">
      <w:pPr>
        <w:tabs>
          <w:tab w:val="num" w:pos="3402"/>
        </w:tabs>
        <w:ind w:left="567"/>
        <w:jc w:val="both"/>
        <w:rPr>
          <w:rFonts w:eastAsia="Arial Unicode MS"/>
          <w:color w:val="000000" w:themeColor="text1"/>
        </w:rPr>
      </w:pPr>
    </w:p>
    <w:p w:rsidR="00AF416F" w:rsidRDefault="00AF416F" w:rsidP="00AF416F">
      <w:pPr>
        <w:tabs>
          <w:tab w:val="num" w:pos="3402"/>
        </w:tabs>
        <w:ind w:left="567"/>
        <w:jc w:val="both"/>
        <w:rPr>
          <w:rFonts w:eastAsia="Arial Unicode MS"/>
          <w:color w:val="000000" w:themeColor="text1"/>
        </w:rPr>
      </w:pPr>
      <w:r>
        <w:rPr>
          <w:rFonts w:eastAsia="Arial Unicode MS"/>
          <w:color w:val="000000" w:themeColor="text1"/>
          <w:u w:val="single"/>
        </w:rPr>
        <w:t>Somodi Klára:</w:t>
      </w:r>
      <w:r>
        <w:rPr>
          <w:rFonts w:eastAsia="Arial Unicode MS"/>
          <w:color w:val="000000" w:themeColor="text1"/>
        </w:rPr>
        <w:t xml:space="preserve"> Nem tudja, hogy mennyire tudták a képviselők elolvasni a testületi ülés közben az általa benyújtott képviselői indítványt, amely az SZTK körüli, leginkább a pavilonsort érintő problémák megoldására vonatkozik. A javaslat mind az ott lakók, illetve ott parkolók nyugalmát szolgálná. Rengeteg megkeresést kap ezzel a problémával kapcsolatosan. Mindent leírt a képviselői indítványában, nem szeretné felolvasni. Júliusban kérte a Rendvédelmi Osztályt, hogy menjenek ki, illetve tartsanak sűrűbb ellenőrzést az utcai kocsmára való tekintettel. Ez megtörtént, ennek kapcsán szabálysértést is állapítottak meg, büntetésre is sor került. Tett néhány megoldási javaslatot, illetve az indítvány tartalmaz határozati javaslatot is. Szerepel benne egy felkérés a rendvédelmi osztály felé, hogy amennyiben lehetséges akkor folytassanak le egy hatástanulmányt ezen a területen. Kéri, hogy az indítványában található határozati javaslatról döntsön a képviselő-testület.</w:t>
      </w:r>
    </w:p>
    <w:p w:rsidR="00AF416F" w:rsidRDefault="00AF416F" w:rsidP="00AF416F">
      <w:pPr>
        <w:tabs>
          <w:tab w:val="num" w:pos="3402"/>
        </w:tabs>
        <w:ind w:left="567"/>
        <w:jc w:val="both"/>
        <w:rPr>
          <w:rFonts w:eastAsia="Arial Unicode MS"/>
          <w:color w:val="000000" w:themeColor="text1"/>
        </w:rPr>
      </w:pPr>
    </w:p>
    <w:p w:rsidR="00AF416F" w:rsidRPr="000206BA" w:rsidRDefault="00AF416F" w:rsidP="00AF416F">
      <w:pPr>
        <w:tabs>
          <w:tab w:val="num" w:pos="3402"/>
        </w:tabs>
        <w:ind w:left="567"/>
        <w:jc w:val="both"/>
        <w:rPr>
          <w:rFonts w:eastAsia="Arial Unicode MS"/>
          <w:color w:val="000000" w:themeColor="text1"/>
        </w:rPr>
      </w:pPr>
      <w:r>
        <w:rPr>
          <w:rFonts w:eastAsia="Arial Unicode MS"/>
          <w:color w:val="000000" w:themeColor="text1"/>
          <w:u w:val="single"/>
        </w:rPr>
        <w:t>Szabados Ákos:</w:t>
      </w:r>
      <w:r>
        <w:rPr>
          <w:rFonts w:eastAsia="Arial Unicode MS"/>
          <w:color w:val="000000" w:themeColor="text1"/>
        </w:rPr>
        <w:t xml:space="preserve"> Szavazásra teszi fel Somodi Klára benyújtott képviselői indítványának elfogadását.</w:t>
      </w:r>
    </w:p>
    <w:p w:rsidR="00AF416F" w:rsidRDefault="00AF416F" w:rsidP="00AF416F">
      <w:pPr>
        <w:ind w:left="567"/>
        <w:jc w:val="both"/>
        <w:rPr>
          <w:bCs/>
          <w:szCs w:val="24"/>
        </w:rPr>
      </w:pPr>
      <w:r w:rsidRPr="002A0930">
        <w:rPr>
          <w:bCs/>
          <w:szCs w:val="24"/>
        </w:rPr>
        <w:t>Megállapítja, hogy a jelenlévő 1</w:t>
      </w:r>
      <w:r>
        <w:rPr>
          <w:bCs/>
          <w:szCs w:val="24"/>
        </w:rPr>
        <w:t>3</w:t>
      </w:r>
      <w:r w:rsidRPr="002A0930">
        <w:rPr>
          <w:bCs/>
          <w:szCs w:val="24"/>
        </w:rPr>
        <w:t xml:space="preserve"> képviselő 1</w:t>
      </w:r>
      <w:r>
        <w:rPr>
          <w:bCs/>
          <w:szCs w:val="24"/>
        </w:rPr>
        <w:t>3</w:t>
      </w:r>
      <w:r w:rsidRPr="002A0930">
        <w:rPr>
          <w:bCs/>
          <w:szCs w:val="24"/>
        </w:rPr>
        <w:t xml:space="preserve"> igen </w:t>
      </w:r>
      <w:r>
        <w:rPr>
          <w:bCs/>
          <w:szCs w:val="24"/>
        </w:rPr>
        <w:t>0</w:t>
      </w:r>
      <w:r w:rsidRPr="002A0930">
        <w:rPr>
          <w:bCs/>
          <w:szCs w:val="24"/>
        </w:rPr>
        <w:t xml:space="preserve"> nem </w:t>
      </w:r>
      <w:r>
        <w:rPr>
          <w:bCs/>
          <w:szCs w:val="24"/>
        </w:rPr>
        <w:t>0</w:t>
      </w:r>
      <w:r w:rsidRPr="002A0930">
        <w:rPr>
          <w:bCs/>
          <w:szCs w:val="24"/>
        </w:rPr>
        <w:t xml:space="preserve"> tartózkodással elfogadja azt.</w:t>
      </w:r>
    </w:p>
    <w:p w:rsidR="00AF416F" w:rsidRDefault="00AF416F" w:rsidP="00AF416F">
      <w:pPr>
        <w:ind w:left="567"/>
        <w:jc w:val="both"/>
      </w:pPr>
    </w:p>
    <w:p w:rsidR="008E291C" w:rsidRDefault="008E291C" w:rsidP="00AF416F">
      <w:pPr>
        <w:ind w:left="567"/>
        <w:jc w:val="both"/>
      </w:pPr>
    </w:p>
    <w:p w:rsidR="008E291C" w:rsidRDefault="008E291C" w:rsidP="00AF416F">
      <w:pPr>
        <w:ind w:left="567"/>
        <w:jc w:val="both"/>
      </w:pPr>
    </w:p>
    <w:p w:rsidR="008E291C" w:rsidRDefault="008E291C" w:rsidP="00AF416F">
      <w:pPr>
        <w:ind w:left="567"/>
        <w:jc w:val="both"/>
      </w:pPr>
    </w:p>
    <w:p w:rsidR="00AF416F" w:rsidRPr="00EA15EF" w:rsidRDefault="00AF416F" w:rsidP="00AF416F">
      <w:pPr>
        <w:ind w:left="540"/>
        <w:jc w:val="both"/>
        <w:rPr>
          <w:b/>
          <w:bCs/>
          <w:szCs w:val="24"/>
          <w:u w:val="single"/>
        </w:rPr>
      </w:pPr>
      <w:r>
        <w:rPr>
          <w:b/>
          <w:bCs/>
          <w:szCs w:val="24"/>
          <w:u w:val="single"/>
        </w:rPr>
        <w:lastRenderedPageBreak/>
        <w:t>228</w:t>
      </w:r>
      <w:r w:rsidRPr="00EA15EF">
        <w:rPr>
          <w:b/>
          <w:bCs/>
          <w:szCs w:val="24"/>
          <w:u w:val="single"/>
        </w:rPr>
        <w:t>/2018. (</w:t>
      </w:r>
      <w:r>
        <w:rPr>
          <w:b/>
          <w:bCs/>
          <w:szCs w:val="24"/>
          <w:u w:val="single"/>
        </w:rPr>
        <w:t>IX. 13</w:t>
      </w:r>
      <w:r w:rsidRPr="00EA15EF">
        <w:rPr>
          <w:b/>
          <w:bCs/>
          <w:szCs w:val="24"/>
          <w:u w:val="single"/>
        </w:rPr>
        <w:t xml:space="preserve">) </w:t>
      </w:r>
      <w:proofErr w:type="spellStart"/>
      <w:r w:rsidRPr="00EA15EF">
        <w:rPr>
          <w:b/>
          <w:bCs/>
          <w:szCs w:val="24"/>
          <w:u w:val="single"/>
        </w:rPr>
        <w:t>Ök</w:t>
      </w:r>
      <w:proofErr w:type="spellEnd"/>
      <w:r w:rsidRPr="00EA15EF">
        <w:rPr>
          <w:b/>
          <w:bCs/>
          <w:szCs w:val="24"/>
          <w:u w:val="single"/>
        </w:rPr>
        <w:t>. sz. határozat</w:t>
      </w:r>
    </w:p>
    <w:p w:rsidR="00AF416F" w:rsidRDefault="00AF416F" w:rsidP="00AF416F">
      <w:pPr>
        <w:ind w:left="540"/>
        <w:jc w:val="both"/>
        <w:rPr>
          <w:szCs w:val="24"/>
        </w:rPr>
      </w:pPr>
      <w:r w:rsidRPr="00D66161">
        <w:rPr>
          <w:szCs w:val="24"/>
        </w:rPr>
        <w:t xml:space="preserve">a Képviselő-testület </w:t>
      </w:r>
    </w:p>
    <w:p w:rsidR="00AF416F" w:rsidRDefault="00AF416F" w:rsidP="00AF416F">
      <w:pPr>
        <w:pStyle w:val="Listaszerbekezds"/>
        <w:numPr>
          <w:ilvl w:val="0"/>
          <w:numId w:val="41"/>
        </w:numPr>
        <w:jc w:val="both"/>
      </w:pPr>
      <w:r>
        <w:t>felkéri a Polgármestert, hogy kezdjen tárgyalásokat a Fővárosi Önkormányzattal a 170424/2 helyrajzi számú terület kérdéses részének használatba vételéről, továbbá a telekalakítás lehetséges módjairól.</w:t>
      </w:r>
    </w:p>
    <w:p w:rsidR="00AF416F" w:rsidRDefault="00AF416F" w:rsidP="00AF416F">
      <w:pPr>
        <w:pStyle w:val="Listaszerbekezds"/>
        <w:numPr>
          <w:ilvl w:val="0"/>
          <w:numId w:val="41"/>
        </w:numPr>
        <w:jc w:val="both"/>
      </w:pPr>
      <w:r>
        <w:t xml:space="preserve">felkéri a Polgármestert, hogy vegye fel a kapcsolatot a </w:t>
      </w:r>
      <w:proofErr w:type="spellStart"/>
      <w:r>
        <w:t>Jahn</w:t>
      </w:r>
      <w:proofErr w:type="spellEnd"/>
      <w:r>
        <w:t xml:space="preserve"> Ferenc Dél-pesti Kórház és Rendelőintézet vezetőjével a 170424/2 helyrajzi számú terület rendezésével kapcsolatban, és kérje az ebben való törekvésben a támogatását.</w:t>
      </w:r>
    </w:p>
    <w:p w:rsidR="00AF416F" w:rsidRDefault="00AF416F" w:rsidP="00AF416F">
      <w:pPr>
        <w:pStyle w:val="Listaszerbekezds"/>
        <w:numPr>
          <w:ilvl w:val="0"/>
          <w:numId w:val="41"/>
        </w:numPr>
        <w:jc w:val="both"/>
      </w:pPr>
      <w:r>
        <w:t>felkéri a Polgármestert, hogy a fenti tárgyalásokról, illetve a teljes folyamatról minden képviselő-testületi ülésen, a polgármesteri beszámoló keretében nyújtson teljes körű tájékoztatást.</w:t>
      </w:r>
    </w:p>
    <w:p w:rsidR="00AF416F" w:rsidRDefault="00AF416F" w:rsidP="00AF416F">
      <w:pPr>
        <w:overflowPunct w:val="0"/>
        <w:autoSpaceDE w:val="0"/>
        <w:autoSpaceDN w:val="0"/>
        <w:adjustRightInd w:val="0"/>
        <w:ind w:left="567"/>
        <w:jc w:val="both"/>
        <w:textAlignment w:val="baseline"/>
      </w:pPr>
    </w:p>
    <w:p w:rsidR="00AF416F" w:rsidRPr="008567E0" w:rsidRDefault="00AF416F" w:rsidP="00AF416F">
      <w:pPr>
        <w:overflowPunct w:val="0"/>
        <w:autoSpaceDE w:val="0"/>
        <w:autoSpaceDN w:val="0"/>
        <w:adjustRightInd w:val="0"/>
        <w:ind w:left="567"/>
        <w:jc w:val="both"/>
        <w:textAlignment w:val="baseline"/>
        <w:rPr>
          <w:szCs w:val="24"/>
        </w:rPr>
      </w:pPr>
      <w:r w:rsidRPr="008567E0">
        <w:rPr>
          <w:szCs w:val="24"/>
          <w:u w:val="single"/>
        </w:rPr>
        <w:t>Felelős:</w:t>
      </w:r>
      <w:r w:rsidRPr="008567E0">
        <w:rPr>
          <w:szCs w:val="24"/>
        </w:rPr>
        <w:t xml:space="preserve"> Szabados Ákos polgármester</w:t>
      </w:r>
    </w:p>
    <w:p w:rsidR="00AF416F" w:rsidRDefault="00AF416F" w:rsidP="00AF416F">
      <w:pPr>
        <w:overflowPunct w:val="0"/>
        <w:autoSpaceDE w:val="0"/>
        <w:autoSpaceDN w:val="0"/>
        <w:adjustRightInd w:val="0"/>
        <w:ind w:left="567"/>
        <w:jc w:val="both"/>
        <w:textAlignment w:val="baseline"/>
        <w:rPr>
          <w:szCs w:val="24"/>
        </w:rPr>
      </w:pPr>
      <w:r w:rsidRPr="008567E0">
        <w:rPr>
          <w:szCs w:val="24"/>
          <w:u w:val="single"/>
        </w:rPr>
        <w:t>Határidő:</w:t>
      </w:r>
      <w:r w:rsidRPr="008567E0">
        <w:rPr>
          <w:szCs w:val="24"/>
        </w:rPr>
        <w:t xml:space="preserve"> a</w:t>
      </w:r>
      <w:r>
        <w:rPr>
          <w:szCs w:val="24"/>
        </w:rPr>
        <w:t>dott</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r>
        <w:rPr>
          <w:szCs w:val="24"/>
          <w:u w:val="single"/>
        </w:rPr>
        <w:t>Mach Péter:</w:t>
      </w:r>
      <w:r>
        <w:rPr>
          <w:szCs w:val="24"/>
        </w:rPr>
        <w:t xml:space="preserve"> Két témában kéri Szabados Ákos polgármester segítségét. Juhász Lajosné már részben érintette a Gubacsi lakótelep parkolási és közlekedési problémáival kapcsolatos gondot. A nyáron rengeteg panasz érkezett hozzá és Somodi Klára képviselőhöz is. Így például a </w:t>
      </w:r>
      <w:proofErr w:type="spellStart"/>
      <w:r>
        <w:rPr>
          <w:szCs w:val="24"/>
        </w:rPr>
        <w:t>Fitness</w:t>
      </w:r>
      <w:proofErr w:type="spellEnd"/>
      <w:r>
        <w:rPr>
          <w:szCs w:val="24"/>
        </w:rPr>
        <w:t xml:space="preserve"> 2000-be járók olyan sebességgel közlekednek az utakon, hogy az balesetveszélyes. Kéri, hogy a közlekedési helyzetet tekintsék át újra. Volt, ahol fekvő rendőrt helyeztek el korábban, de ezek „kihaltak”, néhol és nem tudták pótolni. </w:t>
      </w:r>
    </w:p>
    <w:p w:rsidR="00AF416F" w:rsidRDefault="00AF416F" w:rsidP="00AF416F">
      <w:pPr>
        <w:overflowPunct w:val="0"/>
        <w:autoSpaceDE w:val="0"/>
        <w:autoSpaceDN w:val="0"/>
        <w:adjustRightInd w:val="0"/>
        <w:ind w:left="567"/>
        <w:jc w:val="both"/>
        <w:textAlignment w:val="baseline"/>
        <w:rPr>
          <w:szCs w:val="24"/>
        </w:rPr>
      </w:pPr>
      <w:r>
        <w:rPr>
          <w:szCs w:val="24"/>
        </w:rPr>
        <w:t>A másik problémát az alsó Vizisport utcában való parkolás okozza. Kérte Szabados Ákos polgármestert, hogy próbálja rávenni a terület kezelőjét, hogy nyissák ki a parkolót, mert az is segítene valamennyit. Sajnos nem nyitották ki. Próbálják megoldani azt, hogyan lehetne szabályozni a parkolást ezen a területen, mert nem férnek el az autók. Ez azt jelenti, hogy azok az ingatlanok, amelyeket az alsó Vizisport utcából lehetne megközelíteni rátorlódnak a Gubacsi lakótelepre.</w:t>
      </w:r>
    </w:p>
    <w:p w:rsidR="00AF416F" w:rsidRDefault="00AF416F" w:rsidP="00AF416F">
      <w:pPr>
        <w:overflowPunct w:val="0"/>
        <w:autoSpaceDE w:val="0"/>
        <w:autoSpaceDN w:val="0"/>
        <w:adjustRightInd w:val="0"/>
        <w:ind w:left="567"/>
        <w:jc w:val="both"/>
        <w:textAlignment w:val="baseline"/>
        <w:rPr>
          <w:szCs w:val="24"/>
        </w:rPr>
      </w:pPr>
      <w:r>
        <w:rPr>
          <w:szCs w:val="24"/>
        </w:rPr>
        <w:t xml:space="preserve">A Csepeli átjáróban lévő zebra balesetveszélyes. Két vagy három hónapja kérte, hogy a Gubacsi hídról leérkezők sebességét próbálják meg a rendőrség segítségével korlátozni. Azt a választ kapta, hogy ott nem tudják a sebességet bemérni, ezért inkább a híd túloldalán mérik a közlekedést. Kéri, hogy próbálják megoldani ennek a zebrának a védelmét, mert a sok kisgyerekes család onnan közelíti meg az óvodát, és az egyetlen lehetőség szabályos keretek között eljutni a HÉV-hez és a 23-as buszhoz. </w:t>
      </w:r>
    </w:p>
    <w:p w:rsidR="00AF416F" w:rsidRDefault="00AF416F" w:rsidP="00AF416F">
      <w:pPr>
        <w:overflowPunct w:val="0"/>
        <w:autoSpaceDE w:val="0"/>
        <w:autoSpaceDN w:val="0"/>
        <w:adjustRightInd w:val="0"/>
        <w:ind w:left="567"/>
        <w:jc w:val="both"/>
        <w:textAlignment w:val="baseline"/>
        <w:rPr>
          <w:szCs w:val="24"/>
        </w:rPr>
      </w:pPr>
      <w:r>
        <w:rPr>
          <w:szCs w:val="24"/>
        </w:rPr>
        <w:t>Az idén nyáron is hatalmas volt a panasz mind a Gubacsi lakótelepről, a Mediterrán Lakóparkból, és a Torontál utca környékéről a bűzzel kapcsolatosan. Felvették a kapcsolatot a Dél-pesti Szennyvíztisztítóval. A Mediterrán Lakópark közössége szeptember 18-án ellátogat a szennyvíztelepre. A telepen változtattak néhány dolgon, hogy ne legyen éjjel annyira büdös. Két éve elindult az egyeztetés a Csatornázási Művek, az önkormányzat, a társasházak közös képviselője és a felszámoló között, hogy a csatornahálózat hogyan kerülhetne át az FCSM-</w:t>
      </w:r>
      <w:proofErr w:type="spellStart"/>
      <w:r>
        <w:rPr>
          <w:szCs w:val="24"/>
        </w:rPr>
        <w:t>hez</w:t>
      </w:r>
      <w:proofErr w:type="spellEnd"/>
      <w:r>
        <w:rPr>
          <w:szCs w:val="24"/>
        </w:rPr>
        <w:t xml:space="preserve">, hogyan lehetne szabályoknak megfelelővé tenni, és mi lehetne a megoldás? Ez az egyeztetés tudomása szerint leállt. Szabados Ákos segítségét kéri, hogy </w:t>
      </w:r>
      <w:proofErr w:type="spellStart"/>
      <w:r>
        <w:rPr>
          <w:szCs w:val="24"/>
        </w:rPr>
        <w:t>újraindítsák</w:t>
      </w:r>
      <w:proofErr w:type="spellEnd"/>
      <w:r>
        <w:rPr>
          <w:szCs w:val="24"/>
        </w:rPr>
        <w:t xml:space="preserve"> ezeket az egyeztetéseket. Tegnap a Csatornázási Művek látványosan befújta fehér füsttel az egyik szennyvízcsatornát, amiről kiderült, hogy az egyik háznál abba egy csapadékelvezető be van kötve. Megfújták a szennyvízcsatornát füsttel és az ereszeken jött ki a füst. Ez azt jelenti, hogy abban a házban bűzpanaszt jelenthet az is, hogy a csapadékelvezető nem megoldott. Ez </w:t>
      </w:r>
      <w:proofErr w:type="spellStart"/>
      <w:r>
        <w:rPr>
          <w:szCs w:val="24"/>
        </w:rPr>
        <w:t>tizenegynehány</w:t>
      </w:r>
      <w:proofErr w:type="spellEnd"/>
      <w:r>
        <w:rPr>
          <w:szCs w:val="24"/>
        </w:rPr>
        <w:t xml:space="preserve"> éve probléma. </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r>
        <w:rPr>
          <w:szCs w:val="24"/>
          <w:u w:val="single"/>
        </w:rPr>
        <w:lastRenderedPageBreak/>
        <w:t>Szabados Ákos:</w:t>
      </w:r>
      <w:r>
        <w:rPr>
          <w:szCs w:val="24"/>
        </w:rPr>
        <w:t xml:space="preserve"> Jelzi, hogy Kernné dr. Kulcsár Dóra Városgazdálkodási osztályvezető jegyzetelt.</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proofErr w:type="spellStart"/>
      <w:r>
        <w:rPr>
          <w:szCs w:val="24"/>
          <w:u w:val="single"/>
        </w:rPr>
        <w:t>Komoróczy</w:t>
      </w:r>
      <w:proofErr w:type="spellEnd"/>
      <w:r>
        <w:rPr>
          <w:szCs w:val="24"/>
          <w:u w:val="single"/>
        </w:rPr>
        <w:t xml:space="preserve"> László:</w:t>
      </w:r>
      <w:r>
        <w:rPr>
          <w:szCs w:val="24"/>
        </w:rPr>
        <w:t xml:space="preserve"> dr. </w:t>
      </w:r>
      <w:proofErr w:type="spellStart"/>
      <w:r>
        <w:rPr>
          <w:szCs w:val="24"/>
        </w:rPr>
        <w:t>Demjanovich</w:t>
      </w:r>
      <w:proofErr w:type="spellEnd"/>
      <w:r>
        <w:rPr>
          <w:szCs w:val="24"/>
        </w:rPr>
        <w:t xml:space="preserve"> Orsolya jegyzőhöz, illetve Kernné dr. Kulcsár Dóra a Városgazdálkodási Osztály vezetőjéhez volna egy kérése.  Ma elfogadták az Ady E. u. 84. szám alatti ingatlan II. emeletének ingyenes bérbeadását a múzeum részére. Úgy néz ki, hogy ide nem épül lift, gyalog kell majd felmenni a második emeletre a múzeum dolgozóinak. Kéri, hogy amikor elkezdik a felújítás tervezését, menjenek ki, egyeztessenek egymással, mert át kell beszélni, hogyan lehet bezárni a földszinten és az első emeleten működő irodákat, hova kell áthelyezni a biztonsági rácsot? Erre azért volna szükség, hogy ne egymáson keresztül közlekedjenek, hanem a közlekedés a lépcsőházban megoldható legyen. Nyilván ez a biztonsági rácsok áthelyezését, vagy újak felhelyezését teszi szükségessé. Ezt követően lehet elkezdeni a tervezést, ez legyen az első lépés, mielőtt ott bármit is csinálnak.</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r>
        <w:rPr>
          <w:szCs w:val="24"/>
          <w:u w:val="single"/>
        </w:rPr>
        <w:t>Márkus Jánosné:</w:t>
      </w:r>
      <w:r>
        <w:rPr>
          <w:szCs w:val="24"/>
        </w:rPr>
        <w:t xml:space="preserve"> Szabados Ákos segítségét kéri a Jókai Mór utca – Tátra utca sarkán a SZÖGKER előtti parkolás megoldásában. Jó volna valahogy szabályozni a parkolást, mert beláthatatlan a kereszteződés, aki a Tátra utca felől menne a Jókai Mór utcába azok szinte semmit sem látnak. Nagyon veszélyes ez a sarok.</w:t>
      </w:r>
    </w:p>
    <w:p w:rsidR="00AF416F" w:rsidRDefault="00AF416F" w:rsidP="00AF416F">
      <w:pPr>
        <w:overflowPunct w:val="0"/>
        <w:autoSpaceDE w:val="0"/>
        <w:autoSpaceDN w:val="0"/>
        <w:adjustRightInd w:val="0"/>
        <w:ind w:left="567"/>
        <w:jc w:val="both"/>
        <w:textAlignment w:val="baseline"/>
        <w:rPr>
          <w:szCs w:val="24"/>
        </w:rPr>
      </w:pPr>
      <w:r>
        <w:rPr>
          <w:szCs w:val="24"/>
        </w:rPr>
        <w:t xml:space="preserve">A Mártírok útján lévő buszmegállók rendkívül szemetesek. Látja, hogy takarítják azokat, de sajnos a lakosság nem vigyázz rá. </w:t>
      </w:r>
    </w:p>
    <w:p w:rsidR="00AF416F" w:rsidRDefault="00AF416F" w:rsidP="00AF416F">
      <w:pPr>
        <w:overflowPunct w:val="0"/>
        <w:autoSpaceDE w:val="0"/>
        <w:autoSpaceDN w:val="0"/>
        <w:adjustRightInd w:val="0"/>
        <w:ind w:left="567"/>
        <w:jc w:val="both"/>
        <w:textAlignment w:val="baseline"/>
        <w:rPr>
          <w:szCs w:val="24"/>
        </w:rPr>
      </w:pPr>
      <w:r>
        <w:rPr>
          <w:szCs w:val="24"/>
        </w:rPr>
        <w:t xml:space="preserve">A Madách u – Vörösmarty utca sarkán a növényzet </w:t>
      </w:r>
      <w:proofErr w:type="spellStart"/>
      <w:r>
        <w:rPr>
          <w:szCs w:val="24"/>
        </w:rPr>
        <w:t>benőtte</w:t>
      </w:r>
      <w:proofErr w:type="spellEnd"/>
      <w:r>
        <w:rPr>
          <w:szCs w:val="24"/>
        </w:rPr>
        <w:t xml:space="preserve"> a kereszteződést, a családi ház tulajdonosa nem gondozza, így ott is balesetveszélyes a közlekedés.</w:t>
      </w:r>
    </w:p>
    <w:p w:rsidR="00AF416F" w:rsidRDefault="00AF416F" w:rsidP="00AF416F">
      <w:pPr>
        <w:overflowPunct w:val="0"/>
        <w:autoSpaceDE w:val="0"/>
        <w:autoSpaceDN w:val="0"/>
        <w:adjustRightInd w:val="0"/>
        <w:ind w:left="567"/>
        <w:jc w:val="both"/>
        <w:textAlignment w:val="baseline"/>
        <w:rPr>
          <w:szCs w:val="24"/>
        </w:rPr>
      </w:pPr>
      <w:r>
        <w:rPr>
          <w:szCs w:val="24"/>
        </w:rPr>
        <w:t>Megjegyzi, hogy hiába volt lomtalanítás, a frekventált sarkokon már másnap megjelentek a szeméthalmazok, gyakorlatilag mintha semmi sem történt volna. Megköszöni a Szociális Foglalkoztató munkáját, de a lakosság sajnos nem vigyáz a környezetére.</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r>
        <w:rPr>
          <w:szCs w:val="24"/>
          <w:u w:val="single"/>
        </w:rPr>
        <w:t>Szabados Ákos:</w:t>
      </w:r>
      <w:r>
        <w:rPr>
          <w:szCs w:val="24"/>
        </w:rPr>
        <w:t xml:space="preserve"> Márkus Jánosné felvetéseivel kapcsolatosan elmondja, hogy a kollegák jegyzetelték az észrevételeket.</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overflowPunct w:val="0"/>
        <w:autoSpaceDE w:val="0"/>
        <w:autoSpaceDN w:val="0"/>
        <w:adjustRightInd w:val="0"/>
        <w:ind w:left="567"/>
        <w:jc w:val="both"/>
        <w:textAlignment w:val="baseline"/>
        <w:rPr>
          <w:szCs w:val="24"/>
        </w:rPr>
      </w:pPr>
      <w:r>
        <w:rPr>
          <w:szCs w:val="24"/>
          <w:u w:val="single"/>
        </w:rPr>
        <w:t>Nagy Lászlóné:</w:t>
      </w:r>
      <w:r>
        <w:rPr>
          <w:szCs w:val="24"/>
        </w:rPr>
        <w:t xml:space="preserve"> A Ritka u. 7. szám előtt egy fa annyira </w:t>
      </w:r>
      <w:proofErr w:type="spellStart"/>
      <w:r>
        <w:rPr>
          <w:szCs w:val="24"/>
        </w:rPr>
        <w:t>benőtte</w:t>
      </w:r>
      <w:proofErr w:type="spellEnd"/>
      <w:r>
        <w:rPr>
          <w:szCs w:val="24"/>
        </w:rPr>
        <w:t xml:space="preserve"> a villanyoszlopot, hogy közvilágítás gyakorlatilag nincs. Sötét van, az esti közlekedést ez nagyon megnehezíti. Kéri, hogy a jelzett helyen gallyazzák le a fát.</w:t>
      </w:r>
    </w:p>
    <w:p w:rsidR="00AF416F" w:rsidRDefault="00AF416F" w:rsidP="00AF416F">
      <w:pPr>
        <w:overflowPunct w:val="0"/>
        <w:autoSpaceDE w:val="0"/>
        <w:autoSpaceDN w:val="0"/>
        <w:adjustRightInd w:val="0"/>
        <w:ind w:left="567"/>
        <w:jc w:val="both"/>
        <w:textAlignment w:val="baseline"/>
        <w:rPr>
          <w:szCs w:val="24"/>
        </w:rPr>
      </w:pPr>
      <w:r>
        <w:rPr>
          <w:szCs w:val="24"/>
        </w:rPr>
        <w:t>Az Eperjes – Wesselényi utca sarkára a lakók szeretnének egy gyalogátkelőhelyet felfestetni, mert ott a gyalogosforgalom nagyon veszélyes. Olyan sebességgel közlekednek ott az autók, hogy nem lehet átkelni az úttesten.</w:t>
      </w:r>
    </w:p>
    <w:p w:rsidR="00AF416F" w:rsidRDefault="00AF416F" w:rsidP="00AF416F">
      <w:pPr>
        <w:overflowPunct w:val="0"/>
        <w:autoSpaceDE w:val="0"/>
        <w:autoSpaceDN w:val="0"/>
        <w:adjustRightInd w:val="0"/>
        <w:ind w:left="567"/>
        <w:jc w:val="both"/>
        <w:textAlignment w:val="baseline"/>
        <w:rPr>
          <w:szCs w:val="24"/>
        </w:rPr>
      </w:pPr>
      <w:r>
        <w:rPr>
          <w:szCs w:val="24"/>
        </w:rPr>
        <w:t>Köszönetet mond Puskás Péter Pál Rendvédelmi osztályvezetőnek azért, hogy bármivel megkeresi, szinte azonnal történik intézkedés, nagy segítségükre van.</w:t>
      </w:r>
    </w:p>
    <w:p w:rsidR="00AF416F" w:rsidRDefault="00AF416F" w:rsidP="00AF416F">
      <w:pPr>
        <w:overflowPunct w:val="0"/>
        <w:autoSpaceDE w:val="0"/>
        <w:autoSpaceDN w:val="0"/>
        <w:adjustRightInd w:val="0"/>
        <w:ind w:left="567"/>
        <w:jc w:val="both"/>
        <w:textAlignment w:val="baseline"/>
        <w:rPr>
          <w:szCs w:val="24"/>
        </w:rPr>
      </w:pPr>
    </w:p>
    <w:p w:rsidR="00AF416F" w:rsidRDefault="00AF416F" w:rsidP="00AF416F">
      <w:pPr>
        <w:ind w:left="567"/>
        <w:jc w:val="both"/>
        <w:rPr>
          <w:rFonts w:asciiTheme="minorHAnsi" w:hAnsiTheme="minorHAnsi" w:cstheme="minorBidi"/>
          <w:bCs/>
          <w:color w:val="000000" w:themeColor="text1"/>
          <w:sz w:val="22"/>
        </w:rPr>
      </w:pPr>
      <w:r>
        <w:rPr>
          <w:u w:val="single"/>
          <w:lang w:eastAsia="zh-CN"/>
        </w:rPr>
        <w:t>Szabados Ákos</w:t>
      </w:r>
      <w:r w:rsidRPr="00E314B8">
        <w:rPr>
          <w:u w:val="single"/>
          <w:lang w:eastAsia="zh-CN"/>
        </w:rPr>
        <w:t>:</w:t>
      </w:r>
      <w:r>
        <w:rPr>
          <w:lang w:eastAsia="zh-CN"/>
        </w:rPr>
        <w:t xml:space="preserve"> További hozzászólásokat nem lát, m</w:t>
      </w:r>
      <w:r>
        <w:rPr>
          <w:color w:val="000000" w:themeColor="text1"/>
        </w:rPr>
        <w:t>egköszöni a részvételt</w:t>
      </w:r>
      <w:r>
        <w:rPr>
          <w:bCs/>
          <w:color w:val="000000" w:themeColor="text1"/>
        </w:rPr>
        <w:t xml:space="preserve"> az ülést bezárja. </w:t>
      </w:r>
    </w:p>
    <w:p w:rsidR="00AF416F" w:rsidRDefault="00AF416F" w:rsidP="00AF416F">
      <w:pPr>
        <w:suppressAutoHyphens/>
        <w:overflowPunct w:val="0"/>
        <w:autoSpaceDE w:val="0"/>
        <w:ind w:left="567"/>
        <w:jc w:val="both"/>
        <w:textAlignment w:val="baseline"/>
        <w:rPr>
          <w:color w:val="000000"/>
          <w:szCs w:val="24"/>
          <w:lang w:eastAsia="zh-CN"/>
        </w:rPr>
      </w:pPr>
    </w:p>
    <w:p w:rsidR="00AF416F" w:rsidRDefault="00AF416F" w:rsidP="00AF416F">
      <w:pPr>
        <w:ind w:left="426"/>
        <w:jc w:val="both"/>
        <w:rPr>
          <w:bCs/>
          <w:color w:val="000000" w:themeColor="text1"/>
          <w:szCs w:val="24"/>
        </w:rPr>
      </w:pPr>
      <w:r>
        <w:rPr>
          <w:color w:val="000000"/>
          <w:szCs w:val="24"/>
          <w:lang w:eastAsia="zh-CN"/>
        </w:rPr>
        <w:t xml:space="preserve">  </w:t>
      </w:r>
      <w:r>
        <w:rPr>
          <w:i/>
          <w:color w:val="000000" w:themeColor="text1"/>
          <w:szCs w:val="24"/>
        </w:rPr>
        <w:t>/Az ülés 17</w:t>
      </w:r>
      <w:r>
        <w:rPr>
          <w:i/>
          <w:color w:val="000000" w:themeColor="text1"/>
          <w:szCs w:val="24"/>
          <w:vertAlign w:val="superscript"/>
        </w:rPr>
        <w:t>30</w:t>
      </w:r>
      <w:r>
        <w:rPr>
          <w:i/>
          <w:color w:val="000000" w:themeColor="text1"/>
          <w:szCs w:val="24"/>
        </w:rPr>
        <w:t xml:space="preserve">-kor ért </w:t>
      </w:r>
      <w:proofErr w:type="gramStart"/>
      <w:r>
        <w:rPr>
          <w:i/>
          <w:color w:val="000000" w:themeColor="text1"/>
          <w:szCs w:val="24"/>
        </w:rPr>
        <w:t>véget./</w:t>
      </w:r>
      <w:proofErr w:type="gramEnd"/>
    </w:p>
    <w:p w:rsidR="00AF416F" w:rsidRDefault="00AF416F" w:rsidP="00AF416F">
      <w:pPr>
        <w:rPr>
          <w:color w:val="000000" w:themeColor="text1"/>
          <w:szCs w:val="24"/>
        </w:rPr>
      </w:pPr>
      <w:r>
        <w:rPr>
          <w:color w:val="000000" w:themeColor="text1"/>
          <w:szCs w:val="24"/>
        </w:rPr>
        <w:tab/>
      </w:r>
      <w:r>
        <w:rPr>
          <w:color w:val="000000" w:themeColor="text1"/>
          <w:szCs w:val="24"/>
        </w:rPr>
        <w:tab/>
      </w:r>
      <w:r>
        <w:rPr>
          <w:color w:val="000000" w:themeColor="text1"/>
          <w:szCs w:val="24"/>
        </w:rPr>
        <w:tab/>
      </w:r>
    </w:p>
    <w:p w:rsidR="00AF416F" w:rsidRDefault="00AF416F" w:rsidP="00AF416F">
      <w:pPr>
        <w:rPr>
          <w:color w:val="000000" w:themeColor="text1"/>
          <w:szCs w:val="24"/>
        </w:rPr>
      </w:pPr>
      <w:r>
        <w:rPr>
          <w:color w:val="000000" w:themeColor="text1"/>
          <w:szCs w:val="24"/>
        </w:rPr>
        <w:tab/>
        <w:t xml:space="preserve">  </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K.m.f.</w:t>
      </w:r>
    </w:p>
    <w:p w:rsidR="00AF416F" w:rsidRDefault="00AF416F" w:rsidP="00AF416F">
      <w:pPr>
        <w:ind w:left="709"/>
        <w:rPr>
          <w:b/>
          <w:color w:val="000000" w:themeColor="text1"/>
          <w:szCs w:val="24"/>
        </w:rPr>
      </w:pPr>
      <w:bookmarkStart w:id="17" w:name="_Hlk517263015"/>
    </w:p>
    <w:p w:rsidR="00AF416F" w:rsidRDefault="00AF416F" w:rsidP="00AF416F">
      <w:pPr>
        <w:ind w:left="709"/>
        <w:rPr>
          <w:b/>
          <w:color w:val="000000" w:themeColor="text1"/>
          <w:szCs w:val="24"/>
        </w:rPr>
      </w:pPr>
    </w:p>
    <w:p w:rsidR="00AF416F" w:rsidRDefault="00AF416F" w:rsidP="00AF416F">
      <w:pPr>
        <w:ind w:left="709"/>
        <w:rPr>
          <w:b/>
          <w:color w:val="000000" w:themeColor="text1"/>
          <w:szCs w:val="24"/>
        </w:rPr>
      </w:pPr>
      <w:r>
        <w:rPr>
          <w:b/>
          <w:color w:val="000000" w:themeColor="text1"/>
          <w:szCs w:val="24"/>
        </w:rPr>
        <w:t xml:space="preserve">    Szabados Ákos</w:t>
      </w:r>
      <w:r>
        <w:rPr>
          <w:b/>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w:t>
      </w:r>
      <w:r>
        <w:rPr>
          <w:b/>
          <w:color w:val="000000" w:themeColor="text1"/>
          <w:szCs w:val="24"/>
        </w:rPr>
        <w:t xml:space="preserve">dr. </w:t>
      </w:r>
      <w:proofErr w:type="spellStart"/>
      <w:r>
        <w:rPr>
          <w:b/>
          <w:color w:val="000000" w:themeColor="text1"/>
          <w:szCs w:val="24"/>
        </w:rPr>
        <w:t>Demjanovich</w:t>
      </w:r>
      <w:proofErr w:type="spellEnd"/>
      <w:r>
        <w:rPr>
          <w:b/>
          <w:color w:val="000000" w:themeColor="text1"/>
          <w:szCs w:val="24"/>
        </w:rPr>
        <w:t xml:space="preserve"> Orsolya   </w:t>
      </w:r>
    </w:p>
    <w:p w:rsidR="00AF416F" w:rsidRPr="001500F2" w:rsidRDefault="00AF416F" w:rsidP="00CA418B">
      <w:pPr>
        <w:ind w:left="4956" w:hanging="4247"/>
        <w:rPr>
          <w:bCs/>
          <w:szCs w:val="24"/>
        </w:rPr>
      </w:pPr>
      <w:r>
        <w:rPr>
          <w:color w:val="000000" w:themeColor="text1"/>
          <w:szCs w:val="24"/>
        </w:rPr>
        <w:t xml:space="preserve">     </w:t>
      </w:r>
      <w:r>
        <w:rPr>
          <w:bCs/>
          <w:color w:val="000000" w:themeColor="text1"/>
          <w:szCs w:val="24"/>
        </w:rPr>
        <w:t>polgármester</w:t>
      </w:r>
      <w:r>
        <w:rPr>
          <w:b/>
          <w:bCs/>
          <w:color w:val="000000" w:themeColor="text1"/>
          <w:szCs w:val="24"/>
        </w:rPr>
        <w:tab/>
        <w:t xml:space="preserve"> </w:t>
      </w:r>
      <w:r>
        <w:rPr>
          <w:b/>
          <w:bCs/>
          <w:color w:val="000000" w:themeColor="text1"/>
          <w:szCs w:val="24"/>
        </w:rPr>
        <w:tab/>
        <w:t xml:space="preserve">                </w:t>
      </w:r>
      <w:r>
        <w:rPr>
          <w:bCs/>
          <w:color w:val="000000" w:themeColor="text1"/>
          <w:szCs w:val="24"/>
        </w:rPr>
        <w:t xml:space="preserve">  jegyző </w:t>
      </w:r>
      <w:r>
        <w:rPr>
          <w:b/>
          <w:color w:val="000000" w:themeColor="text1"/>
          <w:szCs w:val="24"/>
        </w:rPr>
        <w:tab/>
      </w:r>
      <w:bookmarkEnd w:id="17"/>
      <w:r>
        <w:rPr>
          <w:color w:val="000000"/>
          <w:szCs w:val="24"/>
          <w:lang w:eastAsia="zh-CN"/>
        </w:rPr>
        <w:tab/>
      </w:r>
    </w:p>
    <w:p w:rsidR="00AF416F" w:rsidRDefault="00AF416F" w:rsidP="00AF416F">
      <w:pPr>
        <w:ind w:left="540"/>
        <w:jc w:val="both"/>
        <w:rPr>
          <w:bCs/>
          <w:iCs/>
        </w:rPr>
      </w:pPr>
    </w:p>
    <w:p w:rsidR="00AF416F" w:rsidRDefault="00AF416F" w:rsidP="00AF416F"/>
    <w:p w:rsidR="00AF416F" w:rsidRPr="00D348BB" w:rsidRDefault="00AF416F" w:rsidP="00AF416F">
      <w:pPr>
        <w:overflowPunct w:val="0"/>
        <w:autoSpaceDE w:val="0"/>
        <w:autoSpaceDN w:val="0"/>
        <w:adjustRightInd w:val="0"/>
        <w:ind w:left="567"/>
        <w:jc w:val="both"/>
        <w:textAlignment w:val="baseline"/>
        <w:rPr>
          <w:szCs w:val="24"/>
        </w:rPr>
      </w:pPr>
    </w:p>
    <w:p w:rsidR="00AF416F" w:rsidRPr="00583521" w:rsidRDefault="00AF416F" w:rsidP="00AF416F">
      <w:pPr>
        <w:jc w:val="both"/>
        <w:rPr>
          <w:u w:val="single"/>
        </w:rPr>
      </w:pPr>
    </w:p>
    <w:p w:rsidR="00AF416F" w:rsidRDefault="00AF416F" w:rsidP="00AF416F">
      <w:pPr>
        <w:ind w:left="567"/>
        <w:jc w:val="both"/>
      </w:pPr>
    </w:p>
    <w:p w:rsidR="00AF416F" w:rsidRPr="00A813BD" w:rsidRDefault="00AF416F" w:rsidP="00AF416F">
      <w:pPr>
        <w:ind w:left="567"/>
        <w:jc w:val="both"/>
      </w:pPr>
    </w:p>
    <w:bookmarkEnd w:id="15"/>
    <w:p w:rsidR="00AF416F" w:rsidRPr="008A1B89" w:rsidRDefault="00AF416F" w:rsidP="00AF416F">
      <w:pPr>
        <w:ind w:left="567"/>
        <w:jc w:val="both"/>
      </w:pPr>
    </w:p>
    <w:p w:rsidR="00AF416F" w:rsidRDefault="00AF416F"/>
    <w:sectPr w:rsidR="00AF416F">
      <w:headerReference w:type="even" r:id="rId7"/>
      <w:headerReference w:type="default" r:id="rId8"/>
      <w:headerReference w:type="first" r:id="rId9"/>
      <w:pgSz w:w="11907" w:h="16840" w:code="9"/>
      <w:pgMar w:top="1418" w:right="1647"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F7F" w:rsidRDefault="00314F7F">
      <w:r>
        <w:separator/>
      </w:r>
    </w:p>
  </w:endnote>
  <w:endnote w:type="continuationSeparator" w:id="0">
    <w:p w:rsidR="00314F7F" w:rsidRDefault="003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F7F" w:rsidRDefault="00314F7F">
      <w:r>
        <w:separator/>
      </w:r>
    </w:p>
  </w:footnote>
  <w:footnote w:type="continuationSeparator" w:id="0">
    <w:p w:rsidR="00314F7F" w:rsidRDefault="0031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7F" w:rsidRDefault="00314F7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14F7F" w:rsidRDefault="00314F7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7F" w:rsidRDefault="00314F7F">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314F7F" w:rsidRDefault="00314F7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F7F" w:rsidRDefault="00314F7F">
    <w:pPr>
      <w:pStyle w:val="lfej"/>
      <w:tabs>
        <w:tab w:val="clear" w:pos="4536"/>
        <w:tab w:val="center" w:pos="1134"/>
      </w:tabs>
      <w:rPr>
        <w:sz w:val="18"/>
      </w:rPr>
    </w:pPr>
    <w:r>
      <w:rPr>
        <w:noProof/>
      </w:rPr>
      <mc:AlternateContent>
        <mc:Choice Requires="wps">
          <w:drawing>
            <wp:anchor distT="0" distB="0" distL="114300" distR="114300" simplePos="0" relativeHeight="251659264" behindDoc="0" locked="0" layoutInCell="0" allowOverlap="1" wp14:anchorId="65076AED" wp14:editId="689E04CD">
              <wp:simplePos x="0" y="0"/>
              <wp:positionH relativeFrom="column">
                <wp:posOffset>942975</wp:posOffset>
              </wp:positionH>
              <wp:positionV relativeFrom="paragraph">
                <wp:posOffset>-29210</wp:posOffset>
              </wp:positionV>
              <wp:extent cx="604520" cy="549910"/>
              <wp:effectExtent l="0" t="0" r="0" b="3175"/>
              <wp:wrapNone/>
              <wp:docPr id="2"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549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4F7F" w:rsidRDefault="00314F7F">
                          <w:pPr>
                            <w:ind w:right="-124"/>
                          </w:pPr>
                          <w:r>
                            <w:rPr>
                              <w:sz w:val="20"/>
                            </w:rPr>
                            <w:object w:dxaOrig="935" w:dyaOrig="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1.75pt" fillcolor="window">
                                <v:imagedata r:id="rId1" o:title=""/>
                              </v:shape>
                              <o:OLEObject Type="Embed" ProgID="Word.Picture.8" ShapeID="_x0000_i1026" DrawAspect="Content" ObjectID="_1599471255"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76AED" id="Téglalap 2" o:spid="_x0000_s1026" style="position:absolute;margin-left:74.25pt;margin-top:-2.3pt;width:47.6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" o:allowincell="f" filled="f" stroked="f" strokeweight="0">
              <v:textbox inset="0,0,0,0">
                <w:txbxContent>
                  <w:p w:rsidR="00314F7F" w:rsidRDefault="00314F7F">
                    <w:pPr>
                      <w:ind w:right="-124"/>
                    </w:pPr>
                    <w:r>
                      <w:rPr>
                        <w:sz w:val="20"/>
                      </w:rPr>
                      <w:object w:dxaOrig="935" w:dyaOrig="838">
                        <v:shape id="_x0000_i1026" type="#_x0000_t75" style="width:46.8pt;height:41.75pt" fillcolor="window">
                          <v:imagedata r:id="rId1" o:title=""/>
                        </v:shape>
                        <o:OLEObject Type="Embed" ProgID="Word.Picture.8" ShapeID="_x0000_i1026" DrawAspect="Content" ObjectID="_1599471255" r:id="rId3"/>
                      </w:object>
                    </w:r>
                  </w:p>
                </w:txbxContent>
              </v:textbox>
            </v:rect>
          </w:pict>
        </mc:Fallback>
      </mc:AlternateContent>
    </w:r>
  </w:p>
  <w:p w:rsidR="00314F7F" w:rsidRDefault="00314F7F">
    <w:pPr>
      <w:pStyle w:val="lfej"/>
      <w:rPr>
        <w:sz w:val="18"/>
      </w:rPr>
    </w:pPr>
  </w:p>
  <w:p w:rsidR="00314F7F" w:rsidRDefault="00314F7F">
    <w:pPr>
      <w:pStyle w:val="lfej"/>
      <w:rPr>
        <w:sz w:val="18"/>
      </w:rPr>
    </w:pPr>
    <w:r>
      <w:rPr>
        <w:sz w:val="18"/>
      </w:rPr>
      <w:t xml:space="preserve">           </w:t>
    </w:r>
  </w:p>
  <w:p w:rsidR="00314F7F" w:rsidRDefault="00314F7F">
    <w:pPr>
      <w:pStyle w:val="lfej"/>
      <w:rPr>
        <w:sz w:val="18"/>
      </w:rPr>
    </w:pPr>
    <w:r>
      <w:rPr>
        <w:noProof/>
      </w:rPr>
      <mc:AlternateContent>
        <mc:Choice Requires="wps">
          <w:drawing>
            <wp:anchor distT="0" distB="0" distL="114300" distR="114300" simplePos="0" relativeHeight="251660288" behindDoc="0" locked="0" layoutInCell="0" allowOverlap="1" wp14:anchorId="112B0C3C" wp14:editId="3B811285">
              <wp:simplePos x="0" y="0"/>
              <wp:positionH relativeFrom="column">
                <wp:posOffset>28575</wp:posOffset>
              </wp:positionH>
              <wp:positionV relativeFrom="paragraph">
                <wp:posOffset>92710</wp:posOffset>
              </wp:positionV>
              <wp:extent cx="2514600" cy="1371600"/>
              <wp:effectExtent l="0" t="0" r="0" b="2540"/>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14F7F" w:rsidRDefault="00314F7F">
                          <w:pPr>
                            <w:jc w:val="center"/>
                            <w:rPr>
                              <w:rStyle w:val="Oldalszm"/>
                              <w:caps/>
                              <w:sz w:val="18"/>
                            </w:rPr>
                          </w:pPr>
                          <w:r>
                            <w:rPr>
                              <w:rStyle w:val="Oldalszm"/>
                              <w:caps/>
                              <w:sz w:val="18"/>
                            </w:rPr>
                            <w:t>Budapest FŐváros XX. kerület</w:t>
                          </w:r>
                        </w:p>
                        <w:p w:rsidR="00314F7F" w:rsidRDefault="00314F7F">
                          <w:pPr>
                            <w:pStyle w:val="Cmsor5"/>
                            <w:rPr>
                              <w:rStyle w:val="Oldalszm"/>
                              <w:b/>
                              <w:caps w:val="0"/>
                            </w:rPr>
                          </w:pPr>
                          <w:r>
                            <w:rPr>
                              <w:rStyle w:val="Oldalszm"/>
                              <w:caps w:val="0"/>
                            </w:rPr>
                            <w:t>PESTERZSÉBET ÖNKORMÁNYZATA</w:t>
                          </w:r>
                        </w:p>
                        <w:p w:rsidR="00314F7F" w:rsidRDefault="00314F7F">
                          <w:pPr>
                            <w:pStyle w:val="lfej"/>
                            <w:tabs>
                              <w:tab w:val="clear" w:pos="4536"/>
                              <w:tab w:val="clear" w:pos="9072"/>
                              <w:tab w:val="center" w:pos="1418"/>
                            </w:tabs>
                            <w:jc w:val="center"/>
                            <w:rPr>
                              <w:sz w:val="6"/>
                            </w:rPr>
                          </w:pPr>
                        </w:p>
                        <w:p w:rsidR="00314F7F" w:rsidRDefault="00314F7F">
                          <w:pPr>
                            <w:pStyle w:val="lfej"/>
                            <w:tabs>
                              <w:tab w:val="clear" w:pos="4536"/>
                              <w:tab w:val="clear" w:pos="9072"/>
                              <w:tab w:val="center" w:pos="1418"/>
                            </w:tabs>
                            <w:jc w:val="center"/>
                            <w:rPr>
                              <w:sz w:val="18"/>
                            </w:rPr>
                          </w:pPr>
                          <w:r>
                            <w:rPr>
                              <w:sz w:val="18"/>
                            </w:rPr>
                            <w:t>1201 Budapest, Kossuth Lajos tér 1.</w:t>
                          </w:r>
                        </w:p>
                        <w:p w:rsidR="00314F7F" w:rsidRDefault="00314F7F">
                          <w:pPr>
                            <w:jc w:val="center"/>
                            <w:rPr>
                              <w:sz w:val="18"/>
                            </w:rPr>
                          </w:pPr>
                          <w:r>
                            <w:rPr>
                              <w:sz w:val="18"/>
                            </w:rPr>
                            <w:t>www.pesterzsebet.hu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B0C3C" id="Téglalap 1" o:spid="_x0000_s1027" style="position:absolute;margin-left:2.25pt;margin-top:7.3pt;width:19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" o:allowincell="f" filled="f" stroked="f" strokeweight="0">
              <v:textbox inset="0,0,0,0">
                <w:txbxContent>
                  <w:p w:rsidR="00314F7F" w:rsidRDefault="00314F7F">
                    <w:pPr>
                      <w:jc w:val="center"/>
                      <w:rPr>
                        <w:rStyle w:val="Oldalszm"/>
                        <w:caps/>
                        <w:sz w:val="18"/>
                      </w:rPr>
                    </w:pPr>
                    <w:r>
                      <w:rPr>
                        <w:rStyle w:val="Oldalszm"/>
                        <w:caps/>
                        <w:sz w:val="18"/>
                      </w:rPr>
                      <w:t>Budapest FŐváros XX. kerület</w:t>
                    </w:r>
                  </w:p>
                  <w:p w:rsidR="00314F7F" w:rsidRDefault="00314F7F">
                    <w:pPr>
                      <w:pStyle w:val="Cmsor5"/>
                      <w:rPr>
                        <w:rStyle w:val="Oldalszm"/>
                        <w:b/>
                        <w:caps w:val="0"/>
                      </w:rPr>
                    </w:pPr>
                    <w:r>
                      <w:rPr>
                        <w:rStyle w:val="Oldalszm"/>
                        <w:caps w:val="0"/>
                      </w:rPr>
                      <w:t>PESTERZSÉBET ÖNKORMÁNYZATA</w:t>
                    </w:r>
                  </w:p>
                  <w:p w:rsidR="00314F7F" w:rsidRDefault="00314F7F">
                    <w:pPr>
                      <w:pStyle w:val="lfej"/>
                      <w:tabs>
                        <w:tab w:val="clear" w:pos="4536"/>
                        <w:tab w:val="clear" w:pos="9072"/>
                        <w:tab w:val="center" w:pos="1418"/>
                      </w:tabs>
                      <w:jc w:val="center"/>
                      <w:rPr>
                        <w:sz w:val="6"/>
                      </w:rPr>
                    </w:pPr>
                  </w:p>
                  <w:p w:rsidR="00314F7F" w:rsidRDefault="00314F7F">
                    <w:pPr>
                      <w:pStyle w:val="lfej"/>
                      <w:tabs>
                        <w:tab w:val="clear" w:pos="4536"/>
                        <w:tab w:val="clear" w:pos="9072"/>
                        <w:tab w:val="center" w:pos="1418"/>
                      </w:tabs>
                      <w:jc w:val="center"/>
                      <w:rPr>
                        <w:sz w:val="18"/>
                      </w:rPr>
                    </w:pPr>
                    <w:r>
                      <w:rPr>
                        <w:sz w:val="18"/>
                      </w:rPr>
                      <w:t>1201 Budapest, Kossuth Lajos tér 1.</w:t>
                    </w:r>
                  </w:p>
                  <w:p w:rsidR="00314F7F" w:rsidRDefault="00314F7F">
                    <w:pPr>
                      <w:jc w:val="center"/>
                      <w:rPr>
                        <w:sz w:val="18"/>
                      </w:rPr>
                    </w:pPr>
                    <w:r>
                      <w:rPr>
                        <w:sz w:val="18"/>
                      </w:rPr>
                      <w:t>www.pesterzsebet.hu</w:t>
                    </w:r>
                  </w:p>
                </w:txbxContent>
              </v:textbox>
            </v:rect>
          </w:pict>
        </mc:Fallback>
      </mc:AlternateContent>
    </w:r>
  </w:p>
  <w:p w:rsidR="00314F7F" w:rsidRDefault="00314F7F">
    <w:pPr>
      <w:pStyle w:val="lfej"/>
      <w:rPr>
        <w:sz w:val="18"/>
      </w:rPr>
    </w:pPr>
  </w:p>
  <w:p w:rsidR="00314F7F" w:rsidRDefault="00314F7F">
    <w:pPr>
      <w:pStyle w:val="lfej"/>
      <w:rPr>
        <w:sz w:val="18"/>
      </w:rPr>
    </w:pPr>
  </w:p>
  <w:p w:rsidR="00314F7F" w:rsidRDefault="00314F7F">
    <w:pPr>
      <w:pStyle w:val="lfej"/>
      <w:rPr>
        <w:sz w:val="18"/>
      </w:rPr>
    </w:pPr>
  </w:p>
  <w:p w:rsidR="00314F7F" w:rsidRDefault="00314F7F">
    <w:pPr>
      <w:pStyle w:val="lfej"/>
      <w:rPr>
        <w:sz w:val="18"/>
      </w:rPr>
    </w:pPr>
  </w:p>
  <w:p w:rsidR="00314F7F" w:rsidRDefault="00314F7F">
    <w:pPr>
      <w:pStyle w:val="lfej"/>
      <w:rPr>
        <w:sz w:val="18"/>
      </w:rPr>
    </w:pPr>
  </w:p>
  <w:p w:rsidR="00314F7F" w:rsidRDefault="00314F7F">
    <w:pPr>
      <w:pStyle w:val="lfej"/>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7887"/>
    <w:multiLevelType w:val="hybridMultilevel"/>
    <w:tmpl w:val="2F16A3DA"/>
    <w:lvl w:ilvl="0" w:tplc="08E6C0BA">
      <w:start w:val="1"/>
      <w:numFmt w:val="upperRoman"/>
      <w:lvlText w:val="%1."/>
      <w:lvlJc w:val="left"/>
      <w:pPr>
        <w:ind w:left="1080" w:hanging="720"/>
      </w:pPr>
      <w:rPr>
        <w:rFonts w:hint="default"/>
        <w:b/>
      </w:rPr>
    </w:lvl>
    <w:lvl w:ilvl="1" w:tplc="5C20A208">
      <w:start w:val="1"/>
      <w:numFmt w:val="decimal"/>
      <w:lvlText w:val="%2."/>
      <w:lvlJc w:val="left"/>
      <w:pPr>
        <w:ind w:left="1440" w:hanging="360"/>
      </w:pPr>
      <w:rPr>
        <w:rFonts w:hint="default"/>
        <w:b/>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A22390"/>
    <w:multiLevelType w:val="hybridMultilevel"/>
    <w:tmpl w:val="3D262E18"/>
    <w:lvl w:ilvl="0" w:tplc="D4928E3C">
      <w:start w:val="3"/>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E12B88"/>
    <w:multiLevelType w:val="hybridMultilevel"/>
    <w:tmpl w:val="2C4E0B52"/>
    <w:lvl w:ilvl="0" w:tplc="8A22BBA4">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 w15:restartNumberingAfterBreak="0">
    <w:nsid w:val="0B56138E"/>
    <w:multiLevelType w:val="hybridMultilevel"/>
    <w:tmpl w:val="3B4E7460"/>
    <w:lvl w:ilvl="0" w:tplc="C9AA0C18">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4" w15:restartNumberingAfterBreak="0">
    <w:nsid w:val="164D2F3E"/>
    <w:multiLevelType w:val="hybridMultilevel"/>
    <w:tmpl w:val="823A5196"/>
    <w:lvl w:ilvl="0" w:tplc="038EB918">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5" w15:restartNumberingAfterBreak="0">
    <w:nsid w:val="16AE56EA"/>
    <w:multiLevelType w:val="hybridMultilevel"/>
    <w:tmpl w:val="196CC9CC"/>
    <w:lvl w:ilvl="0" w:tplc="040E0001">
      <w:start w:val="1"/>
      <w:numFmt w:val="bullet"/>
      <w:lvlText w:val=""/>
      <w:lvlJc w:val="left"/>
      <w:pPr>
        <w:tabs>
          <w:tab w:val="num" w:pos="1080"/>
        </w:tabs>
        <w:ind w:left="1080" w:hanging="360"/>
      </w:pPr>
      <w:rPr>
        <w:rFonts w:ascii="Symbol" w:hAnsi="Symbol" w:hint="default"/>
      </w:rPr>
    </w:lvl>
    <w:lvl w:ilvl="1" w:tplc="558075FA">
      <w:start w:val="3"/>
      <w:numFmt w:val="bullet"/>
      <w:lvlText w:val="-"/>
      <w:lvlJc w:val="left"/>
      <w:pPr>
        <w:tabs>
          <w:tab w:val="num" w:pos="1800"/>
        </w:tabs>
        <w:ind w:left="1800" w:hanging="360"/>
      </w:pPr>
      <w:rPr>
        <w:rFonts w:ascii="Times New Roman" w:eastAsia="Times New Roman" w:hAnsi="Times New Roman" w:cs="Times New Roman"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A247FBF"/>
    <w:multiLevelType w:val="hybridMultilevel"/>
    <w:tmpl w:val="53347B76"/>
    <w:lvl w:ilvl="0" w:tplc="A724A58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15:restartNumberingAfterBreak="0">
    <w:nsid w:val="1AF42D9C"/>
    <w:multiLevelType w:val="hybridMultilevel"/>
    <w:tmpl w:val="DEAAB494"/>
    <w:lvl w:ilvl="0" w:tplc="A724A580">
      <w:start w:val="1"/>
      <w:numFmt w:val="decimal"/>
      <w:lvlText w:val="%1."/>
      <w:lvlJc w:val="left"/>
      <w:pPr>
        <w:ind w:left="92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147137"/>
    <w:multiLevelType w:val="hybridMultilevel"/>
    <w:tmpl w:val="DF02CAD2"/>
    <w:lvl w:ilvl="0" w:tplc="A81826FC">
      <w:start w:val="5"/>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C5B79AE"/>
    <w:multiLevelType w:val="hybridMultilevel"/>
    <w:tmpl w:val="2C4E0B52"/>
    <w:lvl w:ilvl="0" w:tplc="8A22BBA4">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0" w15:restartNumberingAfterBreak="0">
    <w:nsid w:val="243411A4"/>
    <w:multiLevelType w:val="hybridMultilevel"/>
    <w:tmpl w:val="363C0D66"/>
    <w:lvl w:ilvl="0" w:tplc="1C682D1E">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1" w15:restartNumberingAfterBreak="0">
    <w:nsid w:val="287B34CC"/>
    <w:multiLevelType w:val="hybridMultilevel"/>
    <w:tmpl w:val="B4A4A962"/>
    <w:lvl w:ilvl="0" w:tplc="7BCCDAF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2" w15:restartNumberingAfterBreak="0">
    <w:nsid w:val="28B0350B"/>
    <w:multiLevelType w:val="hybridMultilevel"/>
    <w:tmpl w:val="A80C6B34"/>
    <w:lvl w:ilvl="0" w:tplc="2378353C">
      <w:start w:val="1"/>
      <w:numFmt w:val="decimal"/>
      <w:lvlText w:val="%1."/>
      <w:lvlJc w:val="left"/>
      <w:pPr>
        <w:ind w:left="900" w:hanging="360"/>
      </w:pPr>
      <w:rPr>
        <w:rFonts w:hint="default"/>
        <w:b w:val="0"/>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13" w15:restartNumberingAfterBreak="0">
    <w:nsid w:val="29D9241C"/>
    <w:multiLevelType w:val="hybridMultilevel"/>
    <w:tmpl w:val="B15E1A2E"/>
    <w:lvl w:ilvl="0" w:tplc="450A0994">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2A037748"/>
    <w:multiLevelType w:val="hybridMultilevel"/>
    <w:tmpl w:val="E4E47CE0"/>
    <w:lvl w:ilvl="0" w:tplc="A724A58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2AB05ABC"/>
    <w:multiLevelType w:val="hybridMultilevel"/>
    <w:tmpl w:val="1B3C16B0"/>
    <w:lvl w:ilvl="0" w:tplc="A724A58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15:restartNumberingAfterBreak="0">
    <w:nsid w:val="2E065936"/>
    <w:multiLevelType w:val="hybridMultilevel"/>
    <w:tmpl w:val="941C7FB8"/>
    <w:lvl w:ilvl="0" w:tplc="A724A58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15:restartNumberingAfterBreak="0">
    <w:nsid w:val="2FFA56FD"/>
    <w:multiLevelType w:val="hybridMultilevel"/>
    <w:tmpl w:val="9CAE38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53C741A"/>
    <w:multiLevelType w:val="hybridMultilevel"/>
    <w:tmpl w:val="8F0661DA"/>
    <w:lvl w:ilvl="0" w:tplc="31EA4A36">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9" w15:restartNumberingAfterBreak="0">
    <w:nsid w:val="38277AE0"/>
    <w:multiLevelType w:val="hybridMultilevel"/>
    <w:tmpl w:val="57302866"/>
    <w:lvl w:ilvl="0" w:tplc="2EF4CF0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0" w15:restartNumberingAfterBreak="0">
    <w:nsid w:val="3B5E4961"/>
    <w:multiLevelType w:val="hybridMultilevel"/>
    <w:tmpl w:val="F92002D2"/>
    <w:lvl w:ilvl="0" w:tplc="61020CCA">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1" w15:restartNumberingAfterBreak="0">
    <w:nsid w:val="463C1E82"/>
    <w:multiLevelType w:val="hybridMultilevel"/>
    <w:tmpl w:val="E11EC252"/>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2" w15:restartNumberingAfterBreak="0">
    <w:nsid w:val="4BD20B1F"/>
    <w:multiLevelType w:val="hybridMultilevel"/>
    <w:tmpl w:val="4836BD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CE073F7"/>
    <w:multiLevelType w:val="hybridMultilevel"/>
    <w:tmpl w:val="A1ACD3F2"/>
    <w:lvl w:ilvl="0" w:tplc="C39A63E4">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4" w15:restartNumberingAfterBreak="0">
    <w:nsid w:val="500B6F53"/>
    <w:multiLevelType w:val="hybridMultilevel"/>
    <w:tmpl w:val="0EBA73FA"/>
    <w:lvl w:ilvl="0" w:tplc="0E448C8A">
      <w:start w:val="2"/>
      <w:numFmt w:val="bullet"/>
      <w:lvlText w:val="-"/>
      <w:lvlJc w:val="left"/>
      <w:pPr>
        <w:ind w:left="1080" w:hanging="360"/>
      </w:pPr>
      <w:rPr>
        <w:rFonts w:ascii="Times New Roman" w:eastAsia="Arial Unicode MS" w:hAnsi="Times New Roman" w:cs="Times New Roman" w:hint="default"/>
        <w:sz w:val="24"/>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5" w15:restartNumberingAfterBreak="0">
    <w:nsid w:val="5759365B"/>
    <w:multiLevelType w:val="hybridMultilevel"/>
    <w:tmpl w:val="A7D41A42"/>
    <w:lvl w:ilvl="0" w:tplc="B396243E">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86B4BCF"/>
    <w:multiLevelType w:val="hybridMultilevel"/>
    <w:tmpl w:val="D1B45FA0"/>
    <w:lvl w:ilvl="0" w:tplc="26AE2CA2">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7" w15:restartNumberingAfterBreak="0">
    <w:nsid w:val="5DCA4B0B"/>
    <w:multiLevelType w:val="hybridMultilevel"/>
    <w:tmpl w:val="3C1A2E0C"/>
    <w:lvl w:ilvl="0" w:tplc="A724A580">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28" w15:restartNumberingAfterBreak="0">
    <w:nsid w:val="5E6473AD"/>
    <w:multiLevelType w:val="hybridMultilevel"/>
    <w:tmpl w:val="5756F64C"/>
    <w:lvl w:ilvl="0" w:tplc="A1BA0DD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0B6701C"/>
    <w:multiLevelType w:val="hybridMultilevel"/>
    <w:tmpl w:val="9AF2DC0C"/>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0" w15:restartNumberingAfterBreak="0">
    <w:nsid w:val="67737848"/>
    <w:multiLevelType w:val="hybridMultilevel"/>
    <w:tmpl w:val="C8F849EE"/>
    <w:lvl w:ilvl="0" w:tplc="F5902A30">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1" w15:restartNumberingAfterBreak="0">
    <w:nsid w:val="679E6278"/>
    <w:multiLevelType w:val="hybridMultilevel"/>
    <w:tmpl w:val="E668CFDE"/>
    <w:lvl w:ilvl="0" w:tplc="CC906696">
      <w:start w:val="2"/>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A883A77"/>
    <w:multiLevelType w:val="hybridMultilevel"/>
    <w:tmpl w:val="B3DED064"/>
    <w:lvl w:ilvl="0" w:tplc="31B68208">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3" w15:restartNumberingAfterBreak="0">
    <w:nsid w:val="6C541CCF"/>
    <w:multiLevelType w:val="hybridMultilevel"/>
    <w:tmpl w:val="D7B6EC2A"/>
    <w:lvl w:ilvl="0" w:tplc="038EB918">
      <w:start w:val="1"/>
      <w:numFmt w:val="upperRoman"/>
      <w:lvlText w:val="%1."/>
      <w:lvlJc w:val="left"/>
      <w:pPr>
        <w:ind w:left="1287" w:hanging="72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4" w15:restartNumberingAfterBreak="0">
    <w:nsid w:val="70F41900"/>
    <w:multiLevelType w:val="hybridMultilevel"/>
    <w:tmpl w:val="44E0BCE4"/>
    <w:lvl w:ilvl="0" w:tplc="615C5E0C">
      <w:start w:val="7"/>
      <w:numFmt w:val="bullet"/>
      <w:lvlText w:val="-"/>
      <w:lvlJc w:val="left"/>
      <w:pPr>
        <w:ind w:left="930" w:hanging="360"/>
      </w:pPr>
      <w:rPr>
        <w:rFonts w:ascii="Times New Roman" w:eastAsia="Times New Roman" w:hAnsi="Times New Roman" w:cs="Times New Roman" w:hint="default"/>
        <w:b/>
      </w:rPr>
    </w:lvl>
    <w:lvl w:ilvl="1" w:tplc="040E0003" w:tentative="1">
      <w:start w:val="1"/>
      <w:numFmt w:val="bullet"/>
      <w:lvlText w:val="o"/>
      <w:lvlJc w:val="left"/>
      <w:pPr>
        <w:ind w:left="1650" w:hanging="360"/>
      </w:pPr>
      <w:rPr>
        <w:rFonts w:ascii="Courier New" w:hAnsi="Courier New" w:cs="Courier New" w:hint="default"/>
      </w:rPr>
    </w:lvl>
    <w:lvl w:ilvl="2" w:tplc="040E0005" w:tentative="1">
      <w:start w:val="1"/>
      <w:numFmt w:val="bullet"/>
      <w:lvlText w:val=""/>
      <w:lvlJc w:val="left"/>
      <w:pPr>
        <w:ind w:left="2370" w:hanging="360"/>
      </w:pPr>
      <w:rPr>
        <w:rFonts w:ascii="Wingdings" w:hAnsi="Wingdings" w:hint="default"/>
      </w:rPr>
    </w:lvl>
    <w:lvl w:ilvl="3" w:tplc="040E0001" w:tentative="1">
      <w:start w:val="1"/>
      <w:numFmt w:val="bullet"/>
      <w:lvlText w:val=""/>
      <w:lvlJc w:val="left"/>
      <w:pPr>
        <w:ind w:left="3090" w:hanging="360"/>
      </w:pPr>
      <w:rPr>
        <w:rFonts w:ascii="Symbol" w:hAnsi="Symbol" w:hint="default"/>
      </w:rPr>
    </w:lvl>
    <w:lvl w:ilvl="4" w:tplc="040E0003" w:tentative="1">
      <w:start w:val="1"/>
      <w:numFmt w:val="bullet"/>
      <w:lvlText w:val="o"/>
      <w:lvlJc w:val="left"/>
      <w:pPr>
        <w:ind w:left="3810" w:hanging="360"/>
      </w:pPr>
      <w:rPr>
        <w:rFonts w:ascii="Courier New" w:hAnsi="Courier New" w:cs="Courier New" w:hint="default"/>
      </w:rPr>
    </w:lvl>
    <w:lvl w:ilvl="5" w:tplc="040E0005" w:tentative="1">
      <w:start w:val="1"/>
      <w:numFmt w:val="bullet"/>
      <w:lvlText w:val=""/>
      <w:lvlJc w:val="left"/>
      <w:pPr>
        <w:ind w:left="4530" w:hanging="360"/>
      </w:pPr>
      <w:rPr>
        <w:rFonts w:ascii="Wingdings" w:hAnsi="Wingdings" w:hint="default"/>
      </w:rPr>
    </w:lvl>
    <w:lvl w:ilvl="6" w:tplc="040E0001" w:tentative="1">
      <w:start w:val="1"/>
      <w:numFmt w:val="bullet"/>
      <w:lvlText w:val=""/>
      <w:lvlJc w:val="left"/>
      <w:pPr>
        <w:ind w:left="5250" w:hanging="360"/>
      </w:pPr>
      <w:rPr>
        <w:rFonts w:ascii="Symbol" w:hAnsi="Symbol" w:hint="default"/>
      </w:rPr>
    </w:lvl>
    <w:lvl w:ilvl="7" w:tplc="040E0003" w:tentative="1">
      <w:start w:val="1"/>
      <w:numFmt w:val="bullet"/>
      <w:lvlText w:val="o"/>
      <w:lvlJc w:val="left"/>
      <w:pPr>
        <w:ind w:left="5970" w:hanging="360"/>
      </w:pPr>
      <w:rPr>
        <w:rFonts w:ascii="Courier New" w:hAnsi="Courier New" w:cs="Courier New" w:hint="default"/>
      </w:rPr>
    </w:lvl>
    <w:lvl w:ilvl="8" w:tplc="040E0005" w:tentative="1">
      <w:start w:val="1"/>
      <w:numFmt w:val="bullet"/>
      <w:lvlText w:val=""/>
      <w:lvlJc w:val="left"/>
      <w:pPr>
        <w:ind w:left="6690" w:hanging="360"/>
      </w:pPr>
      <w:rPr>
        <w:rFonts w:ascii="Wingdings" w:hAnsi="Wingdings" w:hint="default"/>
      </w:rPr>
    </w:lvl>
  </w:abstractNum>
  <w:abstractNum w:abstractNumId="35" w15:restartNumberingAfterBreak="0">
    <w:nsid w:val="72FC7CCB"/>
    <w:multiLevelType w:val="hybridMultilevel"/>
    <w:tmpl w:val="7B72624C"/>
    <w:lvl w:ilvl="0" w:tplc="9C46B4B0">
      <w:start w:val="1"/>
      <w:numFmt w:val="upperRoman"/>
      <w:lvlText w:val="%1."/>
      <w:lvlJc w:val="left"/>
      <w:pPr>
        <w:ind w:left="1407" w:hanging="84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36" w15:restartNumberingAfterBreak="0">
    <w:nsid w:val="74F80D30"/>
    <w:multiLevelType w:val="hybridMultilevel"/>
    <w:tmpl w:val="21FE96BA"/>
    <w:lvl w:ilvl="0" w:tplc="615C5E0C">
      <w:start w:val="7"/>
      <w:numFmt w:val="bullet"/>
      <w:lvlText w:val="-"/>
      <w:lvlJc w:val="left"/>
      <w:pPr>
        <w:ind w:left="1500" w:hanging="360"/>
      </w:pPr>
      <w:rPr>
        <w:rFonts w:ascii="Times New Roman" w:eastAsia="Times New Roman" w:hAnsi="Times New Roman" w:cs="Times New Roman" w:hint="default"/>
        <w:b/>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37" w15:restartNumberingAfterBreak="0">
    <w:nsid w:val="78470FB2"/>
    <w:multiLevelType w:val="hybridMultilevel"/>
    <w:tmpl w:val="BCB4BA2A"/>
    <w:lvl w:ilvl="0" w:tplc="947CC2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8E659E7"/>
    <w:multiLevelType w:val="hybridMultilevel"/>
    <w:tmpl w:val="B358A940"/>
    <w:lvl w:ilvl="0" w:tplc="416EA6C8">
      <w:start w:val="1"/>
      <w:numFmt w:val="decimal"/>
      <w:lvlText w:val="%1."/>
      <w:lvlJc w:val="left"/>
      <w:pPr>
        <w:ind w:left="1410" w:hanging="870"/>
      </w:pPr>
      <w:rPr>
        <w:rFonts w:hint="default"/>
        <w:color w:val="000000" w:themeColor="text1"/>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39" w15:restartNumberingAfterBreak="0">
    <w:nsid w:val="792B4132"/>
    <w:multiLevelType w:val="hybridMultilevel"/>
    <w:tmpl w:val="A3AA1F3A"/>
    <w:lvl w:ilvl="0" w:tplc="A462DBE4">
      <w:numFmt w:val="bullet"/>
      <w:lvlText w:val="-"/>
      <w:lvlJc w:val="left"/>
      <w:pPr>
        <w:ind w:left="1428" w:hanging="720"/>
      </w:pPr>
      <w:rPr>
        <w:rFonts w:ascii="Times New Roman" w:eastAsia="Times New Roman" w:hAnsi="Times New Roman" w:cs="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0" w15:restartNumberingAfterBreak="0">
    <w:nsid w:val="7CE53187"/>
    <w:multiLevelType w:val="hybridMultilevel"/>
    <w:tmpl w:val="66961F52"/>
    <w:lvl w:ilvl="0" w:tplc="2266EA8A">
      <w:start w:val="1"/>
      <w:numFmt w:val="upperRoman"/>
      <w:lvlText w:val="%1."/>
      <w:lvlJc w:val="left"/>
      <w:pPr>
        <w:ind w:left="1260" w:hanging="72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1" w15:restartNumberingAfterBreak="0">
    <w:nsid w:val="7DFE59B3"/>
    <w:multiLevelType w:val="hybridMultilevel"/>
    <w:tmpl w:val="BFB28A3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num w:numId="1">
    <w:abstractNumId w:val="24"/>
  </w:num>
  <w:num w:numId="2">
    <w:abstractNumId w:val="17"/>
  </w:num>
  <w:num w:numId="3">
    <w:abstractNumId w:val="37"/>
  </w:num>
  <w:num w:numId="4">
    <w:abstractNumId w:val="29"/>
  </w:num>
  <w:num w:numId="5">
    <w:abstractNumId w:val="21"/>
  </w:num>
  <w:num w:numId="6">
    <w:abstractNumId w:val="5"/>
  </w:num>
  <w:num w:numId="7">
    <w:abstractNumId w:val="11"/>
  </w:num>
  <w:num w:numId="8">
    <w:abstractNumId w:val="22"/>
  </w:num>
  <w:num w:numId="9">
    <w:abstractNumId w:val="31"/>
  </w:num>
  <w:num w:numId="10">
    <w:abstractNumId w:val="35"/>
  </w:num>
  <w:num w:numId="11">
    <w:abstractNumId w:val="39"/>
  </w:num>
  <w:num w:numId="12">
    <w:abstractNumId w:val="26"/>
  </w:num>
  <w:num w:numId="13">
    <w:abstractNumId w:val="8"/>
  </w:num>
  <w:num w:numId="14">
    <w:abstractNumId w:val="23"/>
  </w:num>
  <w:num w:numId="15">
    <w:abstractNumId w:val="30"/>
  </w:num>
  <w:num w:numId="16">
    <w:abstractNumId w:val="41"/>
  </w:num>
  <w:num w:numId="17">
    <w:abstractNumId w:val="3"/>
  </w:num>
  <w:num w:numId="18">
    <w:abstractNumId w:val="13"/>
  </w:num>
  <w:num w:numId="19">
    <w:abstractNumId w:val="10"/>
  </w:num>
  <w:num w:numId="20">
    <w:abstractNumId w:val="16"/>
  </w:num>
  <w:num w:numId="21">
    <w:abstractNumId w:val="7"/>
  </w:num>
  <w:num w:numId="22">
    <w:abstractNumId w:val="0"/>
  </w:num>
  <w:num w:numId="23">
    <w:abstractNumId w:val="19"/>
  </w:num>
  <w:num w:numId="24">
    <w:abstractNumId w:val="6"/>
  </w:num>
  <w:num w:numId="25">
    <w:abstractNumId w:val="32"/>
  </w:num>
  <w:num w:numId="26">
    <w:abstractNumId w:val="38"/>
  </w:num>
  <w:num w:numId="27">
    <w:abstractNumId w:val="9"/>
  </w:num>
  <w:num w:numId="28">
    <w:abstractNumId w:val="14"/>
  </w:num>
  <w:num w:numId="29">
    <w:abstractNumId w:val="2"/>
  </w:num>
  <w:num w:numId="30">
    <w:abstractNumId w:val="27"/>
  </w:num>
  <w:num w:numId="31">
    <w:abstractNumId w:val="15"/>
  </w:num>
  <w:num w:numId="32">
    <w:abstractNumId w:val="28"/>
  </w:num>
  <w:num w:numId="33">
    <w:abstractNumId w:val="20"/>
  </w:num>
  <w:num w:numId="34">
    <w:abstractNumId w:val="34"/>
  </w:num>
  <w:num w:numId="35">
    <w:abstractNumId w:val="25"/>
  </w:num>
  <w:num w:numId="36">
    <w:abstractNumId w:val="12"/>
  </w:num>
  <w:num w:numId="37">
    <w:abstractNumId w:val="36"/>
  </w:num>
  <w:num w:numId="38">
    <w:abstractNumId w:val="1"/>
  </w:num>
  <w:num w:numId="39">
    <w:abstractNumId w:val="18"/>
  </w:num>
  <w:num w:numId="40">
    <w:abstractNumId w:val="4"/>
  </w:num>
  <w:num w:numId="41">
    <w:abstractNumId w:val="3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16F"/>
    <w:rsid w:val="000308C8"/>
    <w:rsid w:val="000E0E96"/>
    <w:rsid w:val="001A3B9C"/>
    <w:rsid w:val="001D2C29"/>
    <w:rsid w:val="002807C9"/>
    <w:rsid w:val="00314F7F"/>
    <w:rsid w:val="004857CF"/>
    <w:rsid w:val="004E504C"/>
    <w:rsid w:val="0058134A"/>
    <w:rsid w:val="006E46D3"/>
    <w:rsid w:val="00713D3F"/>
    <w:rsid w:val="007F27C5"/>
    <w:rsid w:val="00812B70"/>
    <w:rsid w:val="008177AE"/>
    <w:rsid w:val="008E291C"/>
    <w:rsid w:val="009123D3"/>
    <w:rsid w:val="00997315"/>
    <w:rsid w:val="00A4065F"/>
    <w:rsid w:val="00A46AD7"/>
    <w:rsid w:val="00AA0551"/>
    <w:rsid w:val="00AF416F"/>
    <w:rsid w:val="00B90147"/>
    <w:rsid w:val="00BC766B"/>
    <w:rsid w:val="00BE208A"/>
    <w:rsid w:val="00C111DD"/>
    <w:rsid w:val="00C21F80"/>
    <w:rsid w:val="00CA418B"/>
    <w:rsid w:val="00CC0386"/>
    <w:rsid w:val="00CD0E4C"/>
    <w:rsid w:val="00CF5529"/>
    <w:rsid w:val="00D57942"/>
    <w:rsid w:val="00DA1A8B"/>
    <w:rsid w:val="00E13622"/>
    <w:rsid w:val="00F11AE5"/>
    <w:rsid w:val="00F21CA9"/>
    <w:rsid w:val="00F628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1564BE"/>
  <w15:chartTrackingRefBased/>
  <w15:docId w15:val="{0B3E5472-2105-458E-95D4-8F3CA615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F416F"/>
    <w:pPr>
      <w:spacing w:after="0" w:line="240" w:lineRule="auto"/>
    </w:pPr>
    <w:rPr>
      <w:rFonts w:ascii="Times New Roman" w:hAnsi="Times New Roman" w:cs="Times New Roman"/>
      <w:sz w:val="24"/>
    </w:rPr>
  </w:style>
  <w:style w:type="paragraph" w:styleId="Cmsor2">
    <w:name w:val="heading 2"/>
    <w:basedOn w:val="Norml"/>
    <w:next w:val="Norml"/>
    <w:link w:val="Cmsor2Char"/>
    <w:unhideWhenUsed/>
    <w:qFormat/>
    <w:rsid w:val="00AF416F"/>
    <w:pPr>
      <w:keepNext/>
      <w:keepLines/>
      <w:suppressAutoHyphens/>
      <w:autoSpaceDN w:val="0"/>
      <w:spacing w:before="40"/>
      <w:textAlignment w:val="baseline"/>
      <w:outlineLvl w:val="1"/>
    </w:pPr>
    <w:rPr>
      <w:rFonts w:asciiTheme="majorHAnsi" w:eastAsiaTheme="majorEastAsia" w:hAnsiTheme="majorHAnsi" w:cstheme="majorBidi"/>
      <w:color w:val="2F5496" w:themeColor="accent1" w:themeShade="BF"/>
      <w:sz w:val="26"/>
      <w:szCs w:val="26"/>
      <w:lang w:eastAsia="hu-HU"/>
    </w:rPr>
  </w:style>
  <w:style w:type="paragraph" w:styleId="Cmsor5">
    <w:name w:val="heading 5"/>
    <w:basedOn w:val="Norml"/>
    <w:next w:val="Norml"/>
    <w:link w:val="Cmsor5Char"/>
    <w:qFormat/>
    <w:rsid w:val="00AF416F"/>
    <w:pPr>
      <w:keepNext/>
      <w:jc w:val="center"/>
      <w:outlineLvl w:val="4"/>
    </w:pPr>
    <w:rPr>
      <w:caps/>
      <w:sz w:val="1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AF416F"/>
    <w:rPr>
      <w:rFonts w:ascii="Times New Roman" w:hAnsi="Times New Roman" w:cs="Times New Roman"/>
      <w:caps/>
      <w:sz w:val="18"/>
      <w:u w:val="single"/>
    </w:rPr>
  </w:style>
  <w:style w:type="paragraph" w:customStyle="1" w:styleId="Szvegtrzs21">
    <w:name w:val="Szövegtörzs 21"/>
    <w:aliases w:val="Szövegtörzs 2 Okean,Body Text 2"/>
    <w:basedOn w:val="Norml"/>
    <w:rsid w:val="00AF416F"/>
    <w:pPr>
      <w:overflowPunct w:val="0"/>
      <w:autoSpaceDE w:val="0"/>
      <w:autoSpaceDN w:val="0"/>
      <w:adjustRightInd w:val="0"/>
      <w:jc w:val="both"/>
      <w:textAlignment w:val="baseline"/>
    </w:pPr>
  </w:style>
  <w:style w:type="character" w:styleId="Oldalszm">
    <w:name w:val="page number"/>
    <w:basedOn w:val="Bekezdsalapbettpusa"/>
    <w:semiHidden/>
    <w:rsid w:val="00AF416F"/>
  </w:style>
  <w:style w:type="paragraph" w:styleId="lfej">
    <w:name w:val="header"/>
    <w:aliases w:val=" Char, Char Char,Char Char Char,Char,Char Char,Char Char Char Char"/>
    <w:basedOn w:val="Norml"/>
    <w:link w:val="lfejChar"/>
    <w:uiPriority w:val="99"/>
    <w:rsid w:val="00AF416F"/>
    <w:pPr>
      <w:tabs>
        <w:tab w:val="center" w:pos="4536"/>
        <w:tab w:val="right" w:pos="9072"/>
      </w:tabs>
    </w:pPr>
  </w:style>
  <w:style w:type="character" w:customStyle="1" w:styleId="lfejChar">
    <w:name w:val="Élőfej Char"/>
    <w:aliases w:val=" Char Char1, Char Char Char,Char Char Char Char1,Char Char1,Char Char Char1,Char Char Char Char Char"/>
    <w:basedOn w:val="Bekezdsalapbettpusa"/>
    <w:link w:val="lfej"/>
    <w:uiPriority w:val="99"/>
    <w:rsid w:val="00AF416F"/>
    <w:rPr>
      <w:rFonts w:ascii="Times New Roman" w:hAnsi="Times New Roman" w:cs="Times New Roman"/>
      <w:sz w:val="24"/>
    </w:rPr>
  </w:style>
  <w:style w:type="paragraph" w:styleId="Listaszerbekezds">
    <w:name w:val="List Paragraph"/>
    <w:basedOn w:val="Norml"/>
    <w:uiPriority w:val="34"/>
    <w:qFormat/>
    <w:rsid w:val="00AF416F"/>
    <w:pPr>
      <w:overflowPunct w:val="0"/>
      <w:autoSpaceDE w:val="0"/>
      <w:autoSpaceDN w:val="0"/>
      <w:adjustRightInd w:val="0"/>
      <w:ind w:left="708"/>
      <w:textAlignment w:val="baseline"/>
    </w:pPr>
  </w:style>
  <w:style w:type="paragraph" w:styleId="Nincstrkz">
    <w:name w:val="No Spacing"/>
    <w:uiPriority w:val="1"/>
    <w:qFormat/>
    <w:rsid w:val="00AF416F"/>
    <w:pPr>
      <w:spacing w:after="0" w:line="240" w:lineRule="auto"/>
    </w:pPr>
    <w:rPr>
      <w:rFonts w:ascii="Calibri" w:eastAsia="Calibri" w:hAnsi="Calibri" w:cs="Times New Roman"/>
      <w:sz w:val="24"/>
    </w:rPr>
  </w:style>
  <w:style w:type="paragraph" w:styleId="Szvegtrzsbehzssal">
    <w:name w:val="Body Text Indent"/>
    <w:basedOn w:val="Norml"/>
    <w:link w:val="SzvegtrzsbehzssalChar"/>
    <w:semiHidden/>
    <w:rsid w:val="00AF416F"/>
    <w:pPr>
      <w:ind w:left="540"/>
      <w:jc w:val="both"/>
    </w:pPr>
  </w:style>
  <w:style w:type="character" w:customStyle="1" w:styleId="SzvegtrzsbehzssalChar">
    <w:name w:val="Szövegtörzs behúzással Char"/>
    <w:basedOn w:val="Bekezdsalapbettpusa"/>
    <w:link w:val="Szvegtrzsbehzssal"/>
    <w:semiHidden/>
    <w:rsid w:val="00AF416F"/>
    <w:rPr>
      <w:rFonts w:ascii="Times New Roman" w:hAnsi="Times New Roman" w:cs="Times New Roman"/>
      <w:sz w:val="24"/>
    </w:rPr>
  </w:style>
  <w:style w:type="paragraph" w:styleId="Vgjegyzetszvege">
    <w:name w:val="endnote text"/>
    <w:basedOn w:val="Norml"/>
    <w:link w:val="VgjegyzetszvegeChar"/>
    <w:rsid w:val="00AF416F"/>
    <w:pPr>
      <w:suppressAutoHyphens/>
      <w:overflowPunct w:val="0"/>
      <w:autoSpaceDE w:val="0"/>
      <w:autoSpaceDN w:val="0"/>
      <w:textAlignment w:val="baseline"/>
    </w:pPr>
    <w:rPr>
      <w:sz w:val="20"/>
    </w:rPr>
  </w:style>
  <w:style w:type="character" w:customStyle="1" w:styleId="VgjegyzetszvegeChar">
    <w:name w:val="Végjegyzet szövege Char"/>
    <w:basedOn w:val="Bekezdsalapbettpusa"/>
    <w:link w:val="Vgjegyzetszvege"/>
    <w:rsid w:val="00AF416F"/>
    <w:rPr>
      <w:rFonts w:ascii="Times New Roman" w:hAnsi="Times New Roman" w:cs="Times New Roman"/>
      <w:sz w:val="20"/>
    </w:rPr>
  </w:style>
  <w:style w:type="character" w:styleId="Lbjegyzet-hivatkozs">
    <w:name w:val="footnote reference"/>
    <w:semiHidden/>
    <w:unhideWhenUsed/>
    <w:rsid w:val="00AF416F"/>
    <w:rPr>
      <w:vertAlign w:val="superscript"/>
    </w:rPr>
  </w:style>
  <w:style w:type="character" w:customStyle="1" w:styleId="Cmsor2Char">
    <w:name w:val="Címsor 2 Char"/>
    <w:basedOn w:val="Bekezdsalapbettpusa"/>
    <w:link w:val="Cmsor2"/>
    <w:rsid w:val="00AF416F"/>
    <w:rPr>
      <w:rFonts w:asciiTheme="majorHAnsi" w:eastAsiaTheme="majorEastAsia" w:hAnsiTheme="majorHAnsi" w:cstheme="majorBidi"/>
      <w:color w:val="2F5496" w:themeColor="accent1" w:themeShade="BF"/>
      <w:sz w:val="26"/>
      <w:szCs w:val="26"/>
      <w:lang w:eastAsia="hu-HU"/>
    </w:rPr>
  </w:style>
  <w:style w:type="paragraph" w:styleId="Szvegtrzs">
    <w:name w:val="Body Text"/>
    <w:basedOn w:val="Norml"/>
    <w:link w:val="SzvegtrzsChar"/>
    <w:semiHidden/>
    <w:rsid w:val="00AF416F"/>
    <w:pPr>
      <w:jc w:val="both"/>
    </w:pPr>
    <w:rPr>
      <w:rFonts w:eastAsia="Times New Roman"/>
      <w:szCs w:val="20"/>
      <w:lang w:eastAsia="hu-HU"/>
    </w:rPr>
  </w:style>
  <w:style w:type="character" w:customStyle="1" w:styleId="SzvegtrzsChar">
    <w:name w:val="Szövegtörzs Char"/>
    <w:basedOn w:val="Bekezdsalapbettpusa"/>
    <w:link w:val="Szvegtrzs"/>
    <w:semiHidden/>
    <w:rsid w:val="00AF416F"/>
    <w:rPr>
      <w:rFonts w:ascii="Times New Roman" w:eastAsia="Times New Roman" w:hAnsi="Times New Roman" w:cs="Times New Roman"/>
      <w:sz w:val="24"/>
      <w:szCs w:val="20"/>
      <w:lang w:eastAsia="hu-HU"/>
    </w:rPr>
  </w:style>
  <w:style w:type="character" w:customStyle="1" w:styleId="Szvegtrzsbehzssal2Char">
    <w:name w:val="Szövegtörzs behúzással 2 Char"/>
    <w:basedOn w:val="Bekezdsalapbettpusa"/>
    <w:link w:val="Szvegtrzsbehzssal2"/>
    <w:semiHidden/>
    <w:rsid w:val="00AF416F"/>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semiHidden/>
    <w:rsid w:val="00AF416F"/>
    <w:pPr>
      <w:ind w:left="1410" w:hanging="870"/>
    </w:pPr>
    <w:rPr>
      <w:rFonts w:eastAsia="Times New Roman"/>
      <w:szCs w:val="20"/>
      <w:shd w:val="clear" w:color="auto" w:fill="FFFFFF"/>
      <w:lang w:eastAsia="hu-HU"/>
    </w:rPr>
  </w:style>
  <w:style w:type="character" w:customStyle="1" w:styleId="Szvegtrzsbehzssal2Char1">
    <w:name w:val="Szövegtörzs behúzással 2 Char1"/>
    <w:basedOn w:val="Bekezdsalapbettpusa"/>
    <w:uiPriority w:val="99"/>
    <w:semiHidden/>
    <w:rsid w:val="00AF416F"/>
    <w:rPr>
      <w:rFonts w:ascii="Times New Roman" w:hAnsi="Times New Roman" w:cs="Times New Roman"/>
      <w:sz w:val="24"/>
    </w:rPr>
  </w:style>
  <w:style w:type="paragraph" w:customStyle="1" w:styleId="Trgymutat">
    <w:name w:val="Tárgymutató"/>
    <w:basedOn w:val="Norml"/>
    <w:rsid w:val="00AF416F"/>
    <w:pPr>
      <w:suppressLineNumbers/>
      <w:suppressAutoHyphens/>
    </w:pPr>
    <w:rPr>
      <w:rFonts w:eastAsia="Times New Roman" w:cs="Mangal"/>
      <w:szCs w:val="24"/>
      <w:lang w:eastAsia="ar-SA"/>
    </w:rPr>
  </w:style>
  <w:style w:type="paragraph" w:customStyle="1" w:styleId="NormlWeb3">
    <w:name w:val="Normál (Web)3"/>
    <w:basedOn w:val="Norml"/>
    <w:rsid w:val="00AF416F"/>
    <w:pPr>
      <w:suppressAutoHyphens/>
      <w:spacing w:before="100"/>
      <w:jc w:val="both"/>
    </w:pPr>
    <w:rPr>
      <w:rFonts w:ascii="Arial Unicode MS" w:eastAsia="Times New Roman" w:hAnsi="Arial Unicode MS"/>
      <w:szCs w:val="20"/>
      <w:lang w:eastAsia="hi-IN"/>
    </w:rPr>
  </w:style>
  <w:style w:type="paragraph" w:customStyle="1" w:styleId="Standard">
    <w:name w:val="Standard"/>
    <w:rsid w:val="00AF416F"/>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3"/>
      <w:sz w:val="24"/>
      <w:szCs w:val="20"/>
      <w:lang w:eastAsia="hu-HU"/>
    </w:rPr>
  </w:style>
  <w:style w:type="paragraph" w:customStyle="1" w:styleId="FCm">
    <w:name w:val="FôCím"/>
    <w:basedOn w:val="Norml"/>
    <w:rsid w:val="00AF416F"/>
    <w:pPr>
      <w:keepNext/>
      <w:keepLines/>
      <w:overflowPunct w:val="0"/>
      <w:autoSpaceDE w:val="0"/>
      <w:autoSpaceDN w:val="0"/>
      <w:adjustRightInd w:val="0"/>
      <w:jc w:val="center"/>
      <w:textAlignment w:val="baseline"/>
    </w:pPr>
    <w:rPr>
      <w:rFonts w:eastAsia="Times New Roman"/>
      <w:b/>
      <w:noProof/>
      <w:sz w:val="28"/>
      <w:szCs w:val="20"/>
      <w:lang w:eastAsia="hu-HU"/>
    </w:rPr>
  </w:style>
  <w:style w:type="paragraph" w:customStyle="1" w:styleId="Szvegtrzs31">
    <w:name w:val="Szövegtörzs 31"/>
    <w:basedOn w:val="Norml"/>
    <w:rsid w:val="00AF416F"/>
    <w:pPr>
      <w:overflowPunct w:val="0"/>
      <w:autoSpaceDE w:val="0"/>
      <w:autoSpaceDN w:val="0"/>
      <w:adjustRightInd w:val="0"/>
      <w:jc w:val="both"/>
      <w:textAlignment w:val="baseline"/>
    </w:pPr>
    <w:rPr>
      <w:rFonts w:eastAsia="Times New Roman"/>
      <w:b/>
      <w:szCs w:val="20"/>
      <w:lang w:eastAsia="hu-HU"/>
    </w:rPr>
  </w:style>
  <w:style w:type="paragraph" w:styleId="llb">
    <w:name w:val="footer"/>
    <w:basedOn w:val="Norml"/>
    <w:link w:val="llbChar"/>
    <w:uiPriority w:val="99"/>
    <w:unhideWhenUsed/>
    <w:rsid w:val="00AF416F"/>
    <w:pPr>
      <w:tabs>
        <w:tab w:val="center" w:pos="4536"/>
        <w:tab w:val="right" w:pos="9072"/>
      </w:tabs>
    </w:pPr>
    <w:rPr>
      <w:rFonts w:eastAsia="Times New Roman"/>
      <w:szCs w:val="20"/>
      <w:lang w:eastAsia="hu-HU"/>
    </w:rPr>
  </w:style>
  <w:style w:type="character" w:customStyle="1" w:styleId="llbChar">
    <w:name w:val="Élőláb Char"/>
    <w:basedOn w:val="Bekezdsalapbettpusa"/>
    <w:link w:val="llb"/>
    <w:uiPriority w:val="99"/>
    <w:rsid w:val="00AF416F"/>
    <w:rPr>
      <w:rFonts w:ascii="Times New Roman" w:eastAsia="Times New Roman" w:hAnsi="Times New Roman" w:cs="Times New Roman"/>
      <w:sz w:val="24"/>
      <w:szCs w:val="20"/>
      <w:lang w:eastAsia="hu-HU"/>
    </w:rPr>
  </w:style>
  <w:style w:type="paragraph" w:customStyle="1" w:styleId="Szvegblokk2">
    <w:name w:val="Szövegblokk2"/>
    <w:basedOn w:val="Norml"/>
    <w:rsid w:val="00AF416F"/>
    <w:pPr>
      <w:overflowPunct w:val="0"/>
      <w:autoSpaceDE w:val="0"/>
      <w:autoSpaceDN w:val="0"/>
      <w:adjustRightInd w:val="0"/>
      <w:ind w:left="567" w:right="566"/>
      <w:jc w:val="both"/>
      <w:textAlignment w:val="baseline"/>
    </w:pPr>
    <w:rPr>
      <w:rFonts w:eastAsia="Times New Roman"/>
      <w:szCs w:val="20"/>
      <w:lang w:eastAsia="hu-HU"/>
    </w:rPr>
  </w:style>
  <w:style w:type="paragraph" w:styleId="Buborkszveg">
    <w:name w:val="Balloon Text"/>
    <w:basedOn w:val="Norml"/>
    <w:link w:val="BuborkszvegChar"/>
    <w:uiPriority w:val="99"/>
    <w:semiHidden/>
    <w:unhideWhenUsed/>
    <w:rsid w:val="00AF416F"/>
    <w:rPr>
      <w:rFonts w:ascii="Segoe UI" w:eastAsia="Times New Roman" w:hAnsi="Segoe UI" w:cs="Segoe UI"/>
      <w:sz w:val="18"/>
      <w:szCs w:val="18"/>
      <w:lang w:eastAsia="hu-HU"/>
    </w:rPr>
  </w:style>
  <w:style w:type="character" w:customStyle="1" w:styleId="BuborkszvegChar">
    <w:name w:val="Buborékszöveg Char"/>
    <w:basedOn w:val="Bekezdsalapbettpusa"/>
    <w:link w:val="Buborkszveg"/>
    <w:uiPriority w:val="99"/>
    <w:semiHidden/>
    <w:rsid w:val="00AF416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48</Pages>
  <Words>14882</Words>
  <Characters>102689</Characters>
  <Application>Microsoft Office Word</Application>
  <DocSecurity>0</DocSecurity>
  <Lines>855</Lines>
  <Paragraphs>234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Bardoczi Zsoltné</dc:creator>
  <cp:keywords/>
  <dc:description/>
  <cp:lastModifiedBy>Bardoczi Zsoltné</cp:lastModifiedBy>
  <cp:revision>33</cp:revision>
  <cp:lastPrinted>2018-09-25T08:51:00Z</cp:lastPrinted>
  <dcterms:created xsi:type="dcterms:W3CDTF">2018-09-24T09:31:00Z</dcterms:created>
  <dcterms:modified xsi:type="dcterms:W3CDTF">2018-09-26T10:48:00Z</dcterms:modified>
</cp:coreProperties>
</file>