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91" w:rsidRDefault="00154F91" w:rsidP="00154F91">
      <w:pPr>
        <w:ind w:left="1956" w:firstLine="168"/>
        <w:jc w:val="both"/>
        <w:rPr>
          <w:b/>
          <w:bCs/>
          <w:u w:val="single"/>
        </w:rPr>
      </w:pPr>
      <w:r>
        <w:rPr>
          <w:b/>
          <w:bCs/>
          <w:u w:val="single"/>
        </w:rPr>
        <w:t>A 2018. január 18-ai képviselő-testületi ülés határozatlistája</w:t>
      </w:r>
    </w:p>
    <w:p w:rsidR="00154F91" w:rsidRDefault="00154F91" w:rsidP="00154F91">
      <w:pPr>
        <w:ind w:left="540"/>
        <w:jc w:val="both"/>
        <w:rPr>
          <w:b/>
          <w:bCs/>
          <w:u w:val="single"/>
        </w:rPr>
      </w:pPr>
    </w:p>
    <w:p w:rsidR="00154F91" w:rsidRDefault="00154F91" w:rsidP="00154F91">
      <w:pPr>
        <w:ind w:left="540"/>
        <w:jc w:val="both"/>
        <w:rPr>
          <w:b/>
          <w:bCs/>
          <w:u w:val="single"/>
        </w:rPr>
      </w:pPr>
    </w:p>
    <w:p w:rsidR="00154F91" w:rsidRDefault="00154F91" w:rsidP="00154F91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003/2018. (I. 18.) </w:t>
      </w:r>
      <w:proofErr w:type="spellStart"/>
      <w:r>
        <w:rPr>
          <w:b/>
          <w:bCs/>
          <w:u w:val="single"/>
        </w:rPr>
        <w:t>Ök</w:t>
      </w:r>
      <w:proofErr w:type="spellEnd"/>
      <w:r>
        <w:rPr>
          <w:b/>
          <w:bCs/>
          <w:u w:val="single"/>
        </w:rPr>
        <w:t>. sz. határozat</w:t>
      </w:r>
    </w:p>
    <w:p w:rsidR="00154F91" w:rsidRDefault="00154F91" w:rsidP="00154F91">
      <w:pPr>
        <w:ind w:left="540"/>
        <w:jc w:val="both"/>
      </w:pPr>
      <w:r>
        <w:t xml:space="preserve">a Képviselő-testület </w:t>
      </w:r>
    </w:p>
    <w:p w:rsidR="00154F91" w:rsidRDefault="00154F91" w:rsidP="00154F91">
      <w:pPr>
        <w:pStyle w:val="NOR"/>
        <w:widowControl/>
        <w:overflowPunct/>
        <w:autoSpaceDE/>
        <w:autoSpaceDN/>
        <w:adjustRightInd/>
        <w:spacing w:before="0" w:after="0"/>
        <w:textAlignment w:val="auto"/>
        <w:rPr>
          <w:i/>
          <w:iCs/>
          <w:szCs w:val="24"/>
        </w:rPr>
      </w:pPr>
      <w:r>
        <w:rPr>
          <w:i/>
          <w:iCs/>
          <w:szCs w:val="24"/>
        </w:rPr>
        <w:t>I. a 2018. január 18-ai ülésén az alábbi napirendi pontokat tárgyalja:</w:t>
      </w:r>
    </w:p>
    <w:p w:rsidR="00154F91" w:rsidRDefault="00154F91" w:rsidP="00154F91">
      <w:pPr>
        <w:overflowPunct w:val="0"/>
        <w:autoSpaceDE w:val="0"/>
        <w:adjustRightInd w:val="0"/>
        <w:ind w:left="360" w:firstLine="180"/>
        <w:jc w:val="both"/>
        <w:rPr>
          <w:bCs/>
        </w:rPr>
      </w:pPr>
      <w:r>
        <w:rPr>
          <w:bCs/>
        </w:rPr>
        <w:t>1./</w:t>
      </w:r>
      <w:r>
        <w:rPr>
          <w:bCs/>
        </w:rPr>
        <w:tab/>
        <w:t xml:space="preserve">Beszámoló a két ülés között eltelt időszak munkájáról </w:t>
      </w:r>
    </w:p>
    <w:p w:rsidR="00154F91" w:rsidRDefault="00154F91" w:rsidP="00154F91">
      <w:pPr>
        <w:overflowPunct w:val="0"/>
        <w:autoSpaceDE w:val="0"/>
        <w:adjustRightInd w:val="0"/>
        <w:ind w:left="360" w:firstLine="180"/>
        <w:jc w:val="both"/>
        <w:rPr>
          <w:bCs/>
        </w:rPr>
      </w:pPr>
      <w:r>
        <w:rPr>
          <w:bCs/>
        </w:rPr>
        <w:t>2./</w:t>
      </w:r>
      <w:r>
        <w:rPr>
          <w:bCs/>
        </w:rPr>
        <w:tab/>
        <w:t xml:space="preserve">Fellebbezések </w:t>
      </w:r>
      <w:bookmarkStart w:id="0" w:name="_Hlk504123040"/>
      <w:r>
        <w:rPr>
          <w:bCs/>
          <w:i/>
        </w:rPr>
        <w:t>– Zárt ülés! –</w:t>
      </w:r>
      <w:r>
        <w:rPr>
          <w:bCs/>
        </w:rPr>
        <w:t xml:space="preserve"> </w:t>
      </w:r>
      <w:bookmarkEnd w:id="0"/>
    </w:p>
    <w:p w:rsidR="00154F91" w:rsidRDefault="00154F91" w:rsidP="00154F91">
      <w:pPr>
        <w:pStyle w:val="NormlWeb"/>
        <w:ind w:left="1410" w:hanging="870"/>
        <w:jc w:val="both"/>
        <w:rPr>
          <w:bCs/>
        </w:rPr>
      </w:pPr>
      <w:r>
        <w:rPr>
          <w:bCs/>
        </w:rPr>
        <w:t>3./</w:t>
      </w:r>
      <w:r>
        <w:rPr>
          <w:bCs/>
        </w:rPr>
        <w:tab/>
        <w:t xml:space="preserve">Javaslat a TREBRON DUNAGARDEN Kft. ismételt kérelmének elbírálásra </w:t>
      </w:r>
      <w:r>
        <w:rPr>
          <w:bCs/>
          <w:i/>
        </w:rPr>
        <w:t>– Zárt ülés! –</w:t>
      </w:r>
      <w:r>
        <w:rPr>
          <w:bCs/>
        </w:rPr>
        <w:t xml:space="preserve"> </w:t>
      </w:r>
    </w:p>
    <w:p w:rsidR="00154F91" w:rsidRDefault="00154F91" w:rsidP="00154F91">
      <w:pPr>
        <w:pStyle w:val="NormlWeb"/>
        <w:ind w:left="1410" w:hanging="870"/>
        <w:jc w:val="both"/>
        <w:rPr>
          <w:bCs/>
        </w:rPr>
      </w:pPr>
      <w:r>
        <w:rPr>
          <w:bCs/>
        </w:rPr>
        <w:t>4./</w:t>
      </w:r>
      <w:r>
        <w:rPr>
          <w:bCs/>
        </w:rPr>
        <w:tab/>
        <w:t xml:space="preserve">Javaslat a nemzetiségi önkormányzatokkal kötött együttműködési megállapodások felülvizsgálatára </w:t>
      </w:r>
    </w:p>
    <w:p w:rsidR="00154F91" w:rsidRDefault="00154F91" w:rsidP="00154F91">
      <w:pPr>
        <w:overflowPunct w:val="0"/>
        <w:autoSpaceDE w:val="0"/>
        <w:adjustRightInd w:val="0"/>
        <w:ind w:left="540"/>
        <w:jc w:val="both"/>
        <w:rPr>
          <w:bCs/>
        </w:rPr>
      </w:pPr>
      <w:r>
        <w:rPr>
          <w:bCs/>
        </w:rPr>
        <w:t>5./</w:t>
      </w:r>
      <w:r>
        <w:rPr>
          <w:bCs/>
        </w:rPr>
        <w:tab/>
        <w:t xml:space="preserve">Javaslat a 2018. évi fővárosi forrásmegosztás véleményezésére </w:t>
      </w:r>
    </w:p>
    <w:p w:rsidR="00154F91" w:rsidRDefault="00154F91" w:rsidP="00154F91">
      <w:pPr>
        <w:overflowPunct w:val="0"/>
        <w:autoSpaceDE w:val="0"/>
        <w:adjustRightInd w:val="0"/>
        <w:ind w:left="540"/>
        <w:jc w:val="both"/>
        <w:rPr>
          <w:b/>
        </w:rPr>
      </w:pPr>
      <w:r>
        <w:rPr>
          <w:bCs/>
        </w:rPr>
        <w:t>6./</w:t>
      </w:r>
      <w:r>
        <w:rPr>
          <w:bCs/>
        </w:rPr>
        <w:tab/>
        <w:t>Beszámoló a kerület környezetvédelmi helyzetéről (2017. második félév</w:t>
      </w:r>
      <w:r>
        <w:t>)</w:t>
      </w:r>
    </w:p>
    <w:p w:rsidR="00154F91" w:rsidRDefault="00154F91" w:rsidP="00154F91">
      <w:pPr>
        <w:overflowPunct w:val="0"/>
        <w:autoSpaceDE w:val="0"/>
        <w:adjustRightInd w:val="0"/>
        <w:ind w:left="1410" w:hanging="870"/>
        <w:jc w:val="both"/>
        <w:rPr>
          <w:bCs/>
        </w:rPr>
      </w:pPr>
      <w:r>
        <w:rPr>
          <w:bCs/>
          <w:color w:val="000000"/>
        </w:rPr>
        <w:t>7./</w:t>
      </w:r>
      <w:r>
        <w:rPr>
          <w:bCs/>
          <w:color w:val="000000"/>
        </w:rPr>
        <w:tab/>
        <w:t>Javaslat elővásárlási joggal kapcsolatos döntés meghozatalára a 172370/0/A/1, 172370/0/A/2 és 172370/0/A/3 hrsz.-ú ingatlanok (Budapest XX. kerület, Kossuth Lajos utca 97.) kapcsán</w:t>
      </w:r>
    </w:p>
    <w:p w:rsidR="00154F91" w:rsidRDefault="00154F91" w:rsidP="00154F91">
      <w:pPr>
        <w:overflowPunct w:val="0"/>
        <w:autoSpaceDE w:val="0"/>
        <w:adjustRightInd w:val="0"/>
        <w:ind w:left="540"/>
        <w:jc w:val="both"/>
        <w:rPr>
          <w:bCs/>
        </w:rPr>
      </w:pPr>
      <w:r>
        <w:rPr>
          <w:bCs/>
        </w:rPr>
        <w:t>8./</w:t>
      </w:r>
      <w:r>
        <w:rPr>
          <w:bCs/>
        </w:rPr>
        <w:tab/>
        <w:t xml:space="preserve">Javaslat a Pesterzsébeti </w:t>
      </w:r>
      <w:proofErr w:type="spellStart"/>
      <w:r>
        <w:rPr>
          <w:bCs/>
        </w:rPr>
        <w:t>Nyitnikék</w:t>
      </w:r>
      <w:proofErr w:type="spellEnd"/>
      <w:r>
        <w:rPr>
          <w:bCs/>
        </w:rPr>
        <w:t xml:space="preserve"> Óvoda „Zöld Ovi” Tagóvoda fenntartói 9./</w:t>
      </w:r>
      <w:r>
        <w:rPr>
          <w:bCs/>
        </w:rPr>
        <w:tab/>
      </w:r>
      <w:r>
        <w:rPr>
          <w:bCs/>
        </w:rPr>
        <w:tab/>
        <w:t>jogának átadására vonatkozó elvi döntés meghozatalára</w:t>
      </w:r>
    </w:p>
    <w:p w:rsidR="00154F91" w:rsidRDefault="00154F91" w:rsidP="00154F91">
      <w:pPr>
        <w:pStyle w:val="NOR"/>
        <w:widowControl/>
        <w:autoSpaceDN/>
        <w:spacing w:before="0" w:after="0"/>
        <w:ind w:left="1410" w:hanging="870"/>
        <w:textAlignment w:val="auto"/>
        <w:rPr>
          <w:bCs/>
        </w:rPr>
      </w:pPr>
      <w:r>
        <w:rPr>
          <w:bCs/>
        </w:rPr>
        <w:t>9./</w:t>
      </w:r>
      <w:r>
        <w:rPr>
          <w:bCs/>
        </w:rPr>
        <w:tab/>
        <w:t>Javaslat Fővárosi Katasztrófavédelmi Igazgatóság részére Budapest XX. 10./</w:t>
      </w:r>
      <w:r>
        <w:rPr>
          <w:bCs/>
        </w:rPr>
        <w:tab/>
        <w:t>kerület, Baross u. 47. VIII/33. (170204/32/A/155 hrsz.) szám alatti lakásra bérlőkijelölési jog biztosítására</w:t>
      </w:r>
    </w:p>
    <w:p w:rsidR="00154F91" w:rsidRDefault="00154F91" w:rsidP="00154F91">
      <w:pPr>
        <w:pStyle w:val="NOR"/>
        <w:widowControl/>
        <w:autoSpaceDN/>
        <w:spacing w:before="0" w:after="0"/>
        <w:textAlignment w:val="auto"/>
        <w:rPr>
          <w:bCs/>
        </w:rPr>
      </w:pPr>
      <w:r>
        <w:rPr>
          <w:bCs/>
        </w:rPr>
        <w:t>10./</w:t>
      </w:r>
      <w:r>
        <w:rPr>
          <w:bCs/>
        </w:rPr>
        <w:tab/>
        <w:t>Javaslat a Bp. XX. 170204/96 hrsz-ú földterület bérbeadására</w:t>
      </w:r>
    </w:p>
    <w:p w:rsidR="00154F91" w:rsidRDefault="00154F91" w:rsidP="00154F91">
      <w:pPr>
        <w:overflowPunct w:val="0"/>
        <w:autoSpaceDE w:val="0"/>
        <w:adjustRightInd w:val="0"/>
        <w:ind w:left="1410" w:hanging="870"/>
        <w:jc w:val="both"/>
        <w:rPr>
          <w:bCs/>
        </w:rPr>
      </w:pPr>
      <w:r>
        <w:rPr>
          <w:bCs/>
        </w:rPr>
        <w:t>11./</w:t>
      </w:r>
      <w:r>
        <w:rPr>
          <w:bCs/>
        </w:rPr>
        <w:tab/>
        <w:t>Javaslat tulajdonosi hozzájárulás megadására a „Sirály” csónakház fejlesztése</w:t>
      </w:r>
      <w:r>
        <w:rPr>
          <w:b/>
        </w:rPr>
        <w:t xml:space="preserve"> </w:t>
      </w:r>
      <w:r>
        <w:rPr>
          <w:bCs/>
        </w:rPr>
        <w:t>érdekében</w:t>
      </w:r>
    </w:p>
    <w:p w:rsidR="00154F91" w:rsidRDefault="00154F91" w:rsidP="00154F91">
      <w:pPr>
        <w:pStyle w:val="NOR"/>
        <w:widowControl/>
        <w:autoSpaceDN/>
        <w:spacing w:before="0" w:after="0"/>
        <w:ind w:left="1410" w:hanging="870"/>
        <w:textAlignment w:val="auto"/>
        <w:rPr>
          <w:bCs/>
        </w:rPr>
      </w:pPr>
      <w:r>
        <w:rPr>
          <w:bCs/>
        </w:rPr>
        <w:t>12./</w:t>
      </w:r>
      <w:r>
        <w:rPr>
          <w:bCs/>
        </w:rPr>
        <w:tab/>
        <w:t xml:space="preserve">Javaslat a Duna </w:t>
      </w:r>
      <w:proofErr w:type="spellStart"/>
      <w:r>
        <w:rPr>
          <w:bCs/>
        </w:rPr>
        <w:t>Garden</w:t>
      </w:r>
      <w:proofErr w:type="spellEnd"/>
      <w:r>
        <w:rPr>
          <w:bCs/>
        </w:rPr>
        <w:t xml:space="preserve">**** Hotel további hasznosítására vonatkozóan pályázat kiírására  </w:t>
      </w:r>
    </w:p>
    <w:p w:rsidR="00154F91" w:rsidRDefault="00154F91" w:rsidP="00154F91">
      <w:pPr>
        <w:overflowPunct w:val="0"/>
        <w:autoSpaceDE w:val="0"/>
        <w:adjustRightInd w:val="0"/>
        <w:ind w:left="540"/>
        <w:rPr>
          <w:bCs/>
        </w:rPr>
      </w:pPr>
      <w:r>
        <w:rPr>
          <w:bCs/>
        </w:rPr>
        <w:t>13./</w:t>
      </w:r>
      <w:r>
        <w:rPr>
          <w:bCs/>
        </w:rPr>
        <w:tab/>
        <w:t xml:space="preserve">Bizottságok beszámolói, tagcserék, kérdések, bejelentések, interpellációk  </w:t>
      </w:r>
    </w:p>
    <w:p w:rsidR="00154F91" w:rsidRDefault="00154F91" w:rsidP="00154F91">
      <w:pPr>
        <w:ind w:left="567"/>
        <w:jc w:val="both"/>
        <w:rPr>
          <w:u w:val="single"/>
        </w:rPr>
      </w:pPr>
    </w:p>
    <w:p w:rsidR="00154F91" w:rsidRDefault="00154F91" w:rsidP="00154F91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004/2018. (I. 18.) </w:t>
      </w:r>
      <w:proofErr w:type="spellStart"/>
      <w:r>
        <w:rPr>
          <w:b/>
          <w:bCs/>
          <w:u w:val="single"/>
        </w:rPr>
        <w:t>Ök</w:t>
      </w:r>
      <w:proofErr w:type="spellEnd"/>
      <w:r>
        <w:rPr>
          <w:b/>
          <w:bCs/>
          <w:u w:val="single"/>
        </w:rPr>
        <w:t>. sz. határozat</w:t>
      </w:r>
    </w:p>
    <w:p w:rsidR="00154F91" w:rsidRDefault="00154F91" w:rsidP="00154F91">
      <w:pPr>
        <w:ind w:left="540"/>
        <w:jc w:val="both"/>
        <w:rPr>
          <w:bCs/>
          <w:iCs/>
        </w:rPr>
      </w:pPr>
      <w:r>
        <w:rPr>
          <w:bCs/>
          <w:iCs/>
        </w:rPr>
        <w:t xml:space="preserve">a Képviselő-testület </w:t>
      </w:r>
    </w:p>
    <w:p w:rsidR="00154F91" w:rsidRDefault="00154F91" w:rsidP="00154F91">
      <w:pPr>
        <w:ind w:left="540"/>
        <w:jc w:val="both"/>
        <w:rPr>
          <w:rFonts w:eastAsia="Arial Unicode MS"/>
        </w:rPr>
      </w:pPr>
      <w:r>
        <w:t>elfogadja a „</w:t>
      </w:r>
      <w:r>
        <w:rPr>
          <w:rFonts w:eastAsia="Arial Unicode MS"/>
        </w:rPr>
        <w:t>Beszámoló a két ülés között eltelt időszak munkájáról” című előterjesztést.</w:t>
      </w:r>
    </w:p>
    <w:p w:rsidR="00154F91" w:rsidRDefault="00154F91" w:rsidP="00154F91">
      <w:pPr>
        <w:ind w:left="567"/>
        <w:jc w:val="both"/>
        <w:rPr>
          <w:u w:val="single"/>
        </w:rPr>
      </w:pPr>
    </w:p>
    <w:p w:rsidR="00154F91" w:rsidRPr="00154F91" w:rsidRDefault="00154F91" w:rsidP="00154F91">
      <w:pPr>
        <w:ind w:left="540"/>
        <w:jc w:val="both"/>
        <w:rPr>
          <w:b/>
          <w:bCs/>
          <w:u w:val="single"/>
        </w:rPr>
      </w:pPr>
      <w:r w:rsidRPr="00154F91">
        <w:rPr>
          <w:b/>
          <w:bCs/>
          <w:u w:val="single"/>
        </w:rPr>
        <w:t xml:space="preserve">005/2018. (I. 18.) </w:t>
      </w:r>
      <w:proofErr w:type="spellStart"/>
      <w:r w:rsidRPr="00154F91">
        <w:rPr>
          <w:b/>
          <w:bCs/>
          <w:u w:val="single"/>
        </w:rPr>
        <w:t>Ök</w:t>
      </w:r>
      <w:proofErr w:type="spellEnd"/>
      <w:r w:rsidRPr="00154F91">
        <w:rPr>
          <w:b/>
          <w:bCs/>
          <w:u w:val="single"/>
        </w:rPr>
        <w:t>. sz. határozat</w:t>
      </w:r>
    </w:p>
    <w:p w:rsidR="00154F91" w:rsidRPr="00154F91" w:rsidRDefault="00154F91" w:rsidP="00154F91">
      <w:pPr>
        <w:ind w:left="540"/>
        <w:jc w:val="both"/>
      </w:pPr>
      <w:r w:rsidRPr="00154F91">
        <w:t xml:space="preserve">a Képviselő-testület </w:t>
      </w:r>
    </w:p>
    <w:p w:rsidR="00154F91" w:rsidRPr="00154F91" w:rsidRDefault="00154F91" w:rsidP="00154F91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  <w:outlineLvl w:val="0"/>
      </w:pPr>
      <w:r w:rsidRPr="00154F91">
        <w:rPr>
          <w:bCs/>
        </w:rPr>
        <w:t>1.)</w:t>
      </w:r>
      <w:r w:rsidRPr="00154F91">
        <w:t xml:space="preserve"> </w:t>
      </w:r>
      <w:r w:rsidRPr="00154F91">
        <w:tab/>
        <w:t>M</w:t>
      </w:r>
      <w:r w:rsidR="000A0393">
        <w:t>.</w:t>
      </w:r>
      <w:r w:rsidRPr="00154F91">
        <w:t xml:space="preserve"> V</w:t>
      </w:r>
      <w:r w:rsidR="000A0393">
        <w:t>. …………….</w:t>
      </w:r>
      <w:bookmarkStart w:id="1" w:name="_GoBack"/>
      <w:bookmarkEnd w:id="1"/>
      <w:r w:rsidRPr="00154F91">
        <w:t xml:space="preserve"> szám alatti lakos </w:t>
      </w:r>
      <w:r w:rsidRPr="00154F91">
        <w:rPr>
          <w:bCs/>
        </w:rPr>
        <w:t>NS-18/8/2017. számú, 2017. december 13-án kelt</w:t>
      </w:r>
      <w:r w:rsidRPr="00154F91">
        <w:rPr>
          <w:b/>
        </w:rPr>
        <w:t xml:space="preserve"> </w:t>
      </w:r>
      <w:r w:rsidRPr="00154F91">
        <w:t xml:space="preserve">határozat ellen benyújtott fellebbezéséről a mellékletben szereplő alakszerű határozat szerint dönt. </w:t>
      </w:r>
    </w:p>
    <w:p w:rsidR="00154F91" w:rsidRPr="00154F91" w:rsidRDefault="00154F91" w:rsidP="00154F91">
      <w:pPr>
        <w:overflowPunct w:val="0"/>
        <w:autoSpaceDE w:val="0"/>
        <w:autoSpaceDN w:val="0"/>
        <w:adjustRightInd w:val="0"/>
        <w:ind w:left="993"/>
        <w:jc w:val="both"/>
        <w:textAlignment w:val="baseline"/>
      </w:pPr>
      <w:r w:rsidRPr="00154F91">
        <w:t xml:space="preserve">az elsőfokú hatóság NS-17/8/2017. számú döntését helybenhagyja </w:t>
      </w:r>
      <w:r w:rsidRPr="00154F91">
        <w:rPr>
          <w:szCs w:val="24"/>
        </w:rPr>
        <w:t xml:space="preserve">Budapest Főváros XX. kerület Pesterzsébet Önkormányzata Képviselő-testületének a települési támogatásokról szóló 2/2015. (II.17.) önkormányzati rendelete 15. § (14) bekezdése, </w:t>
      </w:r>
      <w:r w:rsidRPr="00154F91">
        <w:t>a</w:t>
      </w:r>
      <w:r w:rsidRPr="00154F91">
        <w:rPr>
          <w:szCs w:val="24"/>
        </w:rPr>
        <w:t xml:space="preserve"> </w:t>
      </w:r>
      <w:r w:rsidRPr="00154F91">
        <w:t>közigazgatási hatósági eljárás és szolgáltatás általános szabályairól szóló 2004. évi CXL. törvény 31. § (2) bekezdése</w:t>
      </w:r>
      <w:r w:rsidRPr="00154F91">
        <w:rPr>
          <w:szCs w:val="24"/>
        </w:rPr>
        <w:t xml:space="preserve">, </w:t>
      </w:r>
      <w:r w:rsidRPr="00154F91">
        <w:t>105. § (1) és 107. § (1) bekezdése alapján. A melléklet a határozat részét képezi.</w:t>
      </w:r>
    </w:p>
    <w:p w:rsidR="00154F91" w:rsidRPr="00154F91" w:rsidRDefault="00154F91" w:rsidP="00154F91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154F91">
        <w:rPr>
          <w:bCs/>
        </w:rPr>
        <w:t>2.</w:t>
      </w:r>
      <w:proofErr w:type="gramStart"/>
      <w:r w:rsidRPr="00154F91">
        <w:rPr>
          <w:bCs/>
        </w:rPr>
        <w:t>)</w:t>
      </w:r>
      <w:r w:rsidRPr="00154F91">
        <w:t xml:space="preserve">  Utasítja</w:t>
      </w:r>
      <w:proofErr w:type="gramEnd"/>
      <w:r w:rsidRPr="00154F91">
        <w:t xml:space="preserve"> a Polgármestert, hogy a másodfokú döntést - a jogorvoslati lehetőség   biztosításával - alakszerű határozatban közölje az ügyféllel.</w:t>
      </w:r>
    </w:p>
    <w:p w:rsidR="00154F91" w:rsidRPr="00154F91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u w:val="single"/>
        </w:rPr>
      </w:pPr>
      <w:r w:rsidRPr="00154F91">
        <w:tab/>
      </w:r>
    </w:p>
    <w:p w:rsidR="00154F91" w:rsidRPr="00154F91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  <w:r w:rsidRPr="00154F91">
        <w:rPr>
          <w:u w:val="single"/>
        </w:rPr>
        <w:t>Felelős:</w:t>
      </w:r>
      <w:r w:rsidRPr="00154F91">
        <w:t xml:space="preserve"> Szabados Ákos polgármester </w:t>
      </w:r>
    </w:p>
    <w:p w:rsidR="00154F91" w:rsidRPr="00154F91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  <w:r w:rsidRPr="00154F91">
        <w:rPr>
          <w:u w:val="single"/>
        </w:rPr>
        <w:t>Határidő:</w:t>
      </w:r>
      <w:r w:rsidRPr="00154F91">
        <w:t xml:space="preserve"> A Képviselő-testületi ülést követő 8. nap</w:t>
      </w:r>
    </w:p>
    <w:p w:rsidR="00154F91" w:rsidRDefault="00154F91" w:rsidP="00154F91">
      <w:pPr>
        <w:suppressAutoHyphens/>
        <w:autoSpaceDN w:val="0"/>
        <w:ind w:left="567"/>
        <w:jc w:val="both"/>
        <w:rPr>
          <w:b/>
          <w:bCs/>
          <w:szCs w:val="24"/>
          <w:u w:val="single"/>
        </w:rPr>
      </w:pPr>
    </w:p>
    <w:p w:rsidR="00154F91" w:rsidRPr="00154F91" w:rsidRDefault="00154F91" w:rsidP="00154F91">
      <w:pPr>
        <w:suppressAutoHyphens/>
        <w:autoSpaceDN w:val="0"/>
        <w:ind w:left="567"/>
        <w:jc w:val="both"/>
        <w:rPr>
          <w:b/>
          <w:bCs/>
          <w:szCs w:val="24"/>
          <w:u w:val="single"/>
        </w:rPr>
      </w:pPr>
      <w:r w:rsidRPr="00154F91">
        <w:rPr>
          <w:b/>
          <w:bCs/>
          <w:szCs w:val="24"/>
          <w:u w:val="single"/>
        </w:rPr>
        <w:lastRenderedPageBreak/>
        <w:t xml:space="preserve">006/2018. (I. 18.) </w:t>
      </w:r>
      <w:proofErr w:type="spellStart"/>
      <w:r w:rsidRPr="00154F91">
        <w:rPr>
          <w:b/>
          <w:bCs/>
          <w:szCs w:val="24"/>
          <w:u w:val="single"/>
        </w:rPr>
        <w:t>Ök</w:t>
      </w:r>
      <w:proofErr w:type="spellEnd"/>
      <w:r w:rsidRPr="00154F91">
        <w:rPr>
          <w:b/>
          <w:bCs/>
          <w:szCs w:val="24"/>
          <w:u w:val="single"/>
        </w:rPr>
        <w:t>. sz. határozat</w:t>
      </w:r>
    </w:p>
    <w:p w:rsidR="00154F91" w:rsidRPr="00154F91" w:rsidRDefault="00154F91" w:rsidP="00154F91">
      <w:pPr>
        <w:suppressAutoHyphens/>
        <w:autoSpaceDN w:val="0"/>
        <w:ind w:left="567"/>
        <w:jc w:val="both"/>
        <w:rPr>
          <w:szCs w:val="24"/>
        </w:rPr>
      </w:pPr>
      <w:r w:rsidRPr="00154F91">
        <w:rPr>
          <w:szCs w:val="24"/>
        </w:rPr>
        <w:t xml:space="preserve">a Képviselő-testület </w:t>
      </w:r>
    </w:p>
    <w:p w:rsidR="00154F91" w:rsidRPr="00154F91" w:rsidRDefault="00154F91" w:rsidP="00154F91">
      <w:pPr>
        <w:suppressAutoHyphens/>
        <w:autoSpaceDN w:val="0"/>
        <w:ind w:left="1407" w:hanging="840"/>
        <w:jc w:val="both"/>
        <w:rPr>
          <w:szCs w:val="24"/>
        </w:rPr>
      </w:pPr>
      <w:r w:rsidRPr="00154F91">
        <w:rPr>
          <w:szCs w:val="24"/>
        </w:rPr>
        <w:t xml:space="preserve">I. </w:t>
      </w:r>
      <w:r w:rsidRPr="00154F91">
        <w:rPr>
          <w:szCs w:val="24"/>
        </w:rPr>
        <w:tab/>
      </w:r>
      <w:bookmarkStart w:id="2" w:name="_Hlk504392967"/>
      <w:r w:rsidRPr="00154F91">
        <w:rPr>
          <w:szCs w:val="24"/>
        </w:rPr>
        <w:t xml:space="preserve">fenntartja 002/2018. (I.05.) </w:t>
      </w:r>
      <w:proofErr w:type="spellStart"/>
      <w:r w:rsidRPr="00154F91">
        <w:rPr>
          <w:szCs w:val="24"/>
        </w:rPr>
        <w:t>Ök</w:t>
      </w:r>
      <w:proofErr w:type="spellEnd"/>
      <w:r w:rsidRPr="00154F91">
        <w:rPr>
          <w:szCs w:val="24"/>
        </w:rPr>
        <w:t xml:space="preserve">. sz. határozatában foglaltakat </w:t>
      </w:r>
      <w:bookmarkEnd w:id="2"/>
      <w:r w:rsidRPr="00154F91">
        <w:rPr>
          <w:szCs w:val="24"/>
        </w:rPr>
        <w:t xml:space="preserve">és </w:t>
      </w:r>
      <w:r w:rsidRPr="00154F91">
        <w:rPr>
          <w:b/>
          <w:szCs w:val="24"/>
          <w:u w:val="single"/>
        </w:rPr>
        <w:t>elutasítja</w:t>
      </w:r>
      <w:r w:rsidRPr="00154F91">
        <w:rPr>
          <w:szCs w:val="24"/>
        </w:rPr>
        <w:t xml:space="preserve"> </w:t>
      </w:r>
      <w:bookmarkStart w:id="3" w:name="_Hlk503815120"/>
      <w:r w:rsidRPr="00154F91">
        <w:rPr>
          <w:szCs w:val="24"/>
        </w:rPr>
        <w:t xml:space="preserve">a </w:t>
      </w:r>
      <w:bookmarkStart w:id="4" w:name="_Hlk504392989"/>
      <w:r w:rsidRPr="00154F91">
        <w:rPr>
          <w:szCs w:val="24"/>
        </w:rPr>
        <w:t xml:space="preserve">TREBRON DUNAGARDEN Kft. ügyvezetője által </w:t>
      </w:r>
      <w:bookmarkEnd w:id="4"/>
      <w:r w:rsidRPr="00154F91">
        <w:rPr>
          <w:szCs w:val="24"/>
        </w:rPr>
        <w:t xml:space="preserve">2018. január 15-én benyújtott, a Bp. XX. Vízisport u. 12-18. szám alatti Duna </w:t>
      </w:r>
      <w:proofErr w:type="spellStart"/>
      <w:r w:rsidRPr="00154F91">
        <w:rPr>
          <w:szCs w:val="24"/>
        </w:rPr>
        <w:t>Garden</w:t>
      </w:r>
      <w:proofErr w:type="spellEnd"/>
      <w:r w:rsidRPr="00154F91">
        <w:rPr>
          <w:szCs w:val="24"/>
        </w:rPr>
        <w:t>**** Hotel 170022/0/A, 170022/0/B és 170022/0/C hrsz. alatt nyilvántartott felépítményi ingatlanok további üzemeltetésére vonatkozó kérelmet</w:t>
      </w:r>
      <w:bookmarkEnd w:id="3"/>
      <w:r w:rsidRPr="00154F91">
        <w:rPr>
          <w:szCs w:val="24"/>
        </w:rPr>
        <w:t>. Felkéri a polgármestert, hogy a felépítményi ingatlanok, valamint a 2017. december 8-án kelt adásvételi szerződéssel megvásárolt 468 db ingóság birtokba vétele érdekében a szükséges intézkedéseket tegye meg.</w:t>
      </w:r>
    </w:p>
    <w:p w:rsidR="00154F91" w:rsidRPr="00154F91" w:rsidRDefault="00154F91" w:rsidP="00154F91">
      <w:pPr>
        <w:suppressAutoHyphens/>
        <w:autoSpaceDN w:val="0"/>
        <w:ind w:left="1407" w:hanging="840"/>
        <w:jc w:val="both"/>
        <w:rPr>
          <w:szCs w:val="24"/>
        </w:rPr>
      </w:pPr>
      <w:r w:rsidRPr="00154F91">
        <w:rPr>
          <w:szCs w:val="24"/>
        </w:rPr>
        <w:t xml:space="preserve">II. </w:t>
      </w:r>
      <w:r w:rsidRPr="00154F91">
        <w:rPr>
          <w:szCs w:val="24"/>
        </w:rPr>
        <w:tab/>
        <w:t xml:space="preserve">felkéri a polgármestert, hogy a határozat végrehajtása érdekében a szükséges intézkedéseket tegye meg. </w:t>
      </w:r>
    </w:p>
    <w:p w:rsidR="00154F91" w:rsidRPr="00154F91" w:rsidRDefault="00154F91" w:rsidP="00154F91">
      <w:pPr>
        <w:tabs>
          <w:tab w:val="left" w:pos="708"/>
          <w:tab w:val="center" w:pos="4536"/>
          <w:tab w:val="right" w:pos="9072"/>
        </w:tabs>
        <w:suppressAutoHyphens/>
        <w:overflowPunct w:val="0"/>
        <w:autoSpaceDE w:val="0"/>
        <w:autoSpaceDN w:val="0"/>
        <w:ind w:left="6" w:firstLine="561"/>
        <w:jc w:val="both"/>
      </w:pPr>
      <w:r w:rsidRPr="00154F91">
        <w:rPr>
          <w:bCs/>
          <w:u w:val="single"/>
        </w:rPr>
        <w:t>Felelős:</w:t>
      </w:r>
      <w:r w:rsidRPr="00154F91">
        <w:t xml:space="preserve"> Szabados Ákos polgármester</w:t>
      </w:r>
    </w:p>
    <w:p w:rsidR="00154F91" w:rsidRPr="00154F91" w:rsidRDefault="00154F91" w:rsidP="00154F91">
      <w:pPr>
        <w:tabs>
          <w:tab w:val="left" w:pos="708"/>
          <w:tab w:val="center" w:pos="4536"/>
          <w:tab w:val="right" w:pos="9072"/>
        </w:tabs>
        <w:suppressAutoHyphens/>
        <w:overflowPunct w:val="0"/>
        <w:autoSpaceDE w:val="0"/>
        <w:autoSpaceDN w:val="0"/>
        <w:ind w:left="6" w:firstLine="561"/>
        <w:jc w:val="both"/>
      </w:pPr>
      <w:r w:rsidRPr="00154F91">
        <w:rPr>
          <w:bCs/>
          <w:u w:val="single"/>
        </w:rPr>
        <w:t>Határidő:</w:t>
      </w:r>
      <w:r w:rsidRPr="00154F91">
        <w:t xml:space="preserve"> adott</w:t>
      </w:r>
    </w:p>
    <w:p w:rsidR="00154F91" w:rsidRDefault="00154F91" w:rsidP="00154F91">
      <w:pPr>
        <w:ind w:left="567"/>
        <w:jc w:val="both"/>
        <w:rPr>
          <w:u w:val="single"/>
        </w:rPr>
      </w:pPr>
    </w:p>
    <w:p w:rsidR="00154F91" w:rsidRPr="003934B7" w:rsidRDefault="00154F91" w:rsidP="00154F91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007</w:t>
      </w:r>
      <w:r w:rsidRPr="003934B7">
        <w:rPr>
          <w:b/>
          <w:bCs/>
          <w:u w:val="single"/>
        </w:rPr>
        <w:t>/201</w:t>
      </w:r>
      <w:r>
        <w:rPr>
          <w:b/>
          <w:bCs/>
          <w:u w:val="single"/>
        </w:rPr>
        <w:t>8</w:t>
      </w:r>
      <w:r w:rsidRPr="003934B7">
        <w:rPr>
          <w:b/>
          <w:bCs/>
          <w:u w:val="single"/>
        </w:rPr>
        <w:t>. (</w:t>
      </w:r>
      <w:r>
        <w:rPr>
          <w:b/>
          <w:bCs/>
          <w:u w:val="single"/>
        </w:rPr>
        <w:t>I</w:t>
      </w:r>
      <w:r w:rsidRPr="003934B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18</w:t>
      </w:r>
      <w:r w:rsidRPr="003934B7">
        <w:rPr>
          <w:b/>
          <w:bCs/>
          <w:u w:val="single"/>
        </w:rPr>
        <w:t xml:space="preserve">.) </w:t>
      </w:r>
      <w:proofErr w:type="spellStart"/>
      <w:r w:rsidRPr="003934B7">
        <w:rPr>
          <w:b/>
          <w:bCs/>
          <w:u w:val="single"/>
        </w:rPr>
        <w:t>Ök</w:t>
      </w:r>
      <w:proofErr w:type="spellEnd"/>
      <w:r w:rsidRPr="003934B7">
        <w:rPr>
          <w:b/>
          <w:bCs/>
          <w:u w:val="single"/>
        </w:rPr>
        <w:t>. sz. határozat</w:t>
      </w:r>
    </w:p>
    <w:p w:rsidR="00154F91" w:rsidRPr="003934B7" w:rsidRDefault="00154F91" w:rsidP="00154F91">
      <w:pPr>
        <w:ind w:left="540"/>
        <w:jc w:val="both"/>
        <w:rPr>
          <w:bCs/>
          <w:iCs/>
        </w:rPr>
      </w:pPr>
      <w:r w:rsidRPr="003934B7">
        <w:rPr>
          <w:bCs/>
          <w:iCs/>
        </w:rPr>
        <w:t xml:space="preserve">a Képviselő-testület </w:t>
      </w:r>
    </w:p>
    <w:p w:rsidR="00154F91" w:rsidRPr="001B1280" w:rsidRDefault="00154F91" w:rsidP="00154F91">
      <w:pPr>
        <w:ind w:left="993" w:hanging="426"/>
        <w:jc w:val="both"/>
      </w:pPr>
      <w:r w:rsidRPr="001B1280">
        <w:t>1.</w:t>
      </w:r>
      <w:r w:rsidRPr="001B1280">
        <w:tab/>
      </w:r>
      <w:bookmarkStart w:id="5" w:name="_Hlk504637213"/>
      <w:r>
        <w:t>a</w:t>
      </w:r>
      <w:r w:rsidRPr="001B1280">
        <w:t xml:space="preserve"> Pesterzsébeti Lengyel Nemzetiségi Önkormányzattal kötendő Együttműködési Megállapodást </w:t>
      </w:r>
      <w:bookmarkEnd w:id="5"/>
      <w:r w:rsidRPr="001B1280">
        <w:t>jelen határozat melléklete szerinti tartalommal jóváhagyja.</w:t>
      </w:r>
    </w:p>
    <w:p w:rsidR="00154F91" w:rsidRPr="001B1280" w:rsidRDefault="00154F91" w:rsidP="00154F91">
      <w:pPr>
        <w:ind w:left="993" w:hanging="426"/>
        <w:jc w:val="both"/>
      </w:pPr>
      <w:r w:rsidRPr="001B1280">
        <w:t>2.</w:t>
      </w:r>
      <w:r w:rsidRPr="001B1280">
        <w:tab/>
      </w:r>
      <w:r>
        <w:t>f</w:t>
      </w:r>
      <w:r w:rsidRPr="001B1280">
        <w:t>elhatalmazza a polgármestert az új együttműködési megállapodás aláírására.</w:t>
      </w:r>
    </w:p>
    <w:p w:rsidR="00154F91" w:rsidRDefault="00154F91" w:rsidP="00154F91">
      <w:pPr>
        <w:ind w:left="567"/>
        <w:jc w:val="both"/>
      </w:pPr>
    </w:p>
    <w:p w:rsidR="00154F91" w:rsidRPr="001B1280" w:rsidRDefault="00154F91" w:rsidP="00154F91">
      <w:pPr>
        <w:ind w:left="567"/>
        <w:jc w:val="both"/>
      </w:pPr>
      <w:r w:rsidRPr="001B1280">
        <w:rPr>
          <w:u w:val="single"/>
        </w:rPr>
        <w:t>Felelős:</w:t>
      </w:r>
      <w:r w:rsidRPr="001B1280">
        <w:t xml:space="preserve"> Szabados Ákos polgármester</w:t>
      </w:r>
    </w:p>
    <w:p w:rsidR="00154F91" w:rsidRPr="001B1280" w:rsidRDefault="00154F91" w:rsidP="00154F91">
      <w:pPr>
        <w:ind w:left="567"/>
        <w:jc w:val="both"/>
      </w:pPr>
      <w:r w:rsidRPr="001B1280">
        <w:rPr>
          <w:u w:val="single"/>
        </w:rPr>
        <w:t>Határidő:</w:t>
      </w:r>
      <w:r w:rsidRPr="001B1280">
        <w:t xml:space="preserve"> 2018. január 31.</w:t>
      </w:r>
    </w:p>
    <w:p w:rsidR="00154F91" w:rsidRDefault="00154F91" w:rsidP="00154F91">
      <w:pPr>
        <w:ind w:left="540"/>
        <w:jc w:val="both"/>
        <w:rPr>
          <w:u w:val="single"/>
        </w:rPr>
      </w:pPr>
    </w:p>
    <w:p w:rsidR="00154F91" w:rsidRPr="001B1280" w:rsidRDefault="00154F91" w:rsidP="00154F91">
      <w:pPr>
        <w:ind w:left="567"/>
        <w:rPr>
          <w:b/>
          <w:u w:val="single"/>
        </w:rPr>
      </w:pPr>
      <w:r w:rsidRPr="001B1280">
        <w:rPr>
          <w:b/>
          <w:u w:val="single"/>
        </w:rPr>
        <w:t xml:space="preserve">008/018. (I. 18.) </w:t>
      </w:r>
      <w:proofErr w:type="spellStart"/>
      <w:r w:rsidRPr="001B1280">
        <w:rPr>
          <w:b/>
          <w:u w:val="single"/>
        </w:rPr>
        <w:t>Ök</w:t>
      </w:r>
      <w:proofErr w:type="spellEnd"/>
      <w:r w:rsidRPr="001B1280">
        <w:rPr>
          <w:b/>
          <w:u w:val="single"/>
        </w:rPr>
        <w:t>. sz. határozat</w:t>
      </w:r>
    </w:p>
    <w:p w:rsidR="00154F91" w:rsidRPr="001B1280" w:rsidRDefault="00154F91" w:rsidP="00154F91">
      <w:pPr>
        <w:ind w:left="567"/>
      </w:pPr>
      <w:r w:rsidRPr="001B1280">
        <w:t>A Képviselő-testület</w:t>
      </w:r>
    </w:p>
    <w:p w:rsidR="00154F91" w:rsidRPr="001B1280" w:rsidRDefault="00154F91" w:rsidP="00154F91">
      <w:pPr>
        <w:ind w:left="851" w:hanging="284"/>
        <w:jc w:val="both"/>
      </w:pPr>
      <w:r w:rsidRPr="001B1280">
        <w:t>1.</w:t>
      </w:r>
      <w:r w:rsidRPr="001B1280">
        <w:tab/>
      </w:r>
      <w:r>
        <w:t>a</w:t>
      </w:r>
      <w:r w:rsidRPr="001B1280">
        <w:t xml:space="preserve"> </w:t>
      </w:r>
      <w:bookmarkStart w:id="6" w:name="_Hlk504637396"/>
      <w:r w:rsidRPr="001B1280">
        <w:t xml:space="preserve">Német Nemzetiségi Önkormányzat Pesterzsébettel kötendő Együttműködési Megállapodást </w:t>
      </w:r>
      <w:bookmarkEnd w:id="6"/>
      <w:r w:rsidRPr="001B1280">
        <w:t>jelen határozat melléklete szerinti tartalommal jóváhagyja.</w:t>
      </w:r>
    </w:p>
    <w:p w:rsidR="00154F91" w:rsidRPr="001B1280" w:rsidRDefault="00154F91" w:rsidP="00154F91">
      <w:pPr>
        <w:ind w:left="851" w:hanging="284"/>
        <w:jc w:val="both"/>
      </w:pPr>
      <w:r w:rsidRPr="001B1280">
        <w:t>2.</w:t>
      </w:r>
      <w:r w:rsidRPr="001B1280">
        <w:tab/>
      </w:r>
      <w:r>
        <w:t>f</w:t>
      </w:r>
      <w:r w:rsidRPr="001B1280">
        <w:t>elhatalmazza a polgármestert az új együttműködési megállapodás aláírására.</w:t>
      </w:r>
    </w:p>
    <w:p w:rsidR="00154F91" w:rsidRDefault="00154F91" w:rsidP="00154F91">
      <w:pPr>
        <w:ind w:left="567"/>
        <w:jc w:val="both"/>
      </w:pPr>
    </w:p>
    <w:p w:rsidR="00154F91" w:rsidRPr="001B1280" w:rsidRDefault="00154F91" w:rsidP="00154F91">
      <w:pPr>
        <w:ind w:left="567"/>
      </w:pPr>
      <w:r w:rsidRPr="001B1280">
        <w:rPr>
          <w:u w:val="single"/>
        </w:rPr>
        <w:t>Felelős:</w:t>
      </w:r>
      <w:r w:rsidRPr="001B1280">
        <w:t xml:space="preserve"> Szabados Ákos polgármester</w:t>
      </w:r>
    </w:p>
    <w:p w:rsidR="00154F91" w:rsidRPr="001B1280" w:rsidRDefault="00154F91" w:rsidP="00154F91">
      <w:pPr>
        <w:ind w:left="567"/>
      </w:pPr>
      <w:r w:rsidRPr="001B1280">
        <w:rPr>
          <w:u w:val="single"/>
        </w:rPr>
        <w:t>Határidő:</w:t>
      </w:r>
      <w:r w:rsidRPr="001B1280">
        <w:t xml:space="preserve"> 2018. január 31.</w:t>
      </w:r>
    </w:p>
    <w:p w:rsidR="00154F91" w:rsidRDefault="00154F91" w:rsidP="00154F91">
      <w:pPr>
        <w:ind w:left="540"/>
        <w:jc w:val="both"/>
        <w:rPr>
          <w:u w:val="single"/>
        </w:rPr>
      </w:pPr>
    </w:p>
    <w:p w:rsidR="00154F91" w:rsidRPr="001B1280" w:rsidRDefault="00154F91" w:rsidP="00154F91">
      <w:pPr>
        <w:ind w:left="567"/>
        <w:rPr>
          <w:b/>
          <w:szCs w:val="24"/>
          <w:u w:val="single"/>
        </w:rPr>
      </w:pPr>
      <w:r w:rsidRPr="001B1280">
        <w:rPr>
          <w:b/>
          <w:szCs w:val="24"/>
          <w:u w:val="single"/>
        </w:rPr>
        <w:t xml:space="preserve">009/2018. (I. 18.) </w:t>
      </w:r>
      <w:proofErr w:type="spellStart"/>
      <w:r w:rsidRPr="001B1280">
        <w:rPr>
          <w:b/>
          <w:szCs w:val="24"/>
          <w:u w:val="single"/>
        </w:rPr>
        <w:t>Ök</w:t>
      </w:r>
      <w:proofErr w:type="spellEnd"/>
      <w:r w:rsidRPr="001B1280">
        <w:rPr>
          <w:b/>
          <w:szCs w:val="24"/>
          <w:u w:val="single"/>
        </w:rPr>
        <w:t>. sz. határozat</w:t>
      </w:r>
    </w:p>
    <w:p w:rsidR="00154F91" w:rsidRPr="001B1280" w:rsidRDefault="00154F91" w:rsidP="00154F91">
      <w:pPr>
        <w:ind w:left="567"/>
        <w:rPr>
          <w:szCs w:val="24"/>
        </w:rPr>
      </w:pPr>
      <w:r w:rsidRPr="001B1280">
        <w:rPr>
          <w:szCs w:val="24"/>
        </w:rPr>
        <w:t>A Képviselő-testület</w:t>
      </w:r>
    </w:p>
    <w:p w:rsidR="00154F91" w:rsidRPr="001B1280" w:rsidRDefault="00154F91" w:rsidP="00154F91">
      <w:pPr>
        <w:ind w:left="851" w:hanging="284"/>
        <w:jc w:val="both"/>
        <w:rPr>
          <w:szCs w:val="24"/>
        </w:rPr>
      </w:pPr>
      <w:r w:rsidRPr="001B1280">
        <w:rPr>
          <w:szCs w:val="24"/>
        </w:rPr>
        <w:t>1.</w:t>
      </w:r>
      <w:r w:rsidRPr="001B1280">
        <w:rPr>
          <w:szCs w:val="24"/>
        </w:rPr>
        <w:tab/>
      </w:r>
      <w:r>
        <w:rPr>
          <w:szCs w:val="24"/>
        </w:rPr>
        <w:t>a</w:t>
      </w:r>
      <w:r w:rsidRPr="001B1280">
        <w:rPr>
          <w:szCs w:val="24"/>
        </w:rPr>
        <w:t xml:space="preserve"> </w:t>
      </w:r>
      <w:bookmarkStart w:id="7" w:name="_Hlk504637441"/>
      <w:r w:rsidRPr="001B1280">
        <w:rPr>
          <w:szCs w:val="24"/>
        </w:rPr>
        <w:t xml:space="preserve">Pesterzsébeti </w:t>
      </w:r>
      <w:bookmarkStart w:id="8" w:name="_Hlk504637513"/>
      <w:r w:rsidRPr="001B1280">
        <w:rPr>
          <w:szCs w:val="24"/>
        </w:rPr>
        <w:t xml:space="preserve">Örmény </w:t>
      </w:r>
      <w:bookmarkEnd w:id="8"/>
      <w:r w:rsidRPr="001B1280">
        <w:rPr>
          <w:szCs w:val="24"/>
        </w:rPr>
        <w:t>Nemzetiségi Önkormányzattal kötendő Együttműködési Megállapodás</w:t>
      </w:r>
      <w:bookmarkEnd w:id="7"/>
      <w:r w:rsidRPr="001B1280">
        <w:rPr>
          <w:szCs w:val="24"/>
        </w:rPr>
        <w:t>t jelen határozat melléklete szerinti tartalommal jóváhagyja.</w:t>
      </w:r>
    </w:p>
    <w:p w:rsidR="00154F91" w:rsidRPr="001B1280" w:rsidRDefault="00154F91" w:rsidP="00154F91">
      <w:pPr>
        <w:ind w:left="567"/>
        <w:jc w:val="both"/>
        <w:rPr>
          <w:szCs w:val="24"/>
        </w:rPr>
      </w:pPr>
      <w:r w:rsidRPr="001B1280">
        <w:rPr>
          <w:szCs w:val="24"/>
        </w:rPr>
        <w:t>2.</w:t>
      </w:r>
      <w:r>
        <w:rPr>
          <w:szCs w:val="24"/>
        </w:rPr>
        <w:t xml:space="preserve">  f</w:t>
      </w:r>
      <w:r w:rsidRPr="001B1280">
        <w:rPr>
          <w:szCs w:val="24"/>
        </w:rPr>
        <w:t>elhatalmazza a polgármestert az új együttműködési megállapodás aláírására.</w:t>
      </w:r>
    </w:p>
    <w:p w:rsidR="00154F91" w:rsidRPr="001B1280" w:rsidRDefault="00154F91" w:rsidP="00154F91">
      <w:pPr>
        <w:ind w:left="567"/>
        <w:rPr>
          <w:szCs w:val="24"/>
        </w:rPr>
      </w:pPr>
    </w:p>
    <w:p w:rsidR="00154F91" w:rsidRPr="001B1280" w:rsidRDefault="00154F91" w:rsidP="00154F91">
      <w:pPr>
        <w:ind w:left="567"/>
        <w:rPr>
          <w:szCs w:val="24"/>
        </w:rPr>
      </w:pPr>
      <w:r w:rsidRPr="001B1280">
        <w:rPr>
          <w:szCs w:val="24"/>
          <w:u w:val="single"/>
        </w:rPr>
        <w:t>Felelős:</w:t>
      </w:r>
      <w:r w:rsidRPr="001B1280">
        <w:rPr>
          <w:szCs w:val="24"/>
        </w:rPr>
        <w:t xml:space="preserve"> Szabados Ákos polgármester</w:t>
      </w:r>
    </w:p>
    <w:p w:rsidR="00154F91" w:rsidRPr="001B1280" w:rsidRDefault="00154F91" w:rsidP="00154F91">
      <w:pPr>
        <w:ind w:left="567"/>
        <w:rPr>
          <w:szCs w:val="24"/>
        </w:rPr>
      </w:pPr>
      <w:r w:rsidRPr="001B1280">
        <w:rPr>
          <w:szCs w:val="24"/>
          <w:u w:val="single"/>
        </w:rPr>
        <w:t>Határidő:</w:t>
      </w:r>
      <w:r w:rsidRPr="001B1280">
        <w:rPr>
          <w:szCs w:val="24"/>
        </w:rPr>
        <w:t xml:space="preserve"> 2018. január 31.</w:t>
      </w:r>
    </w:p>
    <w:p w:rsidR="00154F91" w:rsidRPr="003934B7" w:rsidRDefault="00154F91" w:rsidP="00154F91">
      <w:pPr>
        <w:ind w:left="540"/>
        <w:jc w:val="both"/>
        <w:rPr>
          <w:color w:val="000000"/>
        </w:rPr>
      </w:pPr>
    </w:p>
    <w:p w:rsidR="00154F91" w:rsidRPr="001B1280" w:rsidRDefault="00154F91" w:rsidP="00154F91">
      <w:pPr>
        <w:ind w:left="567"/>
        <w:rPr>
          <w:b/>
          <w:u w:val="single"/>
        </w:rPr>
      </w:pPr>
      <w:r>
        <w:rPr>
          <w:b/>
          <w:u w:val="single"/>
        </w:rPr>
        <w:t>010</w:t>
      </w:r>
      <w:r w:rsidRPr="001B1280">
        <w:rPr>
          <w:b/>
          <w:u w:val="single"/>
        </w:rPr>
        <w:t xml:space="preserve">/2018. (I. 18.) </w:t>
      </w:r>
      <w:proofErr w:type="spellStart"/>
      <w:r w:rsidRPr="001B1280">
        <w:rPr>
          <w:b/>
          <w:u w:val="single"/>
        </w:rPr>
        <w:t>Ök</w:t>
      </w:r>
      <w:proofErr w:type="spellEnd"/>
      <w:r w:rsidRPr="001B1280">
        <w:rPr>
          <w:b/>
          <w:u w:val="single"/>
        </w:rPr>
        <w:t>. sz. határozat</w:t>
      </w:r>
    </w:p>
    <w:p w:rsidR="00154F91" w:rsidRPr="001B1280" w:rsidRDefault="00154F91" w:rsidP="00154F91">
      <w:pPr>
        <w:ind w:left="567"/>
      </w:pPr>
      <w:r w:rsidRPr="001B1280">
        <w:t>A Képviselő-testület</w:t>
      </w:r>
    </w:p>
    <w:p w:rsidR="00154F91" w:rsidRPr="001B1280" w:rsidRDefault="00154F91" w:rsidP="00154F91">
      <w:pPr>
        <w:ind w:left="851" w:hanging="284"/>
        <w:jc w:val="both"/>
      </w:pPr>
      <w:r w:rsidRPr="001B1280">
        <w:t>1.</w:t>
      </w:r>
      <w:r w:rsidRPr="001B1280">
        <w:tab/>
      </w:r>
      <w:r>
        <w:t>a</w:t>
      </w:r>
      <w:r w:rsidRPr="001B1280">
        <w:t xml:space="preserve"> Pesterzsébeti Roma Nemzetiségi Önkormányzattal kötendő Együttműködési Megállapodást jelen határozat melléklete szerinti tartalommal jóváhagyja.</w:t>
      </w:r>
    </w:p>
    <w:p w:rsidR="00154F91" w:rsidRPr="001B1280" w:rsidRDefault="00154F91" w:rsidP="00154F91">
      <w:pPr>
        <w:ind w:left="567"/>
      </w:pPr>
      <w:r w:rsidRPr="001B1280">
        <w:t>2.</w:t>
      </w:r>
      <w:r>
        <w:t xml:space="preserve">  f</w:t>
      </w:r>
      <w:r w:rsidRPr="001B1280">
        <w:t>elhatalmazza a polgármestert az új együttműködési megállapodás aláírására.</w:t>
      </w:r>
    </w:p>
    <w:p w:rsidR="00154F91" w:rsidRDefault="00154F91" w:rsidP="00154F91">
      <w:pPr>
        <w:ind w:left="567"/>
      </w:pPr>
    </w:p>
    <w:p w:rsidR="00154F91" w:rsidRPr="001B1280" w:rsidRDefault="00154F91" w:rsidP="00154F91">
      <w:pPr>
        <w:ind w:left="567"/>
      </w:pPr>
      <w:r w:rsidRPr="001B1280">
        <w:rPr>
          <w:u w:val="single"/>
        </w:rPr>
        <w:t>Felelős:</w:t>
      </w:r>
      <w:r w:rsidRPr="001B1280">
        <w:t xml:space="preserve"> Szabados Ákos polgármester</w:t>
      </w:r>
    </w:p>
    <w:p w:rsidR="00154F91" w:rsidRPr="001B1280" w:rsidRDefault="00154F91" w:rsidP="00154F91">
      <w:pPr>
        <w:ind w:left="567"/>
      </w:pPr>
      <w:r w:rsidRPr="001B1280">
        <w:rPr>
          <w:u w:val="single"/>
        </w:rPr>
        <w:t>Határidő:</w:t>
      </w:r>
      <w:r w:rsidRPr="001B1280">
        <w:t xml:space="preserve"> 2018. január 31.</w:t>
      </w:r>
    </w:p>
    <w:p w:rsidR="00154F91" w:rsidRDefault="00154F91" w:rsidP="00154F91">
      <w:pPr>
        <w:ind w:left="540"/>
        <w:jc w:val="both"/>
        <w:rPr>
          <w:u w:val="single"/>
        </w:rPr>
      </w:pPr>
    </w:p>
    <w:p w:rsidR="00154F91" w:rsidRPr="001B1280" w:rsidRDefault="00154F91" w:rsidP="00154F91">
      <w:pPr>
        <w:ind w:left="567"/>
        <w:jc w:val="both"/>
        <w:rPr>
          <w:b/>
          <w:u w:val="single"/>
        </w:rPr>
      </w:pPr>
      <w:r>
        <w:rPr>
          <w:b/>
          <w:u w:val="single"/>
        </w:rPr>
        <w:t>011/</w:t>
      </w:r>
      <w:r w:rsidRPr="001B1280">
        <w:rPr>
          <w:b/>
          <w:u w:val="single"/>
        </w:rPr>
        <w:t xml:space="preserve">2018. (I. 18.) </w:t>
      </w:r>
      <w:proofErr w:type="spellStart"/>
      <w:r w:rsidRPr="001B1280">
        <w:rPr>
          <w:b/>
          <w:u w:val="single"/>
        </w:rPr>
        <w:t>Ök</w:t>
      </w:r>
      <w:proofErr w:type="spellEnd"/>
      <w:r w:rsidRPr="001B1280">
        <w:rPr>
          <w:b/>
          <w:u w:val="single"/>
        </w:rPr>
        <w:t>. sz. határozat</w:t>
      </w:r>
    </w:p>
    <w:p w:rsidR="00154F91" w:rsidRPr="001B1280" w:rsidRDefault="00154F91" w:rsidP="00154F91">
      <w:pPr>
        <w:ind w:left="567"/>
        <w:jc w:val="both"/>
      </w:pPr>
      <w:r w:rsidRPr="001B1280">
        <w:t>A Képviselő-testület</w:t>
      </w:r>
    </w:p>
    <w:p w:rsidR="00154F91" w:rsidRPr="001B1280" w:rsidRDefault="00154F91" w:rsidP="00154F91">
      <w:pPr>
        <w:ind w:left="851" w:hanging="284"/>
        <w:jc w:val="both"/>
      </w:pPr>
      <w:r w:rsidRPr="001B1280">
        <w:t>1.</w:t>
      </w:r>
      <w:r w:rsidRPr="001B1280">
        <w:tab/>
      </w:r>
      <w:r>
        <w:t>a</w:t>
      </w:r>
      <w:r w:rsidRPr="001B1280">
        <w:t xml:space="preserve"> Pesterzsébet Szlovák Önkormányzata/</w:t>
      </w:r>
      <w:proofErr w:type="spellStart"/>
      <w:r w:rsidRPr="001B1280">
        <w:t>Slovenska</w:t>
      </w:r>
      <w:proofErr w:type="spellEnd"/>
      <w:r w:rsidRPr="001B1280">
        <w:t xml:space="preserve"> </w:t>
      </w:r>
      <w:proofErr w:type="spellStart"/>
      <w:r w:rsidRPr="001B1280">
        <w:t>Samospráva</w:t>
      </w:r>
      <w:proofErr w:type="spellEnd"/>
      <w:r w:rsidRPr="001B1280">
        <w:t xml:space="preserve"> </w:t>
      </w:r>
      <w:proofErr w:type="spellStart"/>
      <w:r w:rsidRPr="001B1280">
        <w:t>Pesterzsébetu-val</w:t>
      </w:r>
      <w:proofErr w:type="spellEnd"/>
      <w:r w:rsidRPr="001B1280">
        <w:t xml:space="preserve"> kötendő Együttműködési Megállapodást jelen határozat melléklete szerinti tartalommal jóváhagyja.</w:t>
      </w:r>
    </w:p>
    <w:p w:rsidR="00154F91" w:rsidRPr="001B1280" w:rsidRDefault="00154F91" w:rsidP="00154F91">
      <w:pPr>
        <w:ind w:left="851" w:hanging="284"/>
        <w:jc w:val="both"/>
      </w:pPr>
      <w:r w:rsidRPr="001B1280">
        <w:t>2.</w:t>
      </w:r>
      <w:r w:rsidRPr="001B1280">
        <w:tab/>
      </w:r>
      <w:r>
        <w:t>f</w:t>
      </w:r>
      <w:r w:rsidRPr="001B1280">
        <w:t>elhatalmazza a polgármestert az új együttműködési megállapodás aláírására.</w:t>
      </w:r>
    </w:p>
    <w:p w:rsidR="00154F91" w:rsidRDefault="00154F91" w:rsidP="00154F91">
      <w:pPr>
        <w:ind w:left="567"/>
        <w:jc w:val="both"/>
      </w:pPr>
    </w:p>
    <w:p w:rsidR="00154F91" w:rsidRPr="001B1280" w:rsidRDefault="00154F91" w:rsidP="00154F91">
      <w:pPr>
        <w:ind w:left="567"/>
        <w:jc w:val="both"/>
      </w:pPr>
      <w:r w:rsidRPr="001B1280">
        <w:rPr>
          <w:u w:val="single"/>
        </w:rPr>
        <w:t>Felelős:</w:t>
      </w:r>
      <w:r w:rsidRPr="001B1280">
        <w:t xml:space="preserve"> Szabados Ákos polgármester</w:t>
      </w:r>
    </w:p>
    <w:p w:rsidR="00154F91" w:rsidRPr="001B1280" w:rsidRDefault="00154F91" w:rsidP="00154F91">
      <w:pPr>
        <w:ind w:left="567"/>
        <w:jc w:val="both"/>
      </w:pPr>
      <w:r w:rsidRPr="001B1280">
        <w:rPr>
          <w:u w:val="single"/>
        </w:rPr>
        <w:t>Határidő:</w:t>
      </w:r>
      <w:r w:rsidRPr="001B1280">
        <w:t xml:space="preserve"> 2018. január 31.</w:t>
      </w:r>
    </w:p>
    <w:p w:rsidR="00154F91" w:rsidRDefault="00154F91" w:rsidP="00154F91">
      <w:pPr>
        <w:ind w:left="540"/>
        <w:jc w:val="both"/>
        <w:rPr>
          <w:u w:val="single"/>
        </w:rPr>
      </w:pPr>
    </w:p>
    <w:p w:rsidR="00154F91" w:rsidRPr="001B1280" w:rsidRDefault="00154F91" w:rsidP="00154F91">
      <w:pPr>
        <w:ind w:left="567"/>
        <w:jc w:val="both"/>
        <w:rPr>
          <w:b/>
          <w:szCs w:val="24"/>
          <w:u w:val="single"/>
        </w:rPr>
      </w:pPr>
      <w:r w:rsidRPr="001B1280">
        <w:rPr>
          <w:b/>
          <w:szCs w:val="24"/>
          <w:u w:val="single"/>
        </w:rPr>
        <w:t xml:space="preserve">012/2018. (I. 18.) </w:t>
      </w:r>
      <w:proofErr w:type="spellStart"/>
      <w:r w:rsidRPr="001B1280">
        <w:rPr>
          <w:b/>
          <w:szCs w:val="24"/>
          <w:u w:val="single"/>
        </w:rPr>
        <w:t>Ök</w:t>
      </w:r>
      <w:proofErr w:type="spellEnd"/>
      <w:r w:rsidRPr="001B1280">
        <w:rPr>
          <w:b/>
          <w:szCs w:val="24"/>
          <w:u w:val="single"/>
        </w:rPr>
        <w:t>. sz. határozat</w:t>
      </w:r>
    </w:p>
    <w:p w:rsidR="00154F91" w:rsidRPr="001B1280" w:rsidRDefault="00154F91" w:rsidP="00154F91">
      <w:pPr>
        <w:ind w:left="567"/>
        <w:jc w:val="both"/>
        <w:rPr>
          <w:szCs w:val="24"/>
        </w:rPr>
      </w:pPr>
      <w:r w:rsidRPr="001B1280">
        <w:rPr>
          <w:szCs w:val="24"/>
        </w:rPr>
        <w:t>A Képviselő-testület</w:t>
      </w:r>
    </w:p>
    <w:p w:rsidR="00154F91" w:rsidRPr="001B1280" w:rsidRDefault="00154F91" w:rsidP="00154F91">
      <w:pPr>
        <w:ind w:left="851" w:hanging="284"/>
        <w:jc w:val="both"/>
        <w:rPr>
          <w:szCs w:val="24"/>
        </w:rPr>
      </w:pPr>
      <w:r w:rsidRPr="001B1280">
        <w:rPr>
          <w:szCs w:val="24"/>
        </w:rPr>
        <w:t>1.</w:t>
      </w:r>
      <w:r w:rsidRPr="001B1280">
        <w:rPr>
          <w:szCs w:val="24"/>
        </w:rPr>
        <w:tab/>
      </w:r>
      <w:r>
        <w:rPr>
          <w:szCs w:val="24"/>
        </w:rPr>
        <w:t>a</w:t>
      </w:r>
      <w:r w:rsidRPr="001B1280">
        <w:rPr>
          <w:szCs w:val="24"/>
        </w:rPr>
        <w:t xml:space="preserve"> </w:t>
      </w:r>
      <w:bookmarkStart w:id="9" w:name="_Hlk504637656"/>
      <w:r w:rsidRPr="001B1280">
        <w:rPr>
          <w:szCs w:val="24"/>
        </w:rPr>
        <w:t>Budapest Pesterzsébeti Ukrán Nemzetiségi Önkormányzattal kötendő Együttműködési Megállapodás</w:t>
      </w:r>
      <w:bookmarkEnd w:id="9"/>
      <w:r w:rsidRPr="001B1280">
        <w:rPr>
          <w:szCs w:val="24"/>
        </w:rPr>
        <w:t>t jelen határozat melléklete szerinti tartalommal jóváhagyja.</w:t>
      </w:r>
    </w:p>
    <w:p w:rsidR="00154F91" w:rsidRPr="001B1280" w:rsidRDefault="00154F91" w:rsidP="00154F91">
      <w:pPr>
        <w:ind w:left="851" w:hanging="284"/>
        <w:jc w:val="both"/>
        <w:rPr>
          <w:szCs w:val="24"/>
        </w:rPr>
      </w:pPr>
      <w:r w:rsidRPr="001B1280">
        <w:rPr>
          <w:szCs w:val="24"/>
        </w:rPr>
        <w:t>2.</w:t>
      </w:r>
      <w:r w:rsidRPr="001B1280">
        <w:rPr>
          <w:szCs w:val="24"/>
        </w:rPr>
        <w:tab/>
      </w:r>
      <w:r>
        <w:rPr>
          <w:szCs w:val="24"/>
        </w:rPr>
        <w:t>f</w:t>
      </w:r>
      <w:r w:rsidRPr="001B1280">
        <w:rPr>
          <w:szCs w:val="24"/>
        </w:rPr>
        <w:t>elhatalmazza a polgármestert az új együttműködési megállapodás aláírására.</w:t>
      </w:r>
    </w:p>
    <w:p w:rsidR="00154F91" w:rsidRDefault="00154F91" w:rsidP="00154F91">
      <w:pPr>
        <w:ind w:left="567"/>
        <w:jc w:val="both"/>
        <w:rPr>
          <w:szCs w:val="24"/>
        </w:rPr>
      </w:pPr>
    </w:p>
    <w:p w:rsidR="00154F91" w:rsidRPr="001B1280" w:rsidRDefault="00154F91" w:rsidP="00154F91">
      <w:pPr>
        <w:ind w:left="567"/>
        <w:jc w:val="both"/>
        <w:rPr>
          <w:szCs w:val="24"/>
        </w:rPr>
      </w:pPr>
      <w:r w:rsidRPr="001B1280">
        <w:rPr>
          <w:szCs w:val="24"/>
          <w:u w:val="single"/>
        </w:rPr>
        <w:t>Felelős:</w:t>
      </w:r>
      <w:r w:rsidRPr="001B1280">
        <w:rPr>
          <w:szCs w:val="24"/>
        </w:rPr>
        <w:t xml:space="preserve"> Szabados Ákos polgármester</w:t>
      </w:r>
    </w:p>
    <w:p w:rsidR="00154F91" w:rsidRPr="001B1280" w:rsidRDefault="00154F91" w:rsidP="00154F91">
      <w:pPr>
        <w:ind w:left="567"/>
        <w:jc w:val="both"/>
        <w:rPr>
          <w:szCs w:val="24"/>
        </w:rPr>
      </w:pPr>
      <w:r w:rsidRPr="001B1280">
        <w:rPr>
          <w:szCs w:val="24"/>
          <w:u w:val="single"/>
        </w:rPr>
        <w:t>Határidő:</w:t>
      </w:r>
      <w:r w:rsidRPr="001B1280">
        <w:rPr>
          <w:szCs w:val="24"/>
        </w:rPr>
        <w:t xml:space="preserve"> 2018. január 31.</w:t>
      </w:r>
    </w:p>
    <w:p w:rsidR="00154F91" w:rsidRDefault="00154F91" w:rsidP="00154F91">
      <w:pPr>
        <w:ind w:left="540"/>
        <w:jc w:val="both"/>
        <w:rPr>
          <w:i/>
          <w:u w:val="single"/>
        </w:rPr>
      </w:pPr>
    </w:p>
    <w:p w:rsidR="00154F91" w:rsidRPr="00A52792" w:rsidRDefault="00154F91" w:rsidP="00154F91">
      <w:pPr>
        <w:suppressAutoHyphens/>
        <w:autoSpaceDN w:val="0"/>
        <w:ind w:left="567"/>
        <w:jc w:val="both"/>
        <w:rPr>
          <w:b/>
          <w:bCs/>
          <w:szCs w:val="24"/>
          <w:u w:val="single"/>
        </w:rPr>
      </w:pPr>
      <w:r w:rsidRPr="00A52792">
        <w:rPr>
          <w:b/>
          <w:bCs/>
          <w:szCs w:val="24"/>
          <w:u w:val="single"/>
        </w:rPr>
        <w:t xml:space="preserve">013/2018. (I. 18.) </w:t>
      </w:r>
      <w:proofErr w:type="spellStart"/>
      <w:r w:rsidRPr="00A52792">
        <w:rPr>
          <w:b/>
          <w:bCs/>
          <w:szCs w:val="24"/>
          <w:u w:val="single"/>
        </w:rPr>
        <w:t>Ök</w:t>
      </w:r>
      <w:proofErr w:type="spellEnd"/>
      <w:r w:rsidRPr="00A52792">
        <w:rPr>
          <w:b/>
          <w:bCs/>
          <w:szCs w:val="24"/>
          <w:u w:val="single"/>
        </w:rPr>
        <w:t>. sz. határozat</w:t>
      </w:r>
    </w:p>
    <w:p w:rsidR="00154F91" w:rsidRPr="00A52792" w:rsidRDefault="00154F91" w:rsidP="00154F91">
      <w:pPr>
        <w:suppressAutoHyphens/>
        <w:autoSpaceDN w:val="0"/>
        <w:ind w:left="567"/>
        <w:jc w:val="both"/>
        <w:rPr>
          <w:szCs w:val="24"/>
        </w:rPr>
      </w:pPr>
      <w:r w:rsidRPr="00A52792">
        <w:rPr>
          <w:szCs w:val="24"/>
        </w:rPr>
        <w:t xml:space="preserve">a Képviselő-testület </w:t>
      </w:r>
    </w:p>
    <w:p w:rsidR="00154F91" w:rsidRPr="00A52792" w:rsidRDefault="00154F91" w:rsidP="00154F91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iCs/>
          <w:szCs w:val="24"/>
        </w:rPr>
      </w:pPr>
      <w:r w:rsidRPr="00A52792">
        <w:rPr>
          <w:iCs/>
          <w:szCs w:val="24"/>
        </w:rPr>
        <w:t xml:space="preserve">1.   </w:t>
      </w:r>
      <w:r>
        <w:rPr>
          <w:iCs/>
          <w:szCs w:val="24"/>
        </w:rPr>
        <w:t xml:space="preserve"> </w:t>
      </w:r>
      <w:r w:rsidRPr="00A52792">
        <w:rPr>
          <w:iCs/>
          <w:szCs w:val="24"/>
        </w:rPr>
        <w:t xml:space="preserve">Budapest Főváros Önkormányzata Közgyűlésének a Fővárosi Önkormányzatot és a kerületi önkormányzatokat osztottan megillető bevételek 2018. évi </w:t>
      </w:r>
      <w:proofErr w:type="gramStart"/>
      <w:r w:rsidRPr="00A52792">
        <w:rPr>
          <w:iCs/>
          <w:szCs w:val="24"/>
        </w:rPr>
        <w:t>megosztásáról  szóló</w:t>
      </w:r>
      <w:proofErr w:type="gramEnd"/>
      <w:r w:rsidRPr="00A52792">
        <w:rPr>
          <w:iCs/>
          <w:szCs w:val="24"/>
        </w:rPr>
        <w:t xml:space="preserve"> rendelet-tervezetben foglaltakat tudomásul veszi, </w:t>
      </w:r>
      <w:r w:rsidRPr="00A52792">
        <w:rPr>
          <w:iCs/>
          <w:szCs w:val="24"/>
        </w:rPr>
        <w:tab/>
      </w:r>
    </w:p>
    <w:p w:rsidR="00154F91" w:rsidRPr="00A52792" w:rsidRDefault="00154F91" w:rsidP="00154F91">
      <w:pPr>
        <w:overflowPunct w:val="0"/>
        <w:autoSpaceDE w:val="0"/>
        <w:autoSpaceDN w:val="0"/>
        <w:adjustRightInd w:val="0"/>
        <w:ind w:left="993" w:hanging="426"/>
        <w:jc w:val="both"/>
        <w:textAlignment w:val="baseline"/>
        <w:rPr>
          <w:iCs/>
          <w:szCs w:val="24"/>
        </w:rPr>
      </w:pPr>
      <w:r w:rsidRPr="00A52792">
        <w:rPr>
          <w:iCs/>
          <w:szCs w:val="24"/>
        </w:rPr>
        <w:t xml:space="preserve">2. </w:t>
      </w:r>
      <w:r>
        <w:rPr>
          <w:iCs/>
          <w:szCs w:val="24"/>
        </w:rPr>
        <w:t xml:space="preserve"> </w:t>
      </w:r>
      <w:r w:rsidRPr="00A52792">
        <w:rPr>
          <w:iCs/>
          <w:szCs w:val="24"/>
        </w:rPr>
        <w:t>utasítja a polgármestert, hogy e határozatot küldje meg Budapest Főváros főpolgármesterének.</w:t>
      </w:r>
    </w:p>
    <w:p w:rsidR="00154F91" w:rsidRPr="00A52792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iCs/>
          <w:szCs w:val="24"/>
          <w:u w:val="single"/>
        </w:rPr>
      </w:pPr>
    </w:p>
    <w:p w:rsidR="00154F91" w:rsidRPr="00A52792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iCs/>
          <w:szCs w:val="24"/>
        </w:rPr>
      </w:pPr>
      <w:r w:rsidRPr="00A52792">
        <w:rPr>
          <w:iCs/>
          <w:szCs w:val="24"/>
          <w:u w:val="single"/>
        </w:rPr>
        <w:t>Határidő</w:t>
      </w:r>
      <w:r w:rsidRPr="00A52792">
        <w:rPr>
          <w:iCs/>
          <w:szCs w:val="24"/>
        </w:rPr>
        <w:t>: azonnal</w:t>
      </w:r>
    </w:p>
    <w:p w:rsidR="00154F91" w:rsidRPr="00A52792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iCs/>
          <w:szCs w:val="24"/>
        </w:rPr>
      </w:pPr>
      <w:r w:rsidRPr="00A52792">
        <w:rPr>
          <w:iCs/>
          <w:szCs w:val="24"/>
          <w:u w:val="single"/>
        </w:rPr>
        <w:t>Felelős:</w:t>
      </w:r>
      <w:r w:rsidRPr="00A52792">
        <w:rPr>
          <w:iCs/>
          <w:szCs w:val="24"/>
        </w:rPr>
        <w:t xml:space="preserve"> Szabados Ákos polgármester </w:t>
      </w:r>
    </w:p>
    <w:p w:rsidR="00154F91" w:rsidRDefault="00154F91" w:rsidP="00154F91">
      <w:pPr>
        <w:ind w:left="540"/>
        <w:jc w:val="both"/>
        <w:rPr>
          <w:b/>
          <w:bCs/>
          <w:u w:val="single"/>
        </w:rPr>
      </w:pPr>
    </w:p>
    <w:p w:rsidR="00154F91" w:rsidRPr="003934B7" w:rsidRDefault="00154F91" w:rsidP="00154F91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014</w:t>
      </w:r>
      <w:r w:rsidRPr="003934B7">
        <w:rPr>
          <w:b/>
          <w:bCs/>
          <w:u w:val="single"/>
        </w:rPr>
        <w:t>/201</w:t>
      </w:r>
      <w:r>
        <w:rPr>
          <w:b/>
          <w:bCs/>
          <w:u w:val="single"/>
        </w:rPr>
        <w:t>8</w:t>
      </w:r>
      <w:r w:rsidRPr="003934B7">
        <w:rPr>
          <w:b/>
          <w:bCs/>
          <w:u w:val="single"/>
        </w:rPr>
        <w:t>. (</w:t>
      </w:r>
      <w:r>
        <w:rPr>
          <w:b/>
          <w:bCs/>
          <w:u w:val="single"/>
        </w:rPr>
        <w:t>I</w:t>
      </w:r>
      <w:r w:rsidRPr="003934B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18</w:t>
      </w:r>
      <w:r w:rsidRPr="003934B7">
        <w:rPr>
          <w:b/>
          <w:bCs/>
          <w:u w:val="single"/>
        </w:rPr>
        <w:t xml:space="preserve">.) </w:t>
      </w:r>
      <w:proofErr w:type="spellStart"/>
      <w:r w:rsidRPr="003934B7">
        <w:rPr>
          <w:b/>
          <w:bCs/>
          <w:u w:val="single"/>
        </w:rPr>
        <w:t>Ök</w:t>
      </w:r>
      <w:proofErr w:type="spellEnd"/>
      <w:r w:rsidRPr="003934B7">
        <w:rPr>
          <w:b/>
          <w:bCs/>
          <w:u w:val="single"/>
        </w:rPr>
        <w:t>. sz. határozat</w:t>
      </w:r>
    </w:p>
    <w:p w:rsidR="00154F91" w:rsidRPr="003934B7" w:rsidRDefault="00154F91" w:rsidP="00154F91">
      <w:pPr>
        <w:ind w:left="540"/>
        <w:jc w:val="both"/>
        <w:rPr>
          <w:bCs/>
          <w:iCs/>
        </w:rPr>
      </w:pPr>
      <w:r w:rsidRPr="003934B7">
        <w:rPr>
          <w:bCs/>
          <w:iCs/>
        </w:rPr>
        <w:t xml:space="preserve">a Képviselő-testület </w:t>
      </w:r>
    </w:p>
    <w:p w:rsidR="00154F91" w:rsidRPr="00C82DB8" w:rsidRDefault="00154F91" w:rsidP="00154F91">
      <w:pPr>
        <w:ind w:left="567"/>
        <w:jc w:val="both"/>
        <w:rPr>
          <w:rFonts w:eastAsia="Arial Unicode MS"/>
          <w:szCs w:val="24"/>
        </w:rPr>
      </w:pPr>
      <w:r w:rsidRPr="00C82DB8">
        <w:rPr>
          <w:rFonts w:eastAsia="Arial Unicode MS"/>
          <w:szCs w:val="24"/>
        </w:rPr>
        <w:t>elfogadja a kerület környezetvédelmi helyzetéről szóló 2017. év második félévi beszámolót.</w:t>
      </w:r>
    </w:p>
    <w:p w:rsidR="00154F91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Cs w:val="24"/>
        </w:rPr>
      </w:pPr>
    </w:p>
    <w:p w:rsidR="00154F91" w:rsidRPr="003934B7" w:rsidRDefault="00154F91" w:rsidP="00154F91">
      <w:pPr>
        <w:ind w:left="540"/>
        <w:jc w:val="both"/>
        <w:rPr>
          <w:b/>
          <w:bCs/>
          <w:u w:val="single"/>
        </w:rPr>
      </w:pPr>
      <w:bookmarkStart w:id="10" w:name="_Hlk504404830"/>
      <w:r>
        <w:rPr>
          <w:b/>
          <w:bCs/>
          <w:u w:val="single"/>
        </w:rPr>
        <w:t>015</w:t>
      </w:r>
      <w:r w:rsidRPr="003934B7">
        <w:rPr>
          <w:b/>
          <w:bCs/>
          <w:u w:val="single"/>
        </w:rPr>
        <w:t>/201</w:t>
      </w:r>
      <w:r>
        <w:rPr>
          <w:b/>
          <w:bCs/>
          <w:u w:val="single"/>
        </w:rPr>
        <w:t>8</w:t>
      </w:r>
      <w:r w:rsidRPr="003934B7">
        <w:rPr>
          <w:b/>
          <w:bCs/>
          <w:u w:val="single"/>
        </w:rPr>
        <w:t>. (</w:t>
      </w:r>
      <w:r>
        <w:rPr>
          <w:b/>
          <w:bCs/>
          <w:u w:val="single"/>
        </w:rPr>
        <w:t>I</w:t>
      </w:r>
      <w:r w:rsidRPr="003934B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18</w:t>
      </w:r>
      <w:r w:rsidRPr="003934B7">
        <w:rPr>
          <w:b/>
          <w:bCs/>
          <w:u w:val="single"/>
        </w:rPr>
        <w:t xml:space="preserve">.) </w:t>
      </w:r>
      <w:proofErr w:type="spellStart"/>
      <w:r w:rsidRPr="003934B7">
        <w:rPr>
          <w:b/>
          <w:bCs/>
          <w:u w:val="single"/>
        </w:rPr>
        <w:t>Ök</w:t>
      </w:r>
      <w:proofErr w:type="spellEnd"/>
      <w:r w:rsidRPr="003934B7">
        <w:rPr>
          <w:b/>
          <w:bCs/>
          <w:u w:val="single"/>
        </w:rPr>
        <w:t>. sz. határozat</w:t>
      </w:r>
    </w:p>
    <w:p w:rsidR="00154F91" w:rsidRPr="003934B7" w:rsidRDefault="00154F91" w:rsidP="00154F91">
      <w:pPr>
        <w:ind w:left="540"/>
        <w:jc w:val="both"/>
        <w:rPr>
          <w:bCs/>
          <w:iCs/>
        </w:rPr>
      </w:pPr>
      <w:r w:rsidRPr="003934B7">
        <w:rPr>
          <w:bCs/>
          <w:iCs/>
        </w:rPr>
        <w:t xml:space="preserve">a Képviselő-testület </w:t>
      </w:r>
    </w:p>
    <w:p w:rsidR="00154F91" w:rsidRPr="00063D2E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Cs/>
        </w:rPr>
      </w:pPr>
      <w:r w:rsidRPr="00063D2E">
        <w:rPr>
          <w:bCs/>
        </w:rPr>
        <w:t xml:space="preserve">a Budapest XX. kerület, 172370/0/A/1, </w:t>
      </w:r>
      <w:r w:rsidRPr="00063D2E">
        <w:t>172370/0/A/2 és 172370/0/A/3</w:t>
      </w:r>
      <w:r w:rsidRPr="00063D2E">
        <w:rPr>
          <w:bCs/>
        </w:rPr>
        <w:t xml:space="preserve"> hrsz-ú ingatlanokra vonatkozóan a </w:t>
      </w:r>
      <w:bookmarkStart w:id="11" w:name="_Hlk504481425"/>
      <w:r w:rsidRPr="00063D2E">
        <w:rPr>
          <w:bCs/>
        </w:rPr>
        <w:t>TULET Ingatlanhasznosító Kft. 45.000.000,- Ft + Áfa összegű, 2017. október 17-én kelt adásvételi szerződése vonatkozásában elővásárlási jogával nem kíván élni.</w:t>
      </w:r>
    </w:p>
    <w:bookmarkEnd w:id="11"/>
    <w:p w:rsidR="00154F91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u w:val="single"/>
        </w:rPr>
      </w:pPr>
    </w:p>
    <w:p w:rsidR="00154F91" w:rsidRPr="00063D2E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  <w:r>
        <w:rPr>
          <w:u w:val="single"/>
        </w:rPr>
        <w:t>H</w:t>
      </w:r>
      <w:r w:rsidRPr="00063D2E">
        <w:rPr>
          <w:u w:val="single"/>
        </w:rPr>
        <w:t>atáridő:</w:t>
      </w:r>
      <w:r>
        <w:t xml:space="preserve"> </w:t>
      </w:r>
      <w:r w:rsidRPr="00063D2E">
        <w:t>adott</w:t>
      </w:r>
    </w:p>
    <w:p w:rsidR="00154F91" w:rsidRPr="00063D2E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  <w:r>
        <w:rPr>
          <w:u w:val="single"/>
        </w:rPr>
        <w:t>F</w:t>
      </w:r>
      <w:r w:rsidRPr="00063D2E">
        <w:rPr>
          <w:u w:val="single"/>
        </w:rPr>
        <w:t>elelős</w:t>
      </w:r>
      <w:r w:rsidRPr="00063D2E">
        <w:t xml:space="preserve">: </w:t>
      </w:r>
      <w:r w:rsidRPr="00063D2E">
        <w:tab/>
        <w:t>Szabados Ákos polgármester</w:t>
      </w:r>
    </w:p>
    <w:bookmarkEnd w:id="10"/>
    <w:p w:rsidR="00154F91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Cs w:val="24"/>
        </w:rPr>
      </w:pPr>
    </w:p>
    <w:p w:rsidR="00154F91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Cs w:val="24"/>
        </w:rPr>
      </w:pPr>
    </w:p>
    <w:p w:rsidR="00154F91" w:rsidRDefault="00154F91" w:rsidP="00154F91">
      <w:pPr>
        <w:ind w:left="540"/>
        <w:jc w:val="both"/>
        <w:rPr>
          <w:b/>
          <w:bCs/>
          <w:u w:val="single"/>
        </w:rPr>
      </w:pPr>
    </w:p>
    <w:p w:rsidR="00154F91" w:rsidRDefault="00154F91" w:rsidP="00154F91">
      <w:pPr>
        <w:ind w:left="540"/>
        <w:jc w:val="both"/>
        <w:rPr>
          <w:b/>
          <w:bCs/>
          <w:u w:val="single"/>
        </w:rPr>
      </w:pPr>
    </w:p>
    <w:p w:rsidR="00154F91" w:rsidRPr="003934B7" w:rsidRDefault="00154F91" w:rsidP="00154F91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016</w:t>
      </w:r>
      <w:r w:rsidRPr="003934B7">
        <w:rPr>
          <w:b/>
          <w:bCs/>
          <w:u w:val="single"/>
        </w:rPr>
        <w:t>/201</w:t>
      </w:r>
      <w:r>
        <w:rPr>
          <w:b/>
          <w:bCs/>
          <w:u w:val="single"/>
        </w:rPr>
        <w:t>8</w:t>
      </w:r>
      <w:r w:rsidRPr="003934B7">
        <w:rPr>
          <w:b/>
          <w:bCs/>
          <w:u w:val="single"/>
        </w:rPr>
        <w:t>. (</w:t>
      </w:r>
      <w:r>
        <w:rPr>
          <w:b/>
          <w:bCs/>
          <w:u w:val="single"/>
        </w:rPr>
        <w:t>I</w:t>
      </w:r>
      <w:r w:rsidRPr="003934B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18</w:t>
      </w:r>
      <w:r w:rsidRPr="003934B7">
        <w:rPr>
          <w:b/>
          <w:bCs/>
          <w:u w:val="single"/>
        </w:rPr>
        <w:t xml:space="preserve">.) </w:t>
      </w:r>
      <w:proofErr w:type="spellStart"/>
      <w:r w:rsidRPr="003934B7">
        <w:rPr>
          <w:b/>
          <w:bCs/>
          <w:u w:val="single"/>
        </w:rPr>
        <w:t>Ök</w:t>
      </w:r>
      <w:proofErr w:type="spellEnd"/>
      <w:r w:rsidRPr="003934B7">
        <w:rPr>
          <w:b/>
          <w:bCs/>
          <w:u w:val="single"/>
        </w:rPr>
        <w:t>. sz. határozat</w:t>
      </w:r>
    </w:p>
    <w:p w:rsidR="00154F91" w:rsidRPr="003934B7" w:rsidRDefault="00154F91" w:rsidP="00154F91">
      <w:pPr>
        <w:ind w:left="540"/>
        <w:jc w:val="both"/>
        <w:rPr>
          <w:bCs/>
          <w:iCs/>
        </w:rPr>
      </w:pPr>
      <w:r w:rsidRPr="003934B7">
        <w:rPr>
          <w:bCs/>
          <w:iCs/>
        </w:rPr>
        <w:t xml:space="preserve">a Képviselő-testület </w:t>
      </w:r>
    </w:p>
    <w:p w:rsidR="00154F91" w:rsidRPr="00D47245" w:rsidRDefault="00154F91" w:rsidP="00154F91">
      <w:pPr>
        <w:pStyle w:val="lfej"/>
        <w:ind w:left="851" w:hanging="284"/>
        <w:jc w:val="both"/>
        <w:rPr>
          <w:szCs w:val="24"/>
        </w:rPr>
      </w:pPr>
      <w:r>
        <w:rPr>
          <w:szCs w:val="24"/>
        </w:rPr>
        <w:t xml:space="preserve">1. a Pesterzsébeti </w:t>
      </w:r>
      <w:proofErr w:type="spellStart"/>
      <w:r>
        <w:rPr>
          <w:szCs w:val="24"/>
        </w:rPr>
        <w:t>Nyitnikék</w:t>
      </w:r>
      <w:proofErr w:type="spellEnd"/>
      <w:r>
        <w:rPr>
          <w:szCs w:val="24"/>
        </w:rPr>
        <w:t xml:space="preserve"> Óvoda nevelési-oktatási intézmény 2018. szeptember 1-jei hatályú, oly módon történő </w:t>
      </w:r>
      <w:r w:rsidRPr="00D47245">
        <w:rPr>
          <w:szCs w:val="24"/>
        </w:rPr>
        <w:t xml:space="preserve">átszervezéséről, mely szerint a </w:t>
      </w:r>
      <w:proofErr w:type="spellStart"/>
      <w:r w:rsidRPr="00D47245">
        <w:rPr>
          <w:szCs w:val="24"/>
        </w:rPr>
        <w:t>Nyitnikék</w:t>
      </w:r>
      <w:proofErr w:type="spellEnd"/>
      <w:r w:rsidRPr="00D47245">
        <w:rPr>
          <w:szCs w:val="24"/>
        </w:rPr>
        <w:t xml:space="preserve"> Óvoda „Zöld Ovi” Tagóvodája fenntartói jogát a Budapest Pesterzsébet-Klapka téri Református Egyházközség (1201 Budapest, Klapka utca 47.) részére átadja, a nemzeti köznevelésről szóló 2011. évi CXC. törvényben és a nemzeti köznevelésről szóló törvény végrehajtásáról szóló 229/2012. (VIII.28.) Korm. rendeletben előírt egyetértési és véleményezési joggal rendelkező szervekkel folytatott egyeztetések alapján és </w:t>
      </w:r>
      <w:r w:rsidRPr="00D47245">
        <w:t>az intézmény alkalmazotti közösségének, valamint a szülő</w:t>
      </w:r>
      <w:r>
        <w:t>k</w:t>
      </w:r>
      <w:r w:rsidRPr="00D47245">
        <w:t xml:space="preserve"> véleményének ismeretében </w:t>
      </w:r>
      <w:r w:rsidRPr="00D47245">
        <w:rPr>
          <w:szCs w:val="24"/>
        </w:rPr>
        <w:t xml:space="preserve">hoz döntést. </w:t>
      </w:r>
    </w:p>
    <w:p w:rsidR="00154F91" w:rsidRDefault="00154F91" w:rsidP="00154F91">
      <w:pPr>
        <w:pStyle w:val="lfej"/>
        <w:ind w:left="851" w:hanging="284"/>
        <w:jc w:val="both"/>
        <w:rPr>
          <w:szCs w:val="24"/>
        </w:rPr>
      </w:pPr>
      <w:r w:rsidRPr="00D47245">
        <w:rPr>
          <w:szCs w:val="24"/>
        </w:rPr>
        <w:t>2. felkéri a polgármestert a szükséges egyéb intézkedések megtételére,</w:t>
      </w:r>
      <w:r w:rsidRPr="00D47245">
        <w:rPr>
          <w:bCs/>
          <w:szCs w:val="24"/>
        </w:rPr>
        <w:t xml:space="preserve"> illetve arra, hogy </w:t>
      </w:r>
      <w:r w:rsidRPr="00D47245">
        <w:rPr>
          <w:szCs w:val="24"/>
        </w:rPr>
        <w:t>a fenti döntésről Budapest Pesterzsébet-Klapka téri Református Egyházközség</w:t>
      </w:r>
      <w:r>
        <w:rPr>
          <w:szCs w:val="24"/>
        </w:rPr>
        <w:t xml:space="preserve"> képviselőjét tájékoztassa.</w:t>
      </w:r>
    </w:p>
    <w:p w:rsidR="00154F91" w:rsidRDefault="00154F91" w:rsidP="00154F91">
      <w:pPr>
        <w:pStyle w:val="lfej"/>
        <w:ind w:left="851" w:hanging="284"/>
        <w:jc w:val="both"/>
        <w:rPr>
          <w:szCs w:val="24"/>
        </w:rPr>
      </w:pPr>
    </w:p>
    <w:p w:rsidR="00154F91" w:rsidRPr="00D47245" w:rsidRDefault="00154F91" w:rsidP="00154F91">
      <w:pPr>
        <w:pStyle w:val="lfej"/>
        <w:tabs>
          <w:tab w:val="left" w:pos="708"/>
        </w:tabs>
        <w:ind w:left="567"/>
        <w:jc w:val="both"/>
        <w:rPr>
          <w:szCs w:val="24"/>
        </w:rPr>
      </w:pPr>
      <w:r w:rsidRPr="00D47245">
        <w:rPr>
          <w:bCs/>
          <w:szCs w:val="24"/>
          <w:u w:val="single"/>
        </w:rPr>
        <w:t>Határidő:</w:t>
      </w:r>
      <w:r w:rsidRPr="00D47245">
        <w:rPr>
          <w:bCs/>
          <w:szCs w:val="24"/>
        </w:rPr>
        <w:t xml:space="preserve"> adott</w:t>
      </w:r>
    </w:p>
    <w:p w:rsidR="00154F91" w:rsidRDefault="00154F91" w:rsidP="00154F91">
      <w:pPr>
        <w:pStyle w:val="lfej"/>
        <w:tabs>
          <w:tab w:val="left" w:pos="708"/>
        </w:tabs>
        <w:ind w:left="567"/>
        <w:jc w:val="both"/>
        <w:rPr>
          <w:szCs w:val="24"/>
        </w:rPr>
      </w:pPr>
      <w:r w:rsidRPr="00D47245">
        <w:rPr>
          <w:bCs/>
          <w:szCs w:val="24"/>
          <w:u w:val="single"/>
        </w:rPr>
        <w:t>Felelős:</w:t>
      </w:r>
      <w:r w:rsidRPr="00D47245">
        <w:rPr>
          <w:szCs w:val="24"/>
        </w:rPr>
        <w:t xml:space="preserve"> Szabados</w:t>
      </w:r>
      <w:r>
        <w:rPr>
          <w:szCs w:val="24"/>
        </w:rPr>
        <w:t xml:space="preserve"> Ákos polgármester</w:t>
      </w:r>
    </w:p>
    <w:p w:rsidR="00154F91" w:rsidRPr="00A52792" w:rsidRDefault="00154F91" w:rsidP="00154F91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Cs w:val="24"/>
        </w:rPr>
      </w:pPr>
    </w:p>
    <w:p w:rsidR="00154F91" w:rsidRPr="003934B7" w:rsidRDefault="00154F91" w:rsidP="00154F91">
      <w:pPr>
        <w:ind w:left="540"/>
        <w:jc w:val="both"/>
        <w:rPr>
          <w:b/>
          <w:bCs/>
          <w:u w:val="single"/>
        </w:rPr>
      </w:pPr>
      <w:r>
        <w:rPr>
          <w:b/>
          <w:bCs/>
          <w:u w:val="single"/>
        </w:rPr>
        <w:t>017</w:t>
      </w:r>
      <w:r w:rsidRPr="003934B7">
        <w:rPr>
          <w:b/>
          <w:bCs/>
          <w:u w:val="single"/>
        </w:rPr>
        <w:t>/201</w:t>
      </w:r>
      <w:r>
        <w:rPr>
          <w:b/>
          <w:bCs/>
          <w:u w:val="single"/>
        </w:rPr>
        <w:t>8</w:t>
      </w:r>
      <w:r w:rsidRPr="003934B7">
        <w:rPr>
          <w:b/>
          <w:bCs/>
          <w:u w:val="single"/>
        </w:rPr>
        <w:t>. (</w:t>
      </w:r>
      <w:r>
        <w:rPr>
          <w:b/>
          <w:bCs/>
          <w:u w:val="single"/>
        </w:rPr>
        <w:t>I</w:t>
      </w:r>
      <w:r w:rsidRPr="003934B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18</w:t>
      </w:r>
      <w:r w:rsidRPr="003934B7">
        <w:rPr>
          <w:b/>
          <w:bCs/>
          <w:u w:val="single"/>
        </w:rPr>
        <w:t xml:space="preserve">.) </w:t>
      </w:r>
      <w:proofErr w:type="spellStart"/>
      <w:r w:rsidRPr="003934B7">
        <w:rPr>
          <w:b/>
          <w:bCs/>
          <w:u w:val="single"/>
        </w:rPr>
        <w:t>Ök</w:t>
      </w:r>
      <w:proofErr w:type="spellEnd"/>
      <w:r w:rsidRPr="003934B7">
        <w:rPr>
          <w:b/>
          <w:bCs/>
          <w:u w:val="single"/>
        </w:rPr>
        <w:t>. sz. határozat</w:t>
      </w:r>
    </w:p>
    <w:p w:rsidR="00154F91" w:rsidRPr="00C50DEC" w:rsidRDefault="00154F91" w:rsidP="00154F91">
      <w:pPr>
        <w:ind w:left="540"/>
        <w:jc w:val="both"/>
        <w:rPr>
          <w:bCs/>
          <w:iCs/>
          <w:szCs w:val="24"/>
        </w:rPr>
      </w:pPr>
      <w:r w:rsidRPr="00C50DEC">
        <w:rPr>
          <w:bCs/>
          <w:iCs/>
          <w:szCs w:val="24"/>
        </w:rPr>
        <w:t xml:space="preserve">a Képviselő-testület </w:t>
      </w:r>
    </w:p>
    <w:p w:rsidR="00154F91" w:rsidRPr="00C50DEC" w:rsidRDefault="00154F91" w:rsidP="00154F91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993" w:right="1" w:hanging="426"/>
        <w:jc w:val="both"/>
        <w:textAlignment w:val="baseline"/>
        <w:rPr>
          <w:szCs w:val="24"/>
        </w:rPr>
      </w:pPr>
      <w:r w:rsidRPr="00C50DEC">
        <w:rPr>
          <w:szCs w:val="24"/>
        </w:rPr>
        <w:t>I.   az Önkormányzat tulajdonában álló lakások és nem lakás céljára szolágló helyiségek bérbeadásának feltételeiről szóló 27/2015. (XI. 16.) számú rendelet 14. § (1) bekezdés b) pontja alapján 2018. január 1. napjától 20</w:t>
      </w:r>
      <w:r w:rsidR="002B61EE">
        <w:rPr>
          <w:szCs w:val="24"/>
        </w:rPr>
        <w:t>22</w:t>
      </w:r>
      <w:r w:rsidRPr="00C50DEC">
        <w:rPr>
          <w:szCs w:val="24"/>
        </w:rPr>
        <w:t>. december 31. napjáig terjedő időszakra 5</w:t>
      </w:r>
      <w:r w:rsidRPr="00C50DEC">
        <w:rPr>
          <w:b/>
          <w:szCs w:val="24"/>
        </w:rPr>
        <w:t xml:space="preserve"> </w:t>
      </w:r>
      <w:r w:rsidRPr="00C50DEC">
        <w:rPr>
          <w:szCs w:val="24"/>
        </w:rPr>
        <w:t>év határozott időtartamra szóló, bérlőkijelölési jogot biztosít a Bp. XX. Baross u. 47. VIII/33. szám (170204/32/A/155 hrsz) alatt található önkormányzati tulajdonban álló 37 m2 alapterületű, összkomfortos komfortfokozatú lakásra a Fővárosi Katasztrófavédelmi Igazgatóság számára.</w:t>
      </w:r>
    </w:p>
    <w:p w:rsidR="00154F91" w:rsidRPr="00625157" w:rsidRDefault="00154F91" w:rsidP="00154F9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993" w:right="1" w:hanging="426"/>
        <w:jc w:val="both"/>
        <w:textAlignment w:val="baseline"/>
        <w:rPr>
          <w:bCs/>
          <w:szCs w:val="24"/>
        </w:rPr>
      </w:pPr>
      <w:r w:rsidRPr="00625157">
        <w:rPr>
          <w:bCs/>
          <w:szCs w:val="24"/>
        </w:rPr>
        <w:t xml:space="preserve">II. </w:t>
      </w:r>
      <w:r>
        <w:rPr>
          <w:bCs/>
          <w:szCs w:val="24"/>
        </w:rPr>
        <w:t xml:space="preserve"> </w:t>
      </w:r>
      <w:r w:rsidRPr="00625157">
        <w:rPr>
          <w:bCs/>
          <w:szCs w:val="24"/>
        </w:rPr>
        <w:t xml:space="preserve">felhatalmazza a polgármestert, hogy Fővárosi Katasztrófavédelmi </w:t>
      </w:r>
      <w:proofErr w:type="gramStart"/>
      <w:r w:rsidRPr="00625157">
        <w:rPr>
          <w:bCs/>
          <w:szCs w:val="24"/>
        </w:rPr>
        <w:t>Igazgatóság  vezetőjével</w:t>
      </w:r>
      <w:proofErr w:type="gramEnd"/>
      <w:r w:rsidRPr="00625157">
        <w:rPr>
          <w:bCs/>
          <w:szCs w:val="24"/>
        </w:rPr>
        <w:t xml:space="preserve"> megállapodást kössön a bérlőkijelölési jog gyakorlására vonatkozóan az alábbi feltételekkel:</w:t>
      </w:r>
    </w:p>
    <w:p w:rsidR="00154F91" w:rsidRPr="00717EC8" w:rsidRDefault="00154F91" w:rsidP="00154F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993" w:right="1" w:hanging="284"/>
        <w:jc w:val="both"/>
        <w:textAlignment w:val="baseline"/>
        <w:rPr>
          <w:bCs/>
          <w:szCs w:val="24"/>
        </w:rPr>
      </w:pPr>
      <w:r w:rsidRPr="0064126D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ab/>
      </w:r>
      <w:r w:rsidRPr="00717EC8">
        <w:rPr>
          <w:bCs/>
          <w:szCs w:val="24"/>
        </w:rPr>
        <w:t>a bérlőkijelölési jog alapján kijelölt bérlővel az Önkormányzat szociális alapú lakbér megfizetése mellett köt bérleti szerződést, és a bérlőt terheli a lakás mindenkori közös költségének és közüzemi díjainak megfizetési kötelezettsége is</w:t>
      </w:r>
    </w:p>
    <w:p w:rsidR="00154F91" w:rsidRPr="00717EC8" w:rsidRDefault="00154F91" w:rsidP="00154F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993" w:right="1" w:hanging="284"/>
        <w:jc w:val="both"/>
        <w:textAlignment w:val="baseline"/>
        <w:rPr>
          <w:bCs/>
          <w:szCs w:val="24"/>
        </w:rPr>
      </w:pPr>
      <w:r w:rsidRPr="00717EC8">
        <w:rPr>
          <w:szCs w:val="24"/>
        </w:rPr>
        <w:t>-</w:t>
      </w:r>
      <w:r w:rsidRPr="00717EC8">
        <w:rPr>
          <w:szCs w:val="24"/>
        </w:rPr>
        <w:tab/>
        <w:t>bérlőkijelölési jog gyakorlója köteles a bérlőkijelölési jog megszűnésekor a lakás kiürített, rendeltetésszerű használatra alkalmas állapotban történő visszaadásáról gondoskodni</w:t>
      </w:r>
      <w:r w:rsidRPr="00717EC8">
        <w:rPr>
          <w:bCs/>
          <w:szCs w:val="24"/>
        </w:rPr>
        <w:t>.</w:t>
      </w:r>
    </w:p>
    <w:p w:rsidR="00154F91" w:rsidRPr="00142D58" w:rsidRDefault="00154F91" w:rsidP="00154F91">
      <w:pPr>
        <w:ind w:left="993" w:hanging="284"/>
        <w:jc w:val="both"/>
        <w:rPr>
          <w:color w:val="000000"/>
          <w:szCs w:val="24"/>
        </w:rPr>
      </w:pPr>
      <w:r w:rsidRPr="00717EC8">
        <w:rPr>
          <w:color w:val="000000"/>
          <w:szCs w:val="24"/>
        </w:rPr>
        <w:t>-</w:t>
      </w:r>
      <w:r w:rsidRPr="00717EC8">
        <w:rPr>
          <w:color w:val="000000"/>
          <w:szCs w:val="24"/>
        </w:rPr>
        <w:tab/>
      </w:r>
      <w:r w:rsidRPr="00142D58">
        <w:rPr>
          <w:color w:val="000000"/>
          <w:szCs w:val="24"/>
        </w:rPr>
        <w:t>a bérlőkijelölési jog alapján kijelölt bérlővel az Önkormányzat 1 év időtartamra, de legkésőbb a kijelölt bérlő szolgálati jogviszonyának megszűnéséig köt szerződést azzal, hogy a szerződés lejártát követően ugyanazon bérlővel csak akkor köthető újabb bérleti szerződés, ha a kijelölt bérlőnek az Önkormányzat felé hátraléka nincs, illetve a közüzemi díjak maradéktalan megfizetését igazolta,</w:t>
      </w:r>
    </w:p>
    <w:p w:rsidR="00154F91" w:rsidRPr="00142D58" w:rsidRDefault="00154F91" w:rsidP="00154F91">
      <w:pPr>
        <w:ind w:left="993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ab/>
      </w:r>
      <w:r w:rsidRPr="00142D58">
        <w:rPr>
          <w:color w:val="000000"/>
          <w:szCs w:val="24"/>
        </w:rPr>
        <w:t>a bérlőkijelölési jog gyakorlása során az arra jogosult XX. kerületi Parancsnokság kizárólag Budapest XX. kerületében szolgálatot teljesítő bérlőt jelölhet ki,</w:t>
      </w:r>
    </w:p>
    <w:p w:rsidR="00154F91" w:rsidRPr="00142D58" w:rsidRDefault="00154F91" w:rsidP="00154F91">
      <w:pPr>
        <w:ind w:left="993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>
        <w:rPr>
          <w:color w:val="000000"/>
          <w:szCs w:val="24"/>
        </w:rPr>
        <w:tab/>
      </w:r>
      <w:r w:rsidRPr="00142D58">
        <w:rPr>
          <w:color w:val="000000"/>
          <w:szCs w:val="24"/>
        </w:rPr>
        <w:t xml:space="preserve">a bérlőkijelölési jog gyakorlására jogosult a kijelölt bérlő szolgálati jogviszonyának megszűnéséről köteles Budapest Főváros XX. kerület Pesterzsébet Önkormányzatát haladéktalanul tájékoztatni. </w:t>
      </w:r>
    </w:p>
    <w:p w:rsidR="00154F91" w:rsidRPr="00625157" w:rsidRDefault="00154F91" w:rsidP="00154F91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 w:right="1"/>
        <w:jc w:val="both"/>
        <w:textAlignment w:val="baseline"/>
        <w:rPr>
          <w:szCs w:val="24"/>
          <w:u w:val="single"/>
        </w:rPr>
      </w:pPr>
    </w:p>
    <w:p w:rsidR="00154F91" w:rsidRPr="00625157" w:rsidRDefault="00154F91" w:rsidP="00154F91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 w:right="1"/>
        <w:jc w:val="both"/>
        <w:textAlignment w:val="baseline"/>
        <w:rPr>
          <w:szCs w:val="24"/>
        </w:rPr>
      </w:pPr>
      <w:r w:rsidRPr="00625157">
        <w:rPr>
          <w:szCs w:val="24"/>
          <w:u w:val="single"/>
        </w:rPr>
        <w:t>Felelős:</w:t>
      </w:r>
      <w:r w:rsidRPr="00625157">
        <w:rPr>
          <w:szCs w:val="24"/>
        </w:rPr>
        <w:t xml:space="preserve"> Szabados Ákos polgármester</w:t>
      </w:r>
    </w:p>
    <w:p w:rsidR="00154F91" w:rsidRPr="00625157" w:rsidRDefault="00154F91" w:rsidP="00154F91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 w:right="1"/>
        <w:jc w:val="both"/>
        <w:textAlignment w:val="baseline"/>
        <w:rPr>
          <w:szCs w:val="24"/>
        </w:rPr>
      </w:pPr>
      <w:r w:rsidRPr="00625157">
        <w:rPr>
          <w:szCs w:val="24"/>
          <w:u w:val="single"/>
        </w:rPr>
        <w:t>Határidő</w:t>
      </w:r>
      <w:r w:rsidRPr="00625157">
        <w:rPr>
          <w:szCs w:val="24"/>
        </w:rPr>
        <w:t>: 2018. február</w:t>
      </w:r>
      <w:r w:rsidRPr="00625157">
        <w:rPr>
          <w:color w:val="FF0000"/>
          <w:szCs w:val="24"/>
        </w:rPr>
        <w:t xml:space="preserve"> </w:t>
      </w:r>
      <w:r w:rsidRPr="00625157">
        <w:rPr>
          <w:szCs w:val="24"/>
        </w:rPr>
        <w:t>28.</w:t>
      </w:r>
    </w:p>
    <w:p w:rsidR="00154F91" w:rsidRDefault="00154F91" w:rsidP="00154F91">
      <w:pPr>
        <w:ind w:left="567"/>
        <w:jc w:val="both"/>
        <w:rPr>
          <w:u w:val="single"/>
        </w:rPr>
      </w:pPr>
    </w:p>
    <w:p w:rsidR="00154F91" w:rsidRDefault="00154F91" w:rsidP="00154F91">
      <w:pPr>
        <w:ind w:left="567"/>
        <w:jc w:val="both"/>
        <w:rPr>
          <w:u w:val="single"/>
        </w:rPr>
      </w:pPr>
    </w:p>
    <w:p w:rsidR="00154F91" w:rsidRPr="00E22E1C" w:rsidRDefault="00154F91" w:rsidP="00154F91">
      <w:pPr>
        <w:suppressAutoHyphens/>
        <w:autoSpaceDN w:val="0"/>
        <w:ind w:left="540"/>
        <w:jc w:val="both"/>
        <w:textAlignment w:val="baseline"/>
        <w:rPr>
          <w:b/>
          <w:color w:val="000000"/>
          <w:szCs w:val="24"/>
          <w:u w:val="single"/>
        </w:rPr>
      </w:pPr>
      <w:r w:rsidRPr="00E22E1C">
        <w:rPr>
          <w:b/>
          <w:color w:val="000000"/>
          <w:szCs w:val="24"/>
          <w:u w:val="single"/>
        </w:rPr>
        <w:t>018/2018. (I. 18.) önkormányzati határozat</w:t>
      </w:r>
    </w:p>
    <w:p w:rsidR="00154F91" w:rsidRPr="00E22E1C" w:rsidRDefault="00154F91" w:rsidP="00154F91">
      <w:pPr>
        <w:suppressAutoHyphens/>
        <w:autoSpaceDN w:val="0"/>
        <w:ind w:left="540"/>
        <w:jc w:val="both"/>
        <w:textAlignment w:val="baseline"/>
        <w:rPr>
          <w:color w:val="000000"/>
          <w:szCs w:val="24"/>
        </w:rPr>
      </w:pPr>
      <w:r w:rsidRPr="00E22E1C">
        <w:rPr>
          <w:color w:val="000000"/>
          <w:szCs w:val="24"/>
        </w:rPr>
        <w:t>A Képviselő-testület</w:t>
      </w:r>
    </w:p>
    <w:p w:rsidR="00154F91" w:rsidRPr="00E22E1C" w:rsidRDefault="00154F91" w:rsidP="00154F91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4"/>
        </w:rPr>
      </w:pPr>
      <w:r w:rsidRPr="00E22E1C">
        <w:rPr>
          <w:bCs/>
        </w:rPr>
        <w:t xml:space="preserve"> az </w:t>
      </w:r>
      <w:r w:rsidRPr="00E22E1C">
        <w:rPr>
          <w:szCs w:val="22"/>
        </w:rPr>
        <w:t xml:space="preserve">ERZSÉBET ÁRUHÁZ Kereskedelmi és Szolgáltató </w:t>
      </w:r>
      <w:r w:rsidRPr="00E22E1C">
        <w:rPr>
          <w:bCs/>
          <w:color w:val="000000"/>
        </w:rPr>
        <w:t>Kft. (székhely: 1193 Budapest, Üllői út 266.,</w:t>
      </w:r>
      <w:r w:rsidRPr="00E22E1C">
        <w:rPr>
          <w:bCs/>
        </w:rPr>
        <w:t xml:space="preserve"> cégjegyzékszám: 01-09-260738., képviselő: Tóth Gergely, Tóth Norbert és Tóth Imre ügyvezetők, adószám: 10807509-2-43.) részére a Bp. XX., 170204/96 hrsz-ú 1502 m</w:t>
      </w:r>
      <w:r w:rsidRPr="00E22E1C">
        <w:rPr>
          <w:bCs/>
          <w:vertAlign w:val="superscript"/>
        </w:rPr>
        <w:t>2</w:t>
      </w:r>
      <w:r w:rsidRPr="00E22E1C">
        <w:rPr>
          <w:bCs/>
        </w:rPr>
        <w:t xml:space="preserve"> földterületből 506</w:t>
      </w:r>
      <w:r w:rsidRPr="00E22E1C">
        <w:rPr>
          <w:rFonts w:ascii="Arial" w:hAnsi="Arial" w:cs="Arial"/>
          <w:b/>
          <w:bCs/>
        </w:rPr>
        <w:t xml:space="preserve"> </w:t>
      </w:r>
      <w:r w:rsidRPr="00E22E1C">
        <w:rPr>
          <w:bCs/>
        </w:rPr>
        <w:t>m</w:t>
      </w:r>
      <w:r w:rsidRPr="00E22E1C">
        <w:rPr>
          <w:bCs/>
          <w:vertAlign w:val="superscript"/>
        </w:rPr>
        <w:t>2</w:t>
      </w:r>
      <w:r w:rsidRPr="00E22E1C">
        <w:rPr>
          <w:bCs/>
        </w:rPr>
        <w:t>-nyi területrészt,</w:t>
      </w:r>
      <w:r w:rsidRPr="00E22E1C">
        <w:rPr>
          <w:rFonts w:ascii="Arial" w:hAnsi="Arial" w:cs="Arial"/>
          <w:b/>
          <w:bCs/>
        </w:rPr>
        <w:t xml:space="preserve"> </w:t>
      </w:r>
      <w:r w:rsidRPr="00E22E1C">
        <w:rPr>
          <w:bCs/>
        </w:rPr>
        <w:t xml:space="preserve">2017. év december hó 1. napjától 2018. év január hó 31. napjáig építőanyag tárolása és munkavégzés céljából felvonulási területként bérbe ad. A bérleti díj 62. napra: </w:t>
      </w:r>
      <w:r w:rsidRPr="00E22E1C">
        <w:t xml:space="preserve">186.857,-Ft + 50.451,-Ft ÁFA, összesen: 237.308,-Ft, </w:t>
      </w:r>
      <w:r w:rsidRPr="00E22E1C">
        <w:rPr>
          <w:bCs/>
        </w:rPr>
        <w:t xml:space="preserve">melyet a Bérlő a szerződés aláírásával egyidőben – egyösszegben – köteles az Önkormányzat Raiffeisen Bank Zrt-nél vezetett 12001008-01510331-00100003. sz. költségvetési számlájára befizetni. </w:t>
      </w:r>
    </w:p>
    <w:p w:rsidR="00154F91" w:rsidRPr="00E22E1C" w:rsidRDefault="00154F91" w:rsidP="00154F91">
      <w:pPr>
        <w:overflowPunct w:val="0"/>
        <w:autoSpaceDE w:val="0"/>
        <w:autoSpaceDN w:val="0"/>
        <w:adjustRightInd w:val="0"/>
        <w:ind w:left="1260" w:hanging="720"/>
        <w:jc w:val="both"/>
        <w:textAlignment w:val="baseline"/>
      </w:pPr>
      <w:r w:rsidRPr="00E22E1C">
        <w:t xml:space="preserve">II. </w:t>
      </w:r>
      <w:r w:rsidRPr="00E22E1C">
        <w:tab/>
        <w:t xml:space="preserve">felkéri a polgármestert, hogy a szükséges intézkedéseket tegye meg, a szerződést írja alá. </w:t>
      </w:r>
    </w:p>
    <w:p w:rsidR="00154F91" w:rsidRPr="00E22E1C" w:rsidRDefault="00154F91" w:rsidP="00154F91">
      <w:pPr>
        <w:suppressAutoHyphens/>
        <w:autoSpaceDN w:val="0"/>
        <w:textAlignment w:val="baseline"/>
        <w:rPr>
          <w:szCs w:val="24"/>
        </w:rPr>
      </w:pPr>
    </w:p>
    <w:p w:rsidR="00154F91" w:rsidRPr="00E22E1C" w:rsidRDefault="00154F91" w:rsidP="00154F91">
      <w:pPr>
        <w:suppressAutoHyphens/>
        <w:autoSpaceDN w:val="0"/>
        <w:ind w:left="540"/>
        <w:jc w:val="both"/>
        <w:textAlignment w:val="baseline"/>
        <w:rPr>
          <w:szCs w:val="24"/>
        </w:rPr>
      </w:pPr>
      <w:r w:rsidRPr="00E22E1C">
        <w:rPr>
          <w:szCs w:val="24"/>
          <w:u w:val="single"/>
        </w:rPr>
        <w:t>Felelős:</w:t>
      </w:r>
      <w:r w:rsidRPr="00E22E1C">
        <w:rPr>
          <w:szCs w:val="24"/>
        </w:rPr>
        <w:t xml:space="preserve"> Szabados Ákos polgármester</w:t>
      </w:r>
    </w:p>
    <w:p w:rsidR="00154F91" w:rsidRPr="00E22E1C" w:rsidRDefault="00154F91" w:rsidP="00154F91">
      <w:pPr>
        <w:suppressAutoHyphens/>
        <w:autoSpaceDN w:val="0"/>
        <w:ind w:left="540"/>
        <w:textAlignment w:val="baseline"/>
        <w:rPr>
          <w:szCs w:val="24"/>
        </w:rPr>
      </w:pPr>
      <w:r w:rsidRPr="00E22E1C">
        <w:rPr>
          <w:szCs w:val="24"/>
          <w:u w:val="single"/>
        </w:rPr>
        <w:t>Határidő:</w:t>
      </w:r>
      <w:r w:rsidRPr="00E22E1C">
        <w:rPr>
          <w:szCs w:val="24"/>
        </w:rPr>
        <w:t xml:space="preserve"> adott</w:t>
      </w:r>
    </w:p>
    <w:p w:rsidR="00154F91" w:rsidRDefault="00154F91" w:rsidP="00154F91">
      <w:pPr>
        <w:ind w:left="567"/>
        <w:jc w:val="both"/>
        <w:rPr>
          <w:u w:val="single"/>
        </w:rPr>
      </w:pPr>
    </w:p>
    <w:p w:rsidR="00154F91" w:rsidRPr="00154F91" w:rsidRDefault="00154F91" w:rsidP="00154F91">
      <w:pPr>
        <w:suppressAutoHyphens/>
        <w:autoSpaceDN w:val="0"/>
        <w:ind w:left="540"/>
        <w:jc w:val="both"/>
        <w:textAlignment w:val="baseline"/>
        <w:rPr>
          <w:b/>
          <w:color w:val="000000"/>
          <w:szCs w:val="24"/>
          <w:u w:val="single"/>
        </w:rPr>
      </w:pPr>
      <w:r w:rsidRPr="00154F91">
        <w:rPr>
          <w:b/>
          <w:color w:val="000000"/>
          <w:szCs w:val="24"/>
          <w:u w:val="single"/>
        </w:rPr>
        <w:t>019/2018. (I. 18.) önkormányzati határozat</w:t>
      </w:r>
    </w:p>
    <w:p w:rsidR="00154F91" w:rsidRPr="00154F91" w:rsidRDefault="00154F91" w:rsidP="00154F91">
      <w:pPr>
        <w:suppressAutoHyphens/>
        <w:autoSpaceDN w:val="0"/>
        <w:ind w:left="54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A Képviselő-testület</w:t>
      </w:r>
    </w:p>
    <w:p w:rsidR="00154F91" w:rsidRPr="00154F91" w:rsidRDefault="00154F91" w:rsidP="00154F9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 xml:space="preserve">a Budapest XX. kerület, Vízisport u. 20-28. szám alatti, az ingatlannyilvántartásban 170021/0/A hrsz. alatt nyilvántartott ingatlanon található „Sirály” csónakház, valamint az azt övező, az ingatlannyilvántartásban 170021 hrsz. alatt szereplő, összesen 5044 nm területre vonatkozóan 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bútorok beszerzése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tűzvédelmi szakvélemény elkészítése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stég használatbavételi engedély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tervezés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közbeszerzés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hajótároló konzolok felújítása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kerti közösségi helyszín kialakítása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pihenőszobák építés-szerelési munkái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vízmérőakna átalakítása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kisház átalakítása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kerítés és tereprendezés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társalgó átalakítása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csónaktároló átalakítása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kondicionáló terem kialakítása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külső vizesblokk elbontása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külső hajótárolók építése</w:t>
      </w:r>
    </w:p>
    <w:p w:rsidR="00154F91" w:rsidRPr="00154F91" w:rsidRDefault="00154F91" w:rsidP="00154F91">
      <w:pPr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riasztó rendszer bővítése</w:t>
      </w:r>
    </w:p>
    <w:p w:rsidR="00154F91" w:rsidRPr="00154F91" w:rsidRDefault="00154F91" w:rsidP="00154F91">
      <w:pPr>
        <w:suppressAutoHyphens/>
        <w:autoSpaceDN w:val="0"/>
        <w:ind w:left="72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munkák elvégzéséhez a benyújtott látványtervben és műszaki leírásban foglaltak alapján a szükséges tulajdonosi hozzájárulást megadja. A megvalósított beruházás, illetve felújítás 2010. május 7. napján kelt bérleti szerződésben foglaltak szerint az önkormányzati tulajdon értékét növeli, önkormányzati tulajdonba kerül.</w:t>
      </w:r>
    </w:p>
    <w:p w:rsidR="00154F91" w:rsidRPr="00154F91" w:rsidRDefault="00154F91" w:rsidP="00154F9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 xml:space="preserve">Felkéri a polgármestert, hogy a határozat végrehajtása érdekében a szükséges intézkedéseket tegye meg. </w:t>
      </w:r>
    </w:p>
    <w:p w:rsidR="00154F91" w:rsidRPr="00154F91" w:rsidRDefault="00154F91" w:rsidP="00154F91">
      <w:pPr>
        <w:suppressAutoHyphens/>
        <w:autoSpaceDN w:val="0"/>
        <w:ind w:left="54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  <w:u w:val="single"/>
        </w:rPr>
        <w:t>Felelős:</w:t>
      </w:r>
      <w:r w:rsidRPr="00154F91">
        <w:rPr>
          <w:color w:val="000000"/>
          <w:szCs w:val="24"/>
        </w:rPr>
        <w:t xml:space="preserve"> Szabados Ákos polgármester</w:t>
      </w:r>
    </w:p>
    <w:p w:rsidR="00154F91" w:rsidRPr="00154F91" w:rsidRDefault="00154F91" w:rsidP="00154F91">
      <w:pPr>
        <w:suppressAutoHyphens/>
        <w:autoSpaceDN w:val="0"/>
        <w:ind w:left="540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  <w:u w:val="single"/>
        </w:rPr>
        <w:t>Határidő:</w:t>
      </w:r>
      <w:r w:rsidRPr="00154F91">
        <w:rPr>
          <w:color w:val="000000"/>
          <w:szCs w:val="24"/>
        </w:rPr>
        <w:t xml:space="preserve"> adott</w:t>
      </w:r>
    </w:p>
    <w:p w:rsidR="00154F91" w:rsidRPr="00154F91" w:rsidRDefault="00154F91" w:rsidP="00154F91">
      <w:pPr>
        <w:suppressAutoHyphens/>
        <w:autoSpaceDN w:val="0"/>
        <w:ind w:left="540"/>
        <w:jc w:val="both"/>
        <w:textAlignment w:val="baseline"/>
        <w:rPr>
          <w:b/>
          <w:color w:val="000000"/>
          <w:szCs w:val="24"/>
          <w:u w:val="single"/>
        </w:rPr>
      </w:pPr>
      <w:r w:rsidRPr="00154F91">
        <w:rPr>
          <w:b/>
          <w:color w:val="000000"/>
          <w:szCs w:val="24"/>
          <w:u w:val="single"/>
        </w:rPr>
        <w:lastRenderedPageBreak/>
        <w:t>020/2018. (I. 18.) önkormányzati határozat</w:t>
      </w:r>
    </w:p>
    <w:p w:rsidR="00154F91" w:rsidRPr="00154F91" w:rsidRDefault="00154F91" w:rsidP="00154F91">
      <w:pPr>
        <w:suppressAutoHyphens/>
        <w:autoSpaceDN w:val="0"/>
        <w:ind w:left="54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>A Képviselő-testület</w:t>
      </w:r>
    </w:p>
    <w:p w:rsidR="00154F91" w:rsidRPr="00154F91" w:rsidRDefault="00154F91" w:rsidP="00154F91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709" w:hanging="142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 xml:space="preserve">az önkormányzat tulajdonában álló vagyonnal való rendelkezés szabályairól szóló 22/2012. (V.22.) önkormányzati rendelet 1. számú melléklete szerinti Versenyeztetési Szabályzatnak megfelelően el kívánja idegeníteni – illetve megvásárlásra vonatkozó ajánlat hiányában - bérbeadás útján kívánja hasznosítani a Bp. XX. Vízisport u. 12-18. szám alatti Duna </w:t>
      </w:r>
      <w:proofErr w:type="spellStart"/>
      <w:r w:rsidRPr="00154F91">
        <w:rPr>
          <w:color w:val="000000"/>
          <w:szCs w:val="24"/>
        </w:rPr>
        <w:t>Garden</w:t>
      </w:r>
      <w:proofErr w:type="spellEnd"/>
      <w:r w:rsidRPr="00154F91">
        <w:rPr>
          <w:color w:val="000000"/>
          <w:szCs w:val="24"/>
        </w:rPr>
        <w:t xml:space="preserve">**** Hotel felépítményi ingatlanait (170022/0/A., 170022/0/B. és 170022/0/C hrsz) a hozzá tartozó 468 db ingósággal együtt. Jóváhagyja a határozat mellékletét képező Pályázati Felhívás és mellékletei szövegét azzal, hogy </w:t>
      </w:r>
    </w:p>
    <w:p w:rsidR="00154F91" w:rsidRPr="00154F91" w:rsidRDefault="00154F91" w:rsidP="00154F91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 xml:space="preserve">a felépítményi ingatlanok, a hozzá tartozó 468 db ingóság elidegenítésére vonatkozóan megajánlható </w:t>
      </w:r>
      <w:r w:rsidRPr="00154F91">
        <w:rPr>
          <w:color w:val="000000"/>
          <w:szCs w:val="24"/>
          <w:u w:val="single"/>
        </w:rPr>
        <w:t>minimális vételár</w:t>
      </w:r>
      <w:r w:rsidRPr="00154F91">
        <w:rPr>
          <w:color w:val="000000"/>
          <w:szCs w:val="24"/>
        </w:rPr>
        <w:t xml:space="preserve"> összegét 740.000.000,- </w:t>
      </w:r>
      <w:proofErr w:type="spellStart"/>
      <w:r w:rsidRPr="00154F91">
        <w:rPr>
          <w:color w:val="000000"/>
          <w:szCs w:val="24"/>
        </w:rPr>
        <w:t>Ft+áfa</w:t>
      </w:r>
      <w:proofErr w:type="spellEnd"/>
      <w:r w:rsidRPr="00154F91">
        <w:rPr>
          <w:color w:val="000000"/>
          <w:szCs w:val="24"/>
        </w:rPr>
        <w:t xml:space="preserve"> összegben, az üzemszerű működtetéséhez szükséges 3.368 m2 földterület bérleti díját 425.210,- Ft/</w:t>
      </w:r>
      <w:proofErr w:type="spellStart"/>
      <w:r w:rsidRPr="00154F91">
        <w:rPr>
          <w:color w:val="000000"/>
          <w:szCs w:val="24"/>
        </w:rPr>
        <w:t>hó+áfa</w:t>
      </w:r>
      <w:proofErr w:type="spellEnd"/>
      <w:r w:rsidRPr="00154F91">
        <w:rPr>
          <w:color w:val="000000"/>
          <w:szCs w:val="24"/>
        </w:rPr>
        <w:t xml:space="preserve"> összegben határozza meg, </w:t>
      </w:r>
    </w:p>
    <w:p w:rsidR="00154F91" w:rsidRPr="00154F91" w:rsidRDefault="00154F91" w:rsidP="00154F91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 xml:space="preserve">a felépítményi ingatlanok, a hozzá tartozó 468 db ingóság és az üzemszerű működtetéséhez szükséges 5.632 m2 földterület bérletére vonatkozóan megajánlható </w:t>
      </w:r>
      <w:r w:rsidRPr="00154F91">
        <w:rPr>
          <w:color w:val="000000"/>
          <w:szCs w:val="24"/>
          <w:u w:val="single"/>
        </w:rPr>
        <w:t>minimális bérleti díj</w:t>
      </w:r>
      <w:r w:rsidRPr="00154F91">
        <w:rPr>
          <w:color w:val="000000"/>
          <w:szCs w:val="24"/>
        </w:rPr>
        <w:t xml:space="preserve"> összegét a bérleti jogviszony első három évére 2.100.000,- Ft/</w:t>
      </w:r>
      <w:proofErr w:type="spellStart"/>
      <w:r w:rsidRPr="00154F91">
        <w:rPr>
          <w:color w:val="000000"/>
          <w:szCs w:val="24"/>
        </w:rPr>
        <w:t>hó+áfa</w:t>
      </w:r>
      <w:proofErr w:type="spellEnd"/>
      <w:r w:rsidRPr="00154F91">
        <w:rPr>
          <w:color w:val="000000"/>
          <w:szCs w:val="24"/>
        </w:rPr>
        <w:t xml:space="preserve"> összegben, a 4. év első hónapjától kezdve 3.600.000,- Ft/</w:t>
      </w:r>
      <w:proofErr w:type="spellStart"/>
      <w:r w:rsidRPr="00154F91">
        <w:rPr>
          <w:color w:val="000000"/>
          <w:szCs w:val="24"/>
        </w:rPr>
        <w:t>hó+áfa</w:t>
      </w:r>
      <w:proofErr w:type="spellEnd"/>
      <w:r w:rsidRPr="00154F91">
        <w:rPr>
          <w:color w:val="000000"/>
          <w:szCs w:val="24"/>
        </w:rPr>
        <w:t xml:space="preserve"> összegben határozza meg,</w:t>
      </w:r>
    </w:p>
    <w:p w:rsidR="00154F91" w:rsidRPr="00154F91" w:rsidRDefault="00154F91" w:rsidP="00154F91">
      <w:pPr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 xml:space="preserve">a pályázók által fizetendő </w:t>
      </w:r>
      <w:r w:rsidRPr="00154F91">
        <w:rPr>
          <w:color w:val="000000"/>
          <w:szCs w:val="24"/>
          <w:u w:val="single"/>
        </w:rPr>
        <w:t xml:space="preserve">ajánlati biztosíték </w:t>
      </w:r>
      <w:r w:rsidRPr="00154F91">
        <w:rPr>
          <w:color w:val="000000"/>
          <w:szCs w:val="24"/>
        </w:rPr>
        <w:t xml:space="preserve">összegét </w:t>
      </w:r>
      <w:r w:rsidRPr="00154F91">
        <w:rPr>
          <w:color w:val="000000"/>
          <w:szCs w:val="24"/>
          <w:u w:val="single"/>
        </w:rPr>
        <w:t>vételi ajánlat</w:t>
      </w:r>
      <w:r w:rsidRPr="00154F91">
        <w:rPr>
          <w:color w:val="000000"/>
          <w:szCs w:val="24"/>
        </w:rPr>
        <w:t xml:space="preserve"> esetén a megajánlott </w:t>
      </w:r>
      <w:r w:rsidRPr="00154F91">
        <w:rPr>
          <w:color w:val="000000"/>
          <w:szCs w:val="24"/>
          <w:u w:val="single"/>
        </w:rPr>
        <w:t>nettó vételár 5%-</w:t>
      </w:r>
      <w:proofErr w:type="spellStart"/>
      <w:r w:rsidRPr="00154F91">
        <w:rPr>
          <w:color w:val="000000"/>
          <w:szCs w:val="24"/>
        </w:rPr>
        <w:t>ának</w:t>
      </w:r>
      <w:proofErr w:type="spellEnd"/>
      <w:r w:rsidRPr="00154F91">
        <w:rPr>
          <w:color w:val="000000"/>
          <w:szCs w:val="24"/>
        </w:rPr>
        <w:t xml:space="preserve"> megfelelő összegben, </w:t>
      </w:r>
      <w:r w:rsidRPr="00154F91">
        <w:rPr>
          <w:color w:val="000000"/>
          <w:szCs w:val="24"/>
          <w:u w:val="single"/>
        </w:rPr>
        <w:t>bérbevételi ajánlat</w:t>
      </w:r>
      <w:r w:rsidRPr="00154F91">
        <w:rPr>
          <w:color w:val="000000"/>
          <w:szCs w:val="24"/>
        </w:rPr>
        <w:t xml:space="preserve"> esetén az első naptári évre megajánlott </w:t>
      </w:r>
      <w:r w:rsidRPr="00154F91">
        <w:rPr>
          <w:color w:val="000000"/>
          <w:szCs w:val="24"/>
          <w:u w:val="single"/>
        </w:rPr>
        <w:t>havi bruttó bérleti díj tizenkétszeres összegében</w:t>
      </w:r>
      <w:r w:rsidRPr="00154F91">
        <w:rPr>
          <w:color w:val="000000"/>
          <w:szCs w:val="24"/>
        </w:rPr>
        <w:t xml:space="preserve"> (az első évre vonatkozó bruttó bérleti díj összege) határozza meg.</w:t>
      </w:r>
    </w:p>
    <w:p w:rsidR="00154F91" w:rsidRPr="00154F91" w:rsidRDefault="00154F91" w:rsidP="00154F91">
      <w:pPr>
        <w:tabs>
          <w:tab w:val="left" w:pos="0"/>
        </w:tabs>
        <w:overflowPunct w:val="0"/>
        <w:autoSpaceDE w:val="0"/>
        <w:autoSpaceDN w:val="0"/>
        <w:adjustRightInd w:val="0"/>
        <w:ind w:left="1774"/>
        <w:jc w:val="both"/>
        <w:textAlignment w:val="baseline"/>
        <w:rPr>
          <w:color w:val="000000"/>
          <w:szCs w:val="24"/>
        </w:rPr>
      </w:pPr>
    </w:p>
    <w:p w:rsidR="00154F91" w:rsidRPr="00154F91" w:rsidRDefault="00154F91" w:rsidP="00154F91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1418" w:hanging="709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 xml:space="preserve">felkéri a Gazdasági Bizottságot, hogy a beérkező pályázatokat a bontást követő 15 napon belül előminősítse és az elbírálásra vonatkozó javaslatát terjessze a Képviselő-testület elé. </w:t>
      </w:r>
    </w:p>
    <w:p w:rsidR="00154F91" w:rsidRPr="00154F91" w:rsidRDefault="00154F91" w:rsidP="00154F91">
      <w:pPr>
        <w:overflowPunct w:val="0"/>
        <w:autoSpaceDE w:val="0"/>
        <w:adjustRightInd w:val="0"/>
        <w:ind w:left="1080"/>
        <w:jc w:val="both"/>
        <w:rPr>
          <w:color w:val="000000"/>
          <w:szCs w:val="24"/>
        </w:rPr>
      </w:pPr>
    </w:p>
    <w:p w:rsidR="00154F91" w:rsidRPr="00154F91" w:rsidRDefault="00154F91" w:rsidP="00154F91">
      <w:pPr>
        <w:overflowPunct w:val="0"/>
        <w:autoSpaceDE w:val="0"/>
        <w:adjustRightInd w:val="0"/>
        <w:ind w:left="1440" w:hanging="873"/>
        <w:jc w:val="both"/>
        <w:rPr>
          <w:color w:val="000000"/>
          <w:szCs w:val="24"/>
        </w:rPr>
      </w:pPr>
      <w:r w:rsidRPr="00154F91">
        <w:rPr>
          <w:color w:val="000000"/>
          <w:szCs w:val="24"/>
        </w:rPr>
        <w:t xml:space="preserve">  III.</w:t>
      </w:r>
      <w:r w:rsidRPr="00154F91">
        <w:rPr>
          <w:color w:val="000000"/>
          <w:szCs w:val="24"/>
        </w:rPr>
        <w:tab/>
        <w:t xml:space="preserve">felkéri Polgármestert, hogy a pályázati felhívást az Önkormányzat honlapján legkésőbb 2018. január 31. napjáig tegye közzé, és a pályázati eljárásban benyújtott ajánlatok elbírálására vonatkozó előterjesztést terjessze elő legkésőbb a Képviselő-testület 2018. márciusi ülésére, illetve – amennyiben az elbírálás soron kívül szükséges – hívja össze a Képviselő-testület rendkívüli ülését. </w:t>
      </w:r>
    </w:p>
    <w:p w:rsidR="00154F91" w:rsidRPr="00154F91" w:rsidRDefault="00154F91" w:rsidP="00154F91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color w:val="000000"/>
          <w:szCs w:val="24"/>
        </w:rPr>
      </w:pPr>
    </w:p>
    <w:p w:rsidR="00154F91" w:rsidRPr="00154F91" w:rsidRDefault="00154F91" w:rsidP="00154F91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ab/>
        <w:t xml:space="preserve">IV. </w:t>
      </w:r>
      <w:r w:rsidRPr="00154F91">
        <w:rPr>
          <w:color w:val="000000"/>
          <w:szCs w:val="24"/>
        </w:rPr>
        <w:tab/>
        <w:t xml:space="preserve">nem áll szándékában a felépítményi ingatlanok értékesítése esetén az azok üzemszerű használatához szükséges földterületi ingatlanrész elidegenítése. </w:t>
      </w:r>
    </w:p>
    <w:p w:rsidR="00154F91" w:rsidRPr="00154F91" w:rsidRDefault="00154F91" w:rsidP="00154F91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color w:val="000000"/>
          <w:szCs w:val="24"/>
        </w:rPr>
      </w:pPr>
    </w:p>
    <w:p w:rsidR="00154F91" w:rsidRPr="00154F91" w:rsidRDefault="00154F91" w:rsidP="00154F91">
      <w:pPr>
        <w:suppressAutoHyphens/>
        <w:autoSpaceDN w:val="0"/>
        <w:ind w:left="1410" w:hanging="705"/>
        <w:jc w:val="both"/>
        <w:textAlignment w:val="baseline"/>
        <w:rPr>
          <w:rFonts w:eastAsia="Arial Unicode MS"/>
          <w:color w:val="000000"/>
          <w:szCs w:val="24"/>
        </w:rPr>
      </w:pPr>
      <w:r w:rsidRPr="00154F91">
        <w:rPr>
          <w:color w:val="000000"/>
          <w:szCs w:val="24"/>
        </w:rPr>
        <w:t xml:space="preserve">V. </w:t>
      </w:r>
      <w:r w:rsidRPr="00154F91">
        <w:rPr>
          <w:color w:val="000000"/>
          <w:szCs w:val="24"/>
        </w:rPr>
        <w:tab/>
        <w:t>felkéri a Hivatalt, hogy írásban kérjenek tájékoztatást a</w:t>
      </w:r>
      <w:r w:rsidRPr="00154F91">
        <w:rPr>
          <w:rFonts w:eastAsia="Arial Unicode MS"/>
          <w:color w:val="000000"/>
          <w:szCs w:val="24"/>
        </w:rPr>
        <w:t xml:space="preserve"> felszámolótól arra vonatkozóan, hogy az önkormányzat 2018. január 26-ai birtokba kerülése mennyire reális, továbbá a birtokba adási eljárás részleteiről és a felszámoló ezzel kapcsolatos szándékairól is.</w:t>
      </w:r>
    </w:p>
    <w:p w:rsidR="00154F91" w:rsidRPr="00154F91" w:rsidRDefault="00154F91" w:rsidP="00154F91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ab/>
      </w:r>
    </w:p>
    <w:p w:rsidR="00154F91" w:rsidRPr="00154F91" w:rsidRDefault="00154F91" w:rsidP="00154F91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ab/>
        <w:t xml:space="preserve">VI. </w:t>
      </w:r>
      <w:r w:rsidRPr="00154F91">
        <w:rPr>
          <w:color w:val="000000"/>
          <w:szCs w:val="24"/>
        </w:rPr>
        <w:tab/>
        <w:t xml:space="preserve">felkéri a polgármestert, hogy a határozat végrehajtása érdekében a szükséges intézkedéseket tegye meg. </w:t>
      </w:r>
    </w:p>
    <w:p w:rsidR="00154F91" w:rsidRPr="00154F91" w:rsidRDefault="00154F91" w:rsidP="00154F91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/>
          <w:szCs w:val="24"/>
        </w:rPr>
      </w:pPr>
    </w:p>
    <w:p w:rsidR="00154F91" w:rsidRPr="00154F91" w:rsidRDefault="00154F91" w:rsidP="00154F91">
      <w:pPr>
        <w:keepNext/>
        <w:suppressAutoHyphens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color w:val="000000"/>
          <w:szCs w:val="24"/>
        </w:rPr>
      </w:pPr>
      <w:r w:rsidRPr="00154F91">
        <w:rPr>
          <w:color w:val="000000"/>
          <w:szCs w:val="24"/>
        </w:rPr>
        <w:t xml:space="preserve">           </w:t>
      </w:r>
      <w:r w:rsidRPr="00154F91">
        <w:rPr>
          <w:color w:val="000000"/>
          <w:szCs w:val="24"/>
          <w:u w:val="single"/>
        </w:rPr>
        <w:t>Felelős:</w:t>
      </w:r>
      <w:r w:rsidRPr="00154F91">
        <w:rPr>
          <w:color w:val="000000"/>
          <w:szCs w:val="24"/>
        </w:rPr>
        <w:t xml:space="preserve"> Szabados Ákos polgármester</w:t>
      </w:r>
    </w:p>
    <w:p w:rsidR="00154F91" w:rsidRPr="00154F91" w:rsidRDefault="00154F91" w:rsidP="00154F9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</w:rPr>
      </w:pPr>
      <w:r w:rsidRPr="00154F91">
        <w:rPr>
          <w:color w:val="000000"/>
          <w:szCs w:val="24"/>
        </w:rPr>
        <w:t xml:space="preserve">           </w:t>
      </w:r>
      <w:r w:rsidRPr="00154F91">
        <w:rPr>
          <w:color w:val="000000"/>
          <w:szCs w:val="24"/>
          <w:u w:val="single"/>
        </w:rPr>
        <w:t>Határidő:</w:t>
      </w:r>
      <w:r w:rsidRPr="00154F91">
        <w:rPr>
          <w:color w:val="000000"/>
          <w:szCs w:val="24"/>
        </w:rPr>
        <w:t xml:space="preserve"> adott</w:t>
      </w:r>
    </w:p>
    <w:p w:rsidR="00154F91" w:rsidRPr="00154F91" w:rsidRDefault="00154F91" w:rsidP="00154F91">
      <w:pPr>
        <w:suppressAutoHyphens/>
        <w:autoSpaceDN w:val="0"/>
        <w:ind w:left="540"/>
        <w:jc w:val="both"/>
        <w:textAlignment w:val="baseline"/>
        <w:rPr>
          <w:szCs w:val="24"/>
        </w:rPr>
      </w:pPr>
    </w:p>
    <w:p w:rsidR="00154F91" w:rsidRPr="00154F91" w:rsidRDefault="00154F91" w:rsidP="00154F91">
      <w:pPr>
        <w:suppressAutoHyphens/>
        <w:autoSpaceDN w:val="0"/>
        <w:ind w:left="540"/>
        <w:jc w:val="both"/>
        <w:textAlignment w:val="baseline"/>
        <w:rPr>
          <w:szCs w:val="24"/>
        </w:rPr>
      </w:pPr>
    </w:p>
    <w:p w:rsidR="00154F91" w:rsidRDefault="00154F91" w:rsidP="00154F91">
      <w:pPr>
        <w:ind w:left="567"/>
        <w:jc w:val="both"/>
        <w:rPr>
          <w:u w:val="single"/>
        </w:rPr>
      </w:pPr>
    </w:p>
    <w:sectPr w:rsidR="00154F91" w:rsidSect="00FE760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07" w:rsidRDefault="00FE7607" w:rsidP="00FE7607">
      <w:r>
        <w:separator/>
      </w:r>
    </w:p>
  </w:endnote>
  <w:endnote w:type="continuationSeparator" w:id="0">
    <w:p w:rsidR="00FE7607" w:rsidRDefault="00FE7607" w:rsidP="00FE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07" w:rsidRDefault="00FE7607" w:rsidP="00FE7607">
      <w:r>
        <w:separator/>
      </w:r>
    </w:p>
  </w:footnote>
  <w:footnote w:type="continuationSeparator" w:id="0">
    <w:p w:rsidR="00FE7607" w:rsidRDefault="00FE7607" w:rsidP="00FE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096873"/>
      <w:docPartObj>
        <w:docPartGallery w:val="Page Numbers (Top of Page)"/>
        <w:docPartUnique/>
      </w:docPartObj>
    </w:sdtPr>
    <w:sdtEndPr/>
    <w:sdtContent>
      <w:p w:rsidR="00FE7607" w:rsidRDefault="00FE760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393">
          <w:rPr>
            <w:noProof/>
          </w:rPr>
          <w:t>6</w:t>
        </w:r>
        <w:r>
          <w:fldChar w:fldCharType="end"/>
        </w:r>
      </w:p>
    </w:sdtContent>
  </w:sdt>
  <w:p w:rsidR="00FE7607" w:rsidRDefault="00FE76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4DF4"/>
    <w:multiLevelType w:val="hybridMultilevel"/>
    <w:tmpl w:val="D9D440E6"/>
    <w:lvl w:ilvl="0" w:tplc="64BAB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D3367"/>
    <w:multiLevelType w:val="hybridMultilevel"/>
    <w:tmpl w:val="66A433AA"/>
    <w:lvl w:ilvl="0" w:tplc="7C46221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F540A0"/>
    <w:multiLevelType w:val="hybridMultilevel"/>
    <w:tmpl w:val="7986974A"/>
    <w:lvl w:ilvl="0" w:tplc="CF2445E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65B47A0F"/>
    <w:multiLevelType w:val="hybridMultilevel"/>
    <w:tmpl w:val="2D7A0AF2"/>
    <w:lvl w:ilvl="0" w:tplc="D6EC9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B4C03"/>
    <w:multiLevelType w:val="hybridMultilevel"/>
    <w:tmpl w:val="E10AD520"/>
    <w:lvl w:ilvl="0" w:tplc="A490DC1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91"/>
    <w:rsid w:val="00097A60"/>
    <w:rsid w:val="000A0393"/>
    <w:rsid w:val="00154F91"/>
    <w:rsid w:val="001C476E"/>
    <w:rsid w:val="002B61EE"/>
    <w:rsid w:val="00615D3A"/>
    <w:rsid w:val="006A0F15"/>
    <w:rsid w:val="006A3B9B"/>
    <w:rsid w:val="00AE7CFB"/>
    <w:rsid w:val="00C50DEC"/>
    <w:rsid w:val="00D020B3"/>
    <w:rsid w:val="00F013D5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23F6"/>
  <w15:chartTrackingRefBased/>
  <w15:docId w15:val="{11D72FCA-F964-40DA-9FBB-29ED279E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4F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">
    <w:name w:val="NOR"/>
    <w:basedOn w:val="Norml"/>
    <w:rsid w:val="00154F91"/>
    <w:pPr>
      <w:widowControl w:val="0"/>
      <w:overflowPunct w:val="0"/>
      <w:autoSpaceDE w:val="0"/>
      <w:autoSpaceDN w:val="0"/>
      <w:adjustRightInd w:val="0"/>
      <w:spacing w:before="100" w:after="100"/>
      <w:ind w:left="540"/>
      <w:jc w:val="both"/>
      <w:textAlignment w:val="baseline"/>
    </w:pPr>
  </w:style>
  <w:style w:type="paragraph" w:styleId="NormlWeb">
    <w:name w:val="Normal (Web)"/>
    <w:basedOn w:val="Norml"/>
    <w:semiHidden/>
    <w:rsid w:val="00154F91"/>
  </w:style>
  <w:style w:type="paragraph" w:styleId="lfej">
    <w:name w:val="header"/>
    <w:aliases w:val=" Char, Char Char,Char Char Char,Char,Char Char,Char Char Char Char"/>
    <w:basedOn w:val="Norml"/>
    <w:link w:val="lfejChar"/>
    <w:uiPriority w:val="99"/>
    <w:rsid w:val="00154F91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1, Char Char Char,Char Char Char Char1,Char Char1,Char Char Char1,Char Char Char Char Char"/>
    <w:basedOn w:val="Bekezdsalapbettpusa"/>
    <w:link w:val="lfej"/>
    <w:uiPriority w:val="99"/>
    <w:rsid w:val="00154F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76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76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76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60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1821</Words>
  <Characters>12566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Enikő</dc:creator>
  <cp:keywords/>
  <dc:description/>
  <cp:lastModifiedBy>Varga Enikő</cp:lastModifiedBy>
  <cp:revision>3</cp:revision>
  <cp:lastPrinted>2018-01-25T10:52:00Z</cp:lastPrinted>
  <dcterms:created xsi:type="dcterms:W3CDTF">2018-02-05T07:24:00Z</dcterms:created>
  <dcterms:modified xsi:type="dcterms:W3CDTF">2018-02-05T07:24:00Z</dcterms:modified>
</cp:coreProperties>
</file>