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D0" w:rsidRPr="003A0357" w:rsidRDefault="00401FD0" w:rsidP="00401FD0">
      <w:pPr>
        <w:ind w:left="540"/>
        <w:jc w:val="center"/>
        <w:rPr>
          <w:b/>
          <w:bCs/>
          <w:u w:val="single"/>
        </w:rPr>
      </w:pPr>
      <w:r>
        <w:rPr>
          <w:b/>
          <w:bCs/>
          <w:u w:val="single"/>
        </w:rPr>
        <w:t>A 2018. március 22-ei Képviselő-testületi ülés határozatlistája</w:t>
      </w:r>
    </w:p>
    <w:p w:rsidR="00401FD0" w:rsidRDefault="00401FD0" w:rsidP="00401FD0">
      <w:pPr>
        <w:ind w:left="540"/>
        <w:jc w:val="both"/>
        <w:rPr>
          <w:b/>
          <w:bCs/>
          <w:u w:val="single"/>
        </w:rPr>
      </w:pPr>
    </w:p>
    <w:p w:rsidR="00401FD0" w:rsidRDefault="00401FD0" w:rsidP="00401FD0">
      <w:pPr>
        <w:ind w:left="540"/>
        <w:jc w:val="both"/>
        <w:rPr>
          <w:b/>
          <w:bCs/>
          <w:u w:val="single"/>
        </w:rPr>
      </w:pPr>
    </w:p>
    <w:p w:rsidR="00401FD0" w:rsidRPr="003A0357" w:rsidRDefault="00401FD0" w:rsidP="00401FD0">
      <w:pPr>
        <w:ind w:left="540"/>
        <w:jc w:val="both"/>
        <w:rPr>
          <w:b/>
          <w:bCs/>
          <w:u w:val="single"/>
        </w:rPr>
      </w:pPr>
      <w:r w:rsidRPr="003A0357">
        <w:rPr>
          <w:b/>
          <w:bCs/>
          <w:u w:val="single"/>
        </w:rPr>
        <w:t xml:space="preserve">048/2018. (III. 22.) </w:t>
      </w:r>
      <w:proofErr w:type="spellStart"/>
      <w:r w:rsidRPr="003A0357">
        <w:rPr>
          <w:b/>
          <w:bCs/>
          <w:u w:val="single"/>
        </w:rPr>
        <w:t>Ök</w:t>
      </w:r>
      <w:proofErr w:type="spellEnd"/>
      <w:r w:rsidRPr="003A0357">
        <w:rPr>
          <w:b/>
          <w:bCs/>
          <w:u w:val="single"/>
        </w:rPr>
        <w:t>. sz. határozat</w:t>
      </w:r>
    </w:p>
    <w:p w:rsidR="00401FD0" w:rsidRPr="003A0357" w:rsidRDefault="00401FD0" w:rsidP="00401FD0">
      <w:pPr>
        <w:ind w:left="540"/>
        <w:jc w:val="both"/>
      </w:pPr>
      <w:r w:rsidRPr="003A0357">
        <w:t xml:space="preserve">a Képviselő-testület </w:t>
      </w:r>
    </w:p>
    <w:p w:rsidR="00401FD0" w:rsidRPr="003A0357" w:rsidRDefault="00401FD0" w:rsidP="00401FD0">
      <w:pPr>
        <w:ind w:left="540"/>
        <w:jc w:val="both"/>
        <w:rPr>
          <w:i/>
          <w:iCs/>
          <w:szCs w:val="24"/>
        </w:rPr>
      </w:pPr>
      <w:bookmarkStart w:id="0" w:name="_Hlk506537683"/>
      <w:r w:rsidRPr="003A0357">
        <w:rPr>
          <w:i/>
          <w:iCs/>
          <w:szCs w:val="24"/>
        </w:rPr>
        <w:t>I. a 2018. március 22-ei ülésén az alábbi napirendi pontokat tárgyalja:</w:t>
      </w:r>
    </w:p>
    <w:bookmarkEnd w:id="0"/>
    <w:p w:rsidR="00401FD0" w:rsidRPr="003A0357" w:rsidRDefault="00401FD0" w:rsidP="00401FD0">
      <w:pPr>
        <w:numPr>
          <w:ilvl w:val="0"/>
          <w:numId w:val="1"/>
        </w:numPr>
        <w:tabs>
          <w:tab w:val="left" w:pos="-954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>Beszámoló a két ülés között eltelt időszak munkájáról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proofErr w:type="spellStart"/>
      <w:r w:rsidRPr="003A0357">
        <w:rPr>
          <w:color w:val="000000"/>
          <w:szCs w:val="24"/>
          <w:lang w:val="en-US"/>
        </w:rPr>
        <w:t>Beszámoló</w:t>
      </w:r>
      <w:proofErr w:type="spellEnd"/>
      <w:r w:rsidRPr="003A0357">
        <w:rPr>
          <w:color w:val="000000"/>
          <w:szCs w:val="24"/>
          <w:lang w:val="en-US"/>
        </w:rPr>
        <w:t xml:space="preserve"> a </w:t>
      </w:r>
      <w:proofErr w:type="spellStart"/>
      <w:r w:rsidRPr="003A0357">
        <w:rPr>
          <w:color w:val="000000"/>
          <w:szCs w:val="24"/>
          <w:lang w:val="en-US"/>
        </w:rPr>
        <w:t>Budapesti</w:t>
      </w:r>
      <w:proofErr w:type="spellEnd"/>
      <w:r w:rsidRPr="003A0357">
        <w:rPr>
          <w:color w:val="000000"/>
          <w:szCs w:val="24"/>
          <w:lang w:val="en-US"/>
        </w:rPr>
        <w:t xml:space="preserve"> Rend</w:t>
      </w:r>
      <w:r w:rsidRPr="003A0357">
        <w:rPr>
          <w:color w:val="000000"/>
          <w:szCs w:val="24"/>
        </w:rPr>
        <w:t xml:space="preserve">őr-főkapitányság XX. és XXIII. kerületi Rendőrkapitányság 2017. évi tevékenységéről 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rFonts w:eastAsia="Arial Unicode MS"/>
          <w:color w:val="000000"/>
          <w:szCs w:val="24"/>
        </w:rPr>
        <w:t>Fellebbezések – Zárt ülés!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 xml:space="preserve">Javaslat a Budapest XX. kerület Tátra téri Piac jogi helyzetének rendezésére </w:t>
      </w:r>
      <w:r w:rsidRPr="003A0357">
        <w:rPr>
          <w:rFonts w:eastAsia="Arial Unicode MS"/>
          <w:color w:val="000000"/>
          <w:szCs w:val="24"/>
        </w:rPr>
        <w:t>– Zárt ülésre javasolt!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 xml:space="preserve">Javaslat a Duna </w:t>
      </w:r>
      <w:proofErr w:type="spellStart"/>
      <w:r w:rsidRPr="003A0357">
        <w:rPr>
          <w:color w:val="000000"/>
          <w:szCs w:val="24"/>
        </w:rPr>
        <w:t>Garden</w:t>
      </w:r>
      <w:proofErr w:type="spellEnd"/>
      <w:r w:rsidRPr="003A0357">
        <w:rPr>
          <w:color w:val="000000"/>
          <w:szCs w:val="24"/>
        </w:rPr>
        <w:t>**** Hotel felépítményi ingatlanainak és ingóságának hasznosítása érdekében lefolytatott pályázati eljárás eredményének megállapítására - Z</w:t>
      </w:r>
      <w:r w:rsidRPr="003A0357">
        <w:rPr>
          <w:bCs/>
          <w:color w:val="000000"/>
          <w:szCs w:val="24"/>
        </w:rPr>
        <w:t xml:space="preserve">árt ülésre javasolt! 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proofErr w:type="spellStart"/>
      <w:r w:rsidRPr="003A0357">
        <w:rPr>
          <w:color w:val="000000"/>
          <w:szCs w:val="24"/>
          <w:lang w:val="en-US"/>
        </w:rPr>
        <w:t>Javaslat</w:t>
      </w:r>
      <w:proofErr w:type="spellEnd"/>
      <w:r w:rsidRPr="003A0357">
        <w:rPr>
          <w:color w:val="000000"/>
          <w:szCs w:val="24"/>
          <w:lang w:val="en-US"/>
        </w:rPr>
        <w:t xml:space="preserve"> Budapest F</w:t>
      </w:r>
      <w:proofErr w:type="spellStart"/>
      <w:r w:rsidRPr="003A0357">
        <w:rPr>
          <w:color w:val="000000"/>
          <w:szCs w:val="24"/>
        </w:rPr>
        <w:t>őváros</w:t>
      </w:r>
      <w:proofErr w:type="spellEnd"/>
      <w:r w:rsidRPr="003A0357">
        <w:rPr>
          <w:color w:val="000000"/>
          <w:szCs w:val="24"/>
        </w:rPr>
        <w:t xml:space="preserve"> XX. kerület Pesterzsébet Önkormányzata és szervei szervezeti és működési szabályzatáról szóló 37/2014. (XI. 13.) önkormányzati rendelet módosítására 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 xml:space="preserve">Javaslat a 44/2015. (III. 12.) </w:t>
      </w:r>
      <w:proofErr w:type="spellStart"/>
      <w:r w:rsidRPr="003A0357">
        <w:rPr>
          <w:color w:val="000000"/>
          <w:szCs w:val="24"/>
        </w:rPr>
        <w:t>Ök</w:t>
      </w:r>
      <w:proofErr w:type="spellEnd"/>
      <w:r w:rsidRPr="003A0357">
        <w:rPr>
          <w:color w:val="000000"/>
          <w:szCs w:val="24"/>
        </w:rPr>
        <w:t>. sz. határozattal elfogadott Egyedi Közzétételi Lista módosítására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>Javaslat Pesterzsébet Önkormányzata 2017. évi gyermekjóléti és gyermekvédelmi feladatainak ellátásáról szóló beszámoló elfogadására</w:t>
      </w:r>
      <w:r w:rsidRPr="003A0357">
        <w:rPr>
          <w:rFonts w:eastAsia="Arial Unicode MS"/>
          <w:color w:val="000000"/>
          <w:szCs w:val="24"/>
        </w:rPr>
        <w:t xml:space="preserve"> 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 xml:space="preserve">Javaslat a </w:t>
      </w:r>
      <w:proofErr w:type="spellStart"/>
      <w:r w:rsidRPr="003A0357">
        <w:rPr>
          <w:color w:val="000000"/>
          <w:szCs w:val="24"/>
        </w:rPr>
        <w:t>Nyitnikék</w:t>
      </w:r>
      <w:proofErr w:type="spellEnd"/>
      <w:r w:rsidRPr="003A0357">
        <w:rPr>
          <w:color w:val="000000"/>
          <w:szCs w:val="24"/>
        </w:rPr>
        <w:t xml:space="preserve"> Óvoda „Zöld Ovi” Tagóvodája fenntartói jogának átadásával kapcsolatos eseményekről szóló beszámoló elfogadására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>Javaslat a személyes gondoskodást nyújtó gyermekjóléti ellátásokról, azok igénybevételéről, valamint a fizetendő térítési díjakról szóló 31/2017. (XI. 15.) számú önkormányzati rendelet módosítására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>Javaslat a Vörösmarty Mihály Általános Iskola fenntartói joga átadásának véleményezési jogkörben történő támogatására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 xml:space="preserve">Javaslat a személyes gondoskodást nyújtó szociális ellátásokról, azok igénybevételéről, valamint a fizetendő térítési díjakról szóló 12/2008. (III. 31.) </w:t>
      </w:r>
      <w:proofErr w:type="spellStart"/>
      <w:r w:rsidRPr="003A0357">
        <w:rPr>
          <w:color w:val="000000"/>
          <w:szCs w:val="24"/>
        </w:rPr>
        <w:t>Ök</w:t>
      </w:r>
      <w:proofErr w:type="spellEnd"/>
      <w:r w:rsidRPr="003A0357">
        <w:rPr>
          <w:color w:val="000000"/>
          <w:szCs w:val="24"/>
        </w:rPr>
        <w:t>. számú rendelet módosítására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 xml:space="preserve">Javaslat a </w:t>
      </w:r>
      <w:proofErr w:type="spellStart"/>
      <w:r w:rsidRPr="003A0357">
        <w:rPr>
          <w:color w:val="000000"/>
          <w:szCs w:val="24"/>
        </w:rPr>
        <w:t>Jahn</w:t>
      </w:r>
      <w:proofErr w:type="spellEnd"/>
      <w:r w:rsidRPr="003A0357">
        <w:rPr>
          <w:color w:val="000000"/>
          <w:szCs w:val="24"/>
        </w:rPr>
        <w:t xml:space="preserve"> Ferenc Dél-pesti Kórház</w:t>
      </w:r>
      <w:r w:rsidRPr="003A0357">
        <w:rPr>
          <w:bCs/>
          <w:color w:val="000000"/>
          <w:szCs w:val="24"/>
        </w:rPr>
        <w:t xml:space="preserve"> </w:t>
      </w:r>
      <w:r w:rsidRPr="003A0357">
        <w:rPr>
          <w:color w:val="000000"/>
          <w:szCs w:val="24"/>
        </w:rPr>
        <w:t>támogatására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>Javaslat iskola átszervezésére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>Javaslat az anyakönyvi események hivatali helyiségen, hivatali munkaidőn kívüli engedélyezésének szabályairól, továbbá a többletszolgáltatásért az önkormányzat és az anyakönyvvezetők részére fizetendő díj mértékéről szóló rendelet megalkotására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>Javaslat a 1203 Budapest, Vízisport u. 20-28. szám alatti, 170021 és 170021/0/A hrsz-ú ingatlanok értékesítésével kapcsolatos elvi döntés meghozatalára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proofErr w:type="spellStart"/>
      <w:r w:rsidRPr="003A0357">
        <w:rPr>
          <w:color w:val="000000"/>
          <w:szCs w:val="24"/>
          <w:lang w:val="en-US"/>
        </w:rPr>
        <w:t>Beszámoló</w:t>
      </w:r>
      <w:proofErr w:type="spellEnd"/>
      <w:r w:rsidRPr="003A0357">
        <w:rPr>
          <w:color w:val="000000"/>
          <w:szCs w:val="24"/>
          <w:lang w:val="en-US"/>
        </w:rPr>
        <w:t xml:space="preserve"> </w:t>
      </w:r>
      <w:proofErr w:type="spellStart"/>
      <w:r w:rsidRPr="003A0357">
        <w:rPr>
          <w:color w:val="000000"/>
          <w:szCs w:val="24"/>
          <w:lang w:val="en-US"/>
        </w:rPr>
        <w:t>az</w:t>
      </w:r>
      <w:proofErr w:type="spellEnd"/>
      <w:r w:rsidRPr="003A0357">
        <w:rPr>
          <w:color w:val="000000"/>
          <w:szCs w:val="24"/>
          <w:lang w:val="en-US"/>
        </w:rPr>
        <w:t xml:space="preserve"> </w:t>
      </w:r>
      <w:proofErr w:type="spellStart"/>
      <w:r w:rsidRPr="003A0357">
        <w:rPr>
          <w:color w:val="000000"/>
          <w:szCs w:val="24"/>
          <w:lang w:val="en-US"/>
        </w:rPr>
        <w:t>önkormányzat</w:t>
      </w:r>
      <w:proofErr w:type="spellEnd"/>
      <w:r w:rsidRPr="003A0357">
        <w:rPr>
          <w:color w:val="000000"/>
          <w:szCs w:val="24"/>
          <w:lang w:val="en-US"/>
        </w:rPr>
        <w:t xml:space="preserve"> </w:t>
      </w:r>
      <w:proofErr w:type="spellStart"/>
      <w:r w:rsidRPr="003A0357">
        <w:rPr>
          <w:color w:val="000000"/>
          <w:szCs w:val="24"/>
          <w:lang w:val="en-US"/>
        </w:rPr>
        <w:t>tulajdonában</w:t>
      </w:r>
      <w:proofErr w:type="spellEnd"/>
      <w:r w:rsidRPr="003A0357">
        <w:rPr>
          <w:color w:val="000000"/>
          <w:szCs w:val="24"/>
          <w:lang w:val="en-US"/>
        </w:rPr>
        <w:t xml:space="preserve"> </w:t>
      </w:r>
      <w:proofErr w:type="spellStart"/>
      <w:r w:rsidRPr="003A0357">
        <w:rPr>
          <w:color w:val="000000"/>
          <w:szCs w:val="24"/>
          <w:lang w:val="en-US"/>
        </w:rPr>
        <w:t>álló</w:t>
      </w:r>
      <w:proofErr w:type="spellEnd"/>
      <w:r w:rsidRPr="003A0357">
        <w:rPr>
          <w:color w:val="000000"/>
          <w:szCs w:val="24"/>
          <w:lang w:val="en-US"/>
        </w:rPr>
        <w:t xml:space="preserve"> </w:t>
      </w:r>
      <w:proofErr w:type="spellStart"/>
      <w:r w:rsidRPr="003A0357">
        <w:rPr>
          <w:color w:val="000000"/>
          <w:szCs w:val="24"/>
          <w:lang w:val="en-US"/>
        </w:rPr>
        <w:t>lakások</w:t>
      </w:r>
      <w:proofErr w:type="spellEnd"/>
      <w:r w:rsidRPr="003A0357">
        <w:rPr>
          <w:color w:val="000000"/>
          <w:szCs w:val="24"/>
          <w:lang w:val="en-US"/>
        </w:rPr>
        <w:t xml:space="preserve"> </w:t>
      </w:r>
      <w:proofErr w:type="spellStart"/>
      <w:r w:rsidRPr="003A0357">
        <w:rPr>
          <w:color w:val="000000"/>
          <w:szCs w:val="24"/>
          <w:lang w:val="en-US"/>
        </w:rPr>
        <w:t>állapotfelmérésének</w:t>
      </w:r>
      <w:proofErr w:type="spellEnd"/>
      <w:r w:rsidRPr="003A0357">
        <w:rPr>
          <w:color w:val="000000"/>
          <w:szCs w:val="24"/>
          <w:lang w:val="en-US"/>
        </w:rPr>
        <w:t xml:space="preserve"> </w:t>
      </w:r>
      <w:proofErr w:type="spellStart"/>
      <w:r w:rsidRPr="003A0357">
        <w:rPr>
          <w:color w:val="000000"/>
          <w:szCs w:val="24"/>
          <w:lang w:val="en-US"/>
        </w:rPr>
        <w:t>eredményéről</w:t>
      </w:r>
      <w:proofErr w:type="spellEnd"/>
      <w:r w:rsidRPr="003A0357">
        <w:rPr>
          <w:color w:val="000000"/>
          <w:szCs w:val="24"/>
          <w:lang w:val="en-US"/>
        </w:rPr>
        <w:t xml:space="preserve"> 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>Javaslat az Önkormányzat által üzemeltetett piacok bérleti és használati díjtételeinek meghatározására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>Javaslat tulajdonosi döntések meghozatalára a Bp. XX. Vízisport u. 24. szám alatt található Ferencvárosi Evezős Club által használt csónakház fejlesztésének megvalósítása érdekében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>Javaslat az önkormányzat kezelésében lévő közutak burkolatbontásainak szabályozásáról szóló önkormányzati rendelet megalkotására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lastRenderedPageBreak/>
        <w:t>Javaslat a Bp. XX. 170013/37 hrsz-ú földterület használatához történő hozzájárulásra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>Javaslat a Pesterzsébeti Gézengúz Óvoda Gyöngyszem Tagóvodában létesített ovi-sport pálya kiegészítőinek beszerzésére vonatkozó pályázatok benyújtására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 xml:space="preserve">Javaslat szabadtéri kosárlabdapálya létesítésével kapcsolatos 308/2017. (XII.07.) </w:t>
      </w:r>
      <w:proofErr w:type="spellStart"/>
      <w:r w:rsidRPr="003A0357">
        <w:rPr>
          <w:color w:val="000000"/>
          <w:szCs w:val="24"/>
        </w:rPr>
        <w:t>Ök</w:t>
      </w:r>
      <w:proofErr w:type="spellEnd"/>
      <w:r w:rsidRPr="003A0357">
        <w:rPr>
          <w:color w:val="000000"/>
          <w:szCs w:val="24"/>
        </w:rPr>
        <w:t>. sz. határozat módosítására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>Javaslat az e-</w:t>
      </w:r>
      <w:proofErr w:type="spellStart"/>
      <w:r w:rsidRPr="003A0357">
        <w:rPr>
          <w:color w:val="000000"/>
          <w:szCs w:val="24"/>
        </w:rPr>
        <w:t>Mobi</w:t>
      </w:r>
      <w:proofErr w:type="spellEnd"/>
      <w:r w:rsidRPr="003A0357">
        <w:rPr>
          <w:color w:val="000000"/>
          <w:szCs w:val="24"/>
        </w:rPr>
        <w:t xml:space="preserve"> </w:t>
      </w:r>
      <w:proofErr w:type="spellStart"/>
      <w:r w:rsidRPr="003A0357">
        <w:rPr>
          <w:color w:val="000000"/>
          <w:szCs w:val="24"/>
        </w:rPr>
        <w:t>Elektromobilitás</w:t>
      </w:r>
      <w:proofErr w:type="spellEnd"/>
      <w:r w:rsidRPr="003A0357">
        <w:rPr>
          <w:color w:val="000000"/>
          <w:szCs w:val="24"/>
        </w:rPr>
        <w:t xml:space="preserve"> Nonprofit Kft-vel együttműködési megállapodás megkötésére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proofErr w:type="spellStart"/>
      <w:r w:rsidRPr="003A0357">
        <w:rPr>
          <w:color w:val="000000"/>
          <w:szCs w:val="24"/>
          <w:lang w:val="en-US"/>
        </w:rPr>
        <w:t>Javaslat</w:t>
      </w:r>
      <w:proofErr w:type="spellEnd"/>
      <w:r w:rsidRPr="003A0357">
        <w:rPr>
          <w:color w:val="000000"/>
          <w:szCs w:val="24"/>
          <w:lang w:val="en-US"/>
        </w:rPr>
        <w:t xml:space="preserve"> Budapest F</w:t>
      </w:r>
      <w:proofErr w:type="spellStart"/>
      <w:r w:rsidRPr="003A0357">
        <w:rPr>
          <w:color w:val="000000"/>
          <w:szCs w:val="24"/>
        </w:rPr>
        <w:t>őváros</w:t>
      </w:r>
      <w:proofErr w:type="spellEnd"/>
      <w:r w:rsidRPr="003A0357">
        <w:rPr>
          <w:color w:val="000000"/>
          <w:szCs w:val="24"/>
        </w:rPr>
        <w:t xml:space="preserve"> XX. kerület Pesterzsébet Önkormányzata 2017. évi költségvetési rendeletének módosítására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bookmarkStart w:id="1" w:name="_Hlk508701994"/>
      <w:proofErr w:type="spellStart"/>
      <w:r w:rsidRPr="003A0357">
        <w:rPr>
          <w:color w:val="000000"/>
          <w:szCs w:val="24"/>
          <w:lang w:val="en-US"/>
        </w:rPr>
        <w:t>Javaslat</w:t>
      </w:r>
      <w:proofErr w:type="spellEnd"/>
      <w:r w:rsidRPr="003A0357">
        <w:rPr>
          <w:color w:val="000000"/>
          <w:szCs w:val="24"/>
          <w:lang w:val="en-US"/>
        </w:rPr>
        <w:t xml:space="preserve"> Budapest F</w:t>
      </w:r>
      <w:proofErr w:type="spellStart"/>
      <w:r w:rsidRPr="003A0357">
        <w:rPr>
          <w:color w:val="000000"/>
          <w:szCs w:val="24"/>
        </w:rPr>
        <w:t>őváros</w:t>
      </w:r>
      <w:proofErr w:type="spellEnd"/>
      <w:r w:rsidRPr="003A0357">
        <w:rPr>
          <w:color w:val="000000"/>
          <w:szCs w:val="24"/>
        </w:rPr>
        <w:t xml:space="preserve"> XX. kerület Pesterzsébet Önkormányzata 2018. évi költségvetési rendeletének módosítására</w:t>
      </w:r>
    </w:p>
    <w:bookmarkEnd w:id="1"/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proofErr w:type="spellStart"/>
      <w:r w:rsidRPr="003A0357">
        <w:rPr>
          <w:color w:val="000000"/>
          <w:szCs w:val="24"/>
          <w:lang w:val="en-US"/>
        </w:rPr>
        <w:t>Fekete</w:t>
      </w:r>
      <w:proofErr w:type="spellEnd"/>
      <w:r w:rsidRPr="003A0357">
        <w:rPr>
          <w:color w:val="000000"/>
          <w:szCs w:val="24"/>
          <w:lang w:val="en-US"/>
        </w:rPr>
        <w:t xml:space="preserve"> Katalin </w:t>
      </w:r>
      <w:proofErr w:type="spellStart"/>
      <w:r w:rsidRPr="003A0357">
        <w:rPr>
          <w:color w:val="000000"/>
          <w:szCs w:val="24"/>
          <w:lang w:val="en-US"/>
        </w:rPr>
        <w:t>önálló</w:t>
      </w:r>
      <w:proofErr w:type="spellEnd"/>
      <w:r w:rsidRPr="003A0357">
        <w:rPr>
          <w:color w:val="000000"/>
          <w:szCs w:val="24"/>
          <w:lang w:val="en-US"/>
        </w:rPr>
        <w:t xml:space="preserve"> </w:t>
      </w:r>
      <w:proofErr w:type="spellStart"/>
      <w:r w:rsidRPr="003A0357">
        <w:rPr>
          <w:color w:val="000000"/>
          <w:szCs w:val="24"/>
          <w:lang w:val="en-US"/>
        </w:rPr>
        <w:t>képviselői</w:t>
      </w:r>
      <w:proofErr w:type="spellEnd"/>
      <w:r w:rsidRPr="003A0357">
        <w:rPr>
          <w:color w:val="000000"/>
          <w:szCs w:val="24"/>
          <w:lang w:val="en-US"/>
        </w:rPr>
        <w:t xml:space="preserve"> </w:t>
      </w:r>
      <w:proofErr w:type="spellStart"/>
      <w:r w:rsidRPr="003A0357">
        <w:rPr>
          <w:color w:val="000000"/>
          <w:szCs w:val="24"/>
          <w:lang w:val="en-US"/>
        </w:rPr>
        <w:t>indítványa</w:t>
      </w:r>
      <w:proofErr w:type="spellEnd"/>
      <w:r w:rsidRPr="003A0357">
        <w:rPr>
          <w:color w:val="000000"/>
          <w:szCs w:val="24"/>
          <w:lang w:val="en-US"/>
        </w:rPr>
        <w:t xml:space="preserve">, a </w:t>
      </w:r>
      <w:proofErr w:type="spellStart"/>
      <w:r w:rsidRPr="003A0357">
        <w:rPr>
          <w:color w:val="000000"/>
          <w:szCs w:val="24"/>
          <w:lang w:val="en-US"/>
        </w:rPr>
        <w:t>Javaslat</w:t>
      </w:r>
      <w:proofErr w:type="spellEnd"/>
      <w:r w:rsidRPr="003A0357">
        <w:rPr>
          <w:color w:val="000000"/>
          <w:szCs w:val="24"/>
          <w:lang w:val="en-US"/>
        </w:rPr>
        <w:t xml:space="preserve"> a 27/2017. (X.27.) </w:t>
      </w:r>
      <w:proofErr w:type="spellStart"/>
      <w:r w:rsidRPr="003A0357">
        <w:rPr>
          <w:color w:val="000000"/>
          <w:szCs w:val="24"/>
          <w:lang w:val="en-US"/>
        </w:rPr>
        <w:t>önkormányzati</w:t>
      </w:r>
      <w:proofErr w:type="spellEnd"/>
      <w:r w:rsidRPr="003A0357">
        <w:rPr>
          <w:color w:val="000000"/>
          <w:szCs w:val="24"/>
          <w:lang w:val="en-US"/>
        </w:rPr>
        <w:t xml:space="preserve"> </w:t>
      </w:r>
      <w:proofErr w:type="spellStart"/>
      <w:r w:rsidRPr="003A0357">
        <w:rPr>
          <w:color w:val="000000"/>
          <w:szCs w:val="24"/>
          <w:lang w:val="en-US"/>
        </w:rPr>
        <w:t>rendelet</w:t>
      </w:r>
      <w:proofErr w:type="spellEnd"/>
      <w:r w:rsidRPr="003A0357">
        <w:rPr>
          <w:color w:val="000000"/>
          <w:szCs w:val="24"/>
          <w:lang w:val="en-US"/>
        </w:rPr>
        <w:t xml:space="preserve"> </w:t>
      </w:r>
      <w:proofErr w:type="spellStart"/>
      <w:r w:rsidRPr="003A0357">
        <w:rPr>
          <w:color w:val="000000"/>
          <w:szCs w:val="24"/>
          <w:lang w:val="en-US"/>
        </w:rPr>
        <w:t>módosítási</w:t>
      </w:r>
      <w:proofErr w:type="spellEnd"/>
      <w:r w:rsidRPr="003A0357">
        <w:rPr>
          <w:color w:val="000000"/>
          <w:szCs w:val="24"/>
          <w:lang w:val="en-US"/>
        </w:rPr>
        <w:t xml:space="preserve"> </w:t>
      </w:r>
      <w:proofErr w:type="spellStart"/>
      <w:r w:rsidRPr="003A0357">
        <w:rPr>
          <w:color w:val="000000"/>
          <w:szCs w:val="24"/>
          <w:lang w:val="en-US"/>
        </w:rPr>
        <w:t>lehetőségeinek</w:t>
      </w:r>
      <w:proofErr w:type="spellEnd"/>
      <w:r w:rsidRPr="003A0357">
        <w:rPr>
          <w:color w:val="000000"/>
          <w:szCs w:val="24"/>
          <w:lang w:val="en-US"/>
        </w:rPr>
        <w:t xml:space="preserve"> </w:t>
      </w:r>
      <w:proofErr w:type="spellStart"/>
      <w:r w:rsidRPr="003A0357">
        <w:rPr>
          <w:color w:val="000000"/>
          <w:szCs w:val="24"/>
          <w:lang w:val="en-US"/>
        </w:rPr>
        <w:t>megvizsgálására</w:t>
      </w:r>
      <w:proofErr w:type="spellEnd"/>
    </w:p>
    <w:p w:rsidR="00401FD0" w:rsidRPr="003A0357" w:rsidRDefault="00401FD0" w:rsidP="00401F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zh-CN"/>
        </w:rPr>
      </w:pPr>
      <w:r w:rsidRPr="003A0357">
        <w:rPr>
          <w:color w:val="000000"/>
          <w:lang w:eastAsia="zh-CN"/>
        </w:rPr>
        <w:t>Javaslat a Pesterzsébeti gyalogos- és kerékpáros híd megvalósításához szükséges     döntések meghozatalára”</w:t>
      </w:r>
    </w:p>
    <w:p w:rsidR="00401FD0" w:rsidRPr="003A0357" w:rsidRDefault="00401FD0" w:rsidP="00401F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color w:val="000000"/>
        </w:rPr>
      </w:pPr>
      <w:r w:rsidRPr="003A0357">
        <w:rPr>
          <w:color w:val="000000"/>
        </w:rPr>
        <w:t>Javaslat a 2018. évi közfoglalkoztatás keretszámainak módosítására</w:t>
      </w:r>
    </w:p>
    <w:p w:rsidR="00401FD0" w:rsidRPr="003A0357" w:rsidRDefault="00401FD0" w:rsidP="00401F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color w:val="000000"/>
        </w:rPr>
      </w:pPr>
      <w:r w:rsidRPr="003A0357">
        <w:rPr>
          <w:color w:val="000000"/>
        </w:rPr>
        <w:t>Javaslat a Budapest XX. kerület, Orsolya utca – Károly utca – Eperjes utca – Pacsirta utca által határolt területre vonatkozó Kerületi Építési Szabályzat módosítására tervdokumentáció végső szakmai véleményezésre történő megküldésére</w:t>
      </w:r>
    </w:p>
    <w:p w:rsidR="00401FD0" w:rsidRPr="003A0357" w:rsidRDefault="00401FD0" w:rsidP="00401F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color w:val="000000"/>
        </w:rPr>
      </w:pPr>
      <w:r w:rsidRPr="003A0357">
        <w:rPr>
          <w:color w:val="000000"/>
        </w:rPr>
        <w:t xml:space="preserve">Javaslat a 88/2017. (IV. 13.) </w:t>
      </w:r>
      <w:proofErr w:type="spellStart"/>
      <w:r w:rsidRPr="003A0357">
        <w:rPr>
          <w:color w:val="000000"/>
        </w:rPr>
        <w:t>Ök</w:t>
      </w:r>
      <w:proofErr w:type="spellEnd"/>
      <w:r w:rsidRPr="003A0357">
        <w:rPr>
          <w:color w:val="000000"/>
        </w:rPr>
        <w:t>. határozat módosítására</w:t>
      </w:r>
    </w:p>
    <w:p w:rsidR="00401FD0" w:rsidRPr="003A0357" w:rsidRDefault="00401FD0" w:rsidP="00401F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color w:val="000000"/>
        </w:rPr>
      </w:pPr>
      <w:r w:rsidRPr="003A0357">
        <w:rPr>
          <w:color w:val="000000"/>
        </w:rPr>
        <w:t>Javaslat a KÉSZ módosítás feladatairól</w:t>
      </w:r>
    </w:p>
    <w:p w:rsidR="00401FD0" w:rsidRPr="003A0357" w:rsidRDefault="00401FD0" w:rsidP="00401F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color w:val="000000"/>
        </w:rPr>
      </w:pPr>
      <w:r w:rsidRPr="003A0357">
        <w:rPr>
          <w:color w:val="000000"/>
        </w:rPr>
        <w:t>Javaslat a KÉSZ módosítás eljárási folyamatiról</w:t>
      </w:r>
    </w:p>
    <w:p w:rsidR="00401FD0" w:rsidRPr="003A0357" w:rsidRDefault="00401FD0" w:rsidP="00401FD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color w:val="000000"/>
          <w:szCs w:val="24"/>
        </w:rPr>
      </w:pPr>
      <w:r w:rsidRPr="003A0357">
        <w:rPr>
          <w:rFonts w:eastAsia="Arial Unicode MS"/>
          <w:bCs/>
          <w:color w:val="000000"/>
          <w:szCs w:val="24"/>
        </w:rPr>
        <w:t>Bizottságok beszámolói, tagcserék, kérdések, bejelentések, interpellációk</w:t>
      </w:r>
    </w:p>
    <w:p w:rsidR="00401FD0" w:rsidRPr="003A0357" w:rsidRDefault="00401FD0" w:rsidP="00401FD0">
      <w:pPr>
        <w:ind w:left="567"/>
        <w:jc w:val="both"/>
        <w:rPr>
          <w:i/>
          <w:iCs/>
          <w:color w:val="000000"/>
          <w:szCs w:val="24"/>
          <w:u w:val="single"/>
        </w:rPr>
      </w:pPr>
    </w:p>
    <w:p w:rsidR="00401FD0" w:rsidRPr="003A0357" w:rsidRDefault="00401FD0" w:rsidP="00401FD0">
      <w:pPr>
        <w:ind w:left="540"/>
        <w:jc w:val="both"/>
        <w:rPr>
          <w:i/>
          <w:iCs/>
          <w:szCs w:val="24"/>
          <w:u w:val="single"/>
        </w:rPr>
      </w:pPr>
      <w:r w:rsidRPr="003A0357">
        <w:rPr>
          <w:i/>
          <w:iCs/>
          <w:szCs w:val="24"/>
          <w:u w:val="single"/>
        </w:rPr>
        <w:t>II. a 2018. március 22-ei ülésén az alábbi napirendi pontokat nem tárgyalja:</w:t>
      </w:r>
    </w:p>
    <w:p w:rsidR="00401FD0" w:rsidRPr="003A0357" w:rsidRDefault="00401FD0" w:rsidP="00401FD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32"/>
        </w:rPr>
      </w:pPr>
      <w:r w:rsidRPr="003A0357">
        <w:t>Javaslat a fás szárú növények védelméről, kivágásáról és pótlásáról szóló rendelettervezet szövegének elfogadására</w:t>
      </w:r>
    </w:p>
    <w:p w:rsidR="00401FD0" w:rsidRDefault="00401FD0" w:rsidP="00401FD0">
      <w:pPr>
        <w:ind w:left="705"/>
        <w:jc w:val="both"/>
        <w:rPr>
          <w:b/>
          <w:bCs/>
          <w:u w:val="single"/>
        </w:rPr>
      </w:pPr>
    </w:p>
    <w:p w:rsidR="00401FD0" w:rsidRPr="003A0357" w:rsidRDefault="00401FD0" w:rsidP="00401FD0">
      <w:pPr>
        <w:ind w:left="567"/>
        <w:jc w:val="both"/>
        <w:rPr>
          <w:b/>
          <w:bCs/>
          <w:u w:val="single"/>
        </w:rPr>
      </w:pPr>
      <w:r w:rsidRPr="003A0357">
        <w:rPr>
          <w:b/>
          <w:bCs/>
          <w:u w:val="single"/>
        </w:rPr>
        <w:t xml:space="preserve">049/2018. (III. 22.) </w:t>
      </w:r>
      <w:proofErr w:type="spellStart"/>
      <w:r w:rsidRPr="003A0357">
        <w:rPr>
          <w:b/>
          <w:bCs/>
          <w:u w:val="single"/>
        </w:rPr>
        <w:t>Ök</w:t>
      </w:r>
      <w:proofErr w:type="spellEnd"/>
      <w:r w:rsidRPr="003A0357">
        <w:rPr>
          <w:b/>
          <w:bCs/>
          <w:u w:val="single"/>
        </w:rPr>
        <w:t>. sz. határozat</w:t>
      </w:r>
    </w:p>
    <w:p w:rsidR="00401FD0" w:rsidRPr="003A0357" w:rsidRDefault="00401FD0" w:rsidP="00401FD0">
      <w:pPr>
        <w:ind w:left="567"/>
        <w:jc w:val="both"/>
      </w:pPr>
      <w:r w:rsidRPr="003A0357">
        <w:t xml:space="preserve">a Képviselő-testület </w:t>
      </w:r>
    </w:p>
    <w:p w:rsidR="00401FD0" w:rsidRPr="003A0357" w:rsidRDefault="00401FD0" w:rsidP="00401FD0">
      <w:pPr>
        <w:ind w:left="567"/>
        <w:jc w:val="both"/>
        <w:rPr>
          <w:iCs/>
          <w:szCs w:val="24"/>
        </w:rPr>
      </w:pPr>
      <w:r w:rsidRPr="003A0357">
        <w:rPr>
          <w:iCs/>
          <w:szCs w:val="24"/>
        </w:rPr>
        <w:t xml:space="preserve">a </w:t>
      </w:r>
      <w:r w:rsidRPr="003A0357">
        <w:rPr>
          <w:i/>
          <w:iCs/>
          <w:szCs w:val="24"/>
        </w:rPr>
        <w:t>2018. március 22-ei ülésén</w:t>
      </w:r>
      <w:r w:rsidRPr="003A0357">
        <w:rPr>
          <w:iCs/>
          <w:szCs w:val="24"/>
        </w:rPr>
        <w:t xml:space="preserve"> az alábbi napirendi pontokat zárt ülés keretében tárgyalja:</w:t>
      </w:r>
    </w:p>
    <w:p w:rsidR="00401FD0" w:rsidRPr="003A0357" w:rsidRDefault="00401FD0" w:rsidP="00401FD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color w:val="000000"/>
          <w:szCs w:val="24"/>
        </w:rPr>
      </w:pPr>
      <w:r w:rsidRPr="003A0357">
        <w:rPr>
          <w:rFonts w:eastAsia="Arial Unicode MS"/>
          <w:color w:val="000000"/>
          <w:szCs w:val="24"/>
        </w:rPr>
        <w:t xml:space="preserve">Fellebbezések </w:t>
      </w:r>
    </w:p>
    <w:p w:rsidR="00401FD0" w:rsidRPr="003A0357" w:rsidRDefault="00401FD0" w:rsidP="00401FD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>Javaslat a Budapest XX. kerület Tátra téri Piac jogi helyzetének rendezésére</w:t>
      </w:r>
    </w:p>
    <w:p w:rsidR="00401FD0" w:rsidRPr="00401FD0" w:rsidRDefault="00401FD0" w:rsidP="00401FD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color w:val="000000"/>
          <w:szCs w:val="24"/>
        </w:rPr>
      </w:pPr>
      <w:r w:rsidRPr="003A0357">
        <w:rPr>
          <w:color w:val="000000"/>
          <w:szCs w:val="24"/>
        </w:rPr>
        <w:t xml:space="preserve">Javaslat a Duna </w:t>
      </w:r>
      <w:proofErr w:type="spellStart"/>
      <w:r w:rsidRPr="003A0357">
        <w:rPr>
          <w:color w:val="000000"/>
          <w:szCs w:val="24"/>
        </w:rPr>
        <w:t>Garden</w:t>
      </w:r>
      <w:proofErr w:type="spellEnd"/>
      <w:r w:rsidRPr="003A0357">
        <w:rPr>
          <w:color w:val="000000"/>
          <w:szCs w:val="24"/>
        </w:rPr>
        <w:t>**** Hotel felépítményi ingatlanainak és ingóságának hasznosítása érdekében lefolytatott pályázati eljárás eredményének megállapítására</w:t>
      </w:r>
      <w:r w:rsidRPr="003A0357">
        <w:rPr>
          <w:bCs/>
          <w:color w:val="000000"/>
          <w:szCs w:val="24"/>
        </w:rPr>
        <w:t xml:space="preserve"> </w:t>
      </w:r>
    </w:p>
    <w:p w:rsidR="00401FD0" w:rsidRDefault="00401FD0" w:rsidP="00401FD0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zCs w:val="24"/>
        </w:rPr>
      </w:pPr>
    </w:p>
    <w:p w:rsidR="00401FD0" w:rsidRDefault="00401FD0" w:rsidP="00401FD0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zCs w:val="24"/>
        </w:rPr>
      </w:pPr>
    </w:p>
    <w:p w:rsidR="00401FD0" w:rsidRDefault="00401FD0" w:rsidP="00401FD0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zCs w:val="24"/>
        </w:rPr>
      </w:pPr>
    </w:p>
    <w:p w:rsidR="00401FD0" w:rsidRPr="00401FD0" w:rsidRDefault="00401FD0" w:rsidP="00401FD0">
      <w:pPr>
        <w:ind w:left="567"/>
        <w:jc w:val="both"/>
        <w:rPr>
          <w:b/>
          <w:bCs/>
          <w:u w:val="single"/>
        </w:rPr>
      </w:pPr>
      <w:bookmarkStart w:id="2" w:name="_Hlk509571306"/>
      <w:r w:rsidRPr="00401FD0">
        <w:rPr>
          <w:b/>
          <w:bCs/>
          <w:u w:val="single"/>
        </w:rPr>
        <w:t xml:space="preserve">050/2018.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bookmarkEnd w:id="2"/>
    <w:p w:rsidR="00401FD0" w:rsidRPr="00401FD0" w:rsidRDefault="00401FD0" w:rsidP="00401FD0">
      <w:pPr>
        <w:ind w:left="567"/>
        <w:jc w:val="both"/>
      </w:pPr>
      <w:r w:rsidRPr="00401FD0">
        <w:t xml:space="preserve">a Képviselő-testület </w:t>
      </w:r>
    </w:p>
    <w:p w:rsidR="00401FD0" w:rsidRPr="00401FD0" w:rsidRDefault="00401FD0" w:rsidP="00401FD0">
      <w:pPr>
        <w:spacing w:line="247" w:lineRule="auto"/>
        <w:ind w:left="567"/>
        <w:jc w:val="both"/>
      </w:pPr>
      <w:r w:rsidRPr="00401FD0">
        <w:t xml:space="preserve">felhatalmazza Szabados Ákos polgármestert a Google Play áruház és az Apple </w:t>
      </w:r>
      <w:proofErr w:type="spellStart"/>
      <w:r w:rsidRPr="00401FD0">
        <w:t>store</w:t>
      </w:r>
      <w:proofErr w:type="spellEnd"/>
      <w:r w:rsidRPr="00401FD0">
        <w:t xml:space="preserve"> áruház rendszerek online felületén történő előzetes regisztráció elvégzéséhez szükséges regisztrációs díj (együttesen maximum 124 dollárnak megfelelő összeg) kiegyenlítése érdekében az Önkormányzat bankkártyájának használatára.  </w:t>
      </w:r>
    </w:p>
    <w:p w:rsidR="00401FD0" w:rsidRPr="00401FD0" w:rsidRDefault="00401FD0" w:rsidP="00401FD0">
      <w:pPr>
        <w:spacing w:line="247" w:lineRule="auto"/>
        <w:ind w:left="567"/>
        <w:jc w:val="both"/>
      </w:pPr>
    </w:p>
    <w:p w:rsidR="00401FD0" w:rsidRPr="00401FD0" w:rsidRDefault="00401FD0" w:rsidP="00401FD0">
      <w:pPr>
        <w:spacing w:line="247" w:lineRule="auto"/>
        <w:ind w:left="567"/>
        <w:jc w:val="both"/>
      </w:pPr>
      <w:r w:rsidRPr="00401FD0">
        <w:rPr>
          <w:u w:val="single"/>
        </w:rPr>
        <w:t>Felelős</w:t>
      </w:r>
      <w:r w:rsidRPr="00401FD0">
        <w:t>: Szabados Ákos polgármester</w:t>
      </w:r>
    </w:p>
    <w:p w:rsidR="00401FD0" w:rsidRPr="00401FD0" w:rsidRDefault="00401FD0" w:rsidP="00401FD0">
      <w:pPr>
        <w:spacing w:line="247" w:lineRule="auto"/>
        <w:ind w:left="567"/>
        <w:jc w:val="both"/>
      </w:pPr>
      <w:r w:rsidRPr="00401FD0">
        <w:rPr>
          <w:u w:val="single"/>
        </w:rPr>
        <w:t>Határidő</w:t>
      </w:r>
      <w:r w:rsidRPr="00401FD0">
        <w:t>: adott</w:t>
      </w:r>
    </w:p>
    <w:p w:rsidR="00401FD0" w:rsidRDefault="00401FD0" w:rsidP="00401FD0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zCs w:val="24"/>
        </w:rPr>
      </w:pPr>
    </w:p>
    <w:p w:rsidR="00401FD0" w:rsidRPr="00401FD0" w:rsidRDefault="00401FD0" w:rsidP="00401FD0">
      <w:pPr>
        <w:ind w:left="540"/>
        <w:jc w:val="both"/>
        <w:rPr>
          <w:b/>
          <w:bCs/>
          <w:u w:val="single"/>
        </w:rPr>
      </w:pPr>
      <w:r w:rsidRPr="00401FD0">
        <w:rPr>
          <w:b/>
          <w:bCs/>
          <w:u w:val="single"/>
        </w:rPr>
        <w:lastRenderedPageBreak/>
        <w:t xml:space="preserve">051/2018.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ind w:left="540"/>
        <w:jc w:val="both"/>
        <w:rPr>
          <w:bCs/>
          <w:iCs/>
        </w:rPr>
      </w:pPr>
      <w:r w:rsidRPr="00401FD0">
        <w:rPr>
          <w:bCs/>
          <w:iCs/>
        </w:rPr>
        <w:t xml:space="preserve">a Képviselő-testület </w:t>
      </w:r>
    </w:p>
    <w:p w:rsidR="00401FD0" w:rsidRPr="00401FD0" w:rsidRDefault="00401FD0" w:rsidP="00401FD0">
      <w:pPr>
        <w:ind w:left="540"/>
        <w:jc w:val="both"/>
        <w:rPr>
          <w:rFonts w:eastAsia="Arial Unicode MS"/>
        </w:rPr>
      </w:pPr>
      <w:r w:rsidRPr="00401FD0">
        <w:t>elfogadja a „</w:t>
      </w:r>
      <w:r w:rsidRPr="00401FD0">
        <w:rPr>
          <w:rFonts w:eastAsia="Arial Unicode MS"/>
        </w:rPr>
        <w:t>Beszámoló a két ülés között eltelt időszak munkájáról” című előterjesztést.</w:t>
      </w:r>
    </w:p>
    <w:p w:rsidR="00401FD0" w:rsidRDefault="00401FD0" w:rsidP="00401FD0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zCs w:val="24"/>
        </w:rPr>
      </w:pPr>
    </w:p>
    <w:p w:rsidR="00401FD0" w:rsidRPr="00401FD0" w:rsidRDefault="00401FD0" w:rsidP="00401FD0">
      <w:pPr>
        <w:ind w:left="540"/>
        <w:jc w:val="both"/>
        <w:rPr>
          <w:b/>
          <w:bCs/>
          <w:u w:val="single"/>
        </w:rPr>
      </w:pPr>
      <w:r w:rsidRPr="00401FD0">
        <w:rPr>
          <w:b/>
          <w:bCs/>
          <w:u w:val="single"/>
        </w:rPr>
        <w:t xml:space="preserve">052/2018.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ind w:left="540"/>
        <w:jc w:val="both"/>
        <w:rPr>
          <w:bCs/>
          <w:iCs/>
        </w:rPr>
      </w:pPr>
      <w:r w:rsidRPr="00401FD0">
        <w:rPr>
          <w:bCs/>
          <w:iCs/>
        </w:rPr>
        <w:t xml:space="preserve">a Képviselő-testület </w:t>
      </w:r>
    </w:p>
    <w:p w:rsidR="00401FD0" w:rsidRPr="00401FD0" w:rsidRDefault="00401FD0" w:rsidP="00401FD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401FD0">
        <w:rPr>
          <w:szCs w:val="24"/>
        </w:rPr>
        <w:t>elfogadja a Budapesti Rendőr-főkapitányság XX. és XXIII. kerületi Rendőrkapitányság 2017. évi tevékenységéről szóló beszámolót.</w:t>
      </w:r>
    </w:p>
    <w:p w:rsidR="00401FD0" w:rsidRPr="00401FD0" w:rsidRDefault="00401FD0" w:rsidP="00401FD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proofErr w:type="spellStart"/>
      <w:r w:rsidRPr="00401FD0">
        <w:rPr>
          <w:szCs w:val="24"/>
        </w:rPr>
        <w:t>Makádi</w:t>
      </w:r>
      <w:proofErr w:type="spellEnd"/>
      <w:r w:rsidRPr="00401FD0">
        <w:rPr>
          <w:szCs w:val="24"/>
        </w:rPr>
        <w:t xml:space="preserve"> Katalin a XX. és a XXIII. kerületi Rendőrkapitányság vezetője részére 1.000.000,- azaz egymillió forint jutalmat állapít meg.</w:t>
      </w:r>
    </w:p>
    <w:p w:rsidR="00401FD0" w:rsidRPr="00401FD0" w:rsidRDefault="00401FD0" w:rsidP="00401FD0">
      <w:pPr>
        <w:ind w:left="567"/>
        <w:jc w:val="both"/>
        <w:rPr>
          <w:szCs w:val="24"/>
        </w:rPr>
      </w:pPr>
    </w:p>
    <w:p w:rsidR="00401FD0" w:rsidRPr="00401FD0" w:rsidRDefault="00401FD0" w:rsidP="00401FD0">
      <w:pPr>
        <w:ind w:left="567"/>
        <w:jc w:val="both"/>
      </w:pPr>
      <w:r w:rsidRPr="00401FD0">
        <w:rPr>
          <w:szCs w:val="24"/>
          <w:u w:val="single"/>
        </w:rPr>
        <w:t>Felelős:</w:t>
      </w:r>
      <w:r w:rsidRPr="00401FD0">
        <w:rPr>
          <w:szCs w:val="24"/>
        </w:rPr>
        <w:t xml:space="preserve"> Szabados Ákos polgármester</w:t>
      </w:r>
    </w:p>
    <w:p w:rsidR="00401FD0" w:rsidRPr="00401FD0" w:rsidRDefault="00401FD0" w:rsidP="00401FD0">
      <w:pPr>
        <w:ind w:left="567"/>
        <w:jc w:val="both"/>
      </w:pPr>
      <w:r w:rsidRPr="00401FD0">
        <w:rPr>
          <w:szCs w:val="24"/>
          <w:u w:val="single"/>
        </w:rPr>
        <w:t>Határidő:</w:t>
      </w:r>
      <w:r w:rsidRPr="00401FD0">
        <w:rPr>
          <w:szCs w:val="24"/>
        </w:rPr>
        <w:t xml:space="preserve"> azonnal</w:t>
      </w:r>
    </w:p>
    <w:p w:rsidR="00401FD0" w:rsidRDefault="00401FD0" w:rsidP="00401FD0">
      <w:pPr>
        <w:overflowPunct w:val="0"/>
        <w:autoSpaceDE w:val="0"/>
        <w:adjustRightInd w:val="0"/>
        <w:ind w:left="567"/>
        <w:jc w:val="both"/>
        <w:rPr>
          <w:iCs/>
        </w:rPr>
      </w:pPr>
    </w:p>
    <w:p w:rsidR="00401FD0" w:rsidRPr="00401FD0" w:rsidRDefault="00401FD0" w:rsidP="00401FD0">
      <w:pPr>
        <w:overflowPunct w:val="0"/>
        <w:autoSpaceDE w:val="0"/>
        <w:adjustRightInd w:val="0"/>
        <w:ind w:left="567"/>
        <w:jc w:val="both"/>
        <w:rPr>
          <w:iCs/>
        </w:rPr>
      </w:pPr>
    </w:p>
    <w:p w:rsidR="00401FD0" w:rsidRPr="00401FD0" w:rsidRDefault="00401FD0" w:rsidP="00401FD0">
      <w:pPr>
        <w:ind w:left="540"/>
        <w:jc w:val="both"/>
        <w:rPr>
          <w:b/>
          <w:bCs/>
          <w:u w:val="single"/>
        </w:rPr>
      </w:pPr>
      <w:r w:rsidRPr="00401FD0">
        <w:rPr>
          <w:b/>
          <w:bCs/>
          <w:u w:val="single"/>
        </w:rPr>
        <w:t xml:space="preserve">053/2018. (II.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ind w:left="540"/>
        <w:jc w:val="both"/>
      </w:pPr>
      <w:r w:rsidRPr="00401FD0">
        <w:t xml:space="preserve">a Képviselő-testület </w:t>
      </w:r>
    </w:p>
    <w:p w:rsidR="00401FD0" w:rsidRPr="00401FD0" w:rsidRDefault="00401FD0" w:rsidP="00401FD0">
      <w:pPr>
        <w:numPr>
          <w:ilvl w:val="0"/>
          <w:numId w:val="4"/>
        </w:numPr>
        <w:suppressAutoHyphens/>
        <w:autoSpaceDN w:val="0"/>
        <w:contextualSpacing/>
        <w:jc w:val="both"/>
        <w:textAlignment w:val="baseline"/>
      </w:pPr>
      <w:r w:rsidRPr="00401FD0">
        <w:t>S</w:t>
      </w:r>
      <w:r w:rsidR="00770CF2">
        <w:t>.</w:t>
      </w:r>
      <w:r w:rsidRPr="00401FD0">
        <w:t xml:space="preserve"> </w:t>
      </w:r>
      <w:proofErr w:type="spellStart"/>
      <w:r w:rsidRPr="00401FD0">
        <w:t>Gné</w:t>
      </w:r>
      <w:proofErr w:type="spellEnd"/>
      <w:r w:rsidRPr="00401FD0">
        <w:t xml:space="preserve"> 1201 </w:t>
      </w:r>
      <w:proofErr w:type="gramStart"/>
      <w:r w:rsidRPr="00401FD0">
        <w:t xml:space="preserve">Budapest, </w:t>
      </w:r>
      <w:r w:rsidR="00770CF2">
        <w:t>….</w:t>
      </w:r>
      <w:proofErr w:type="gramEnd"/>
      <w:r w:rsidR="00770CF2">
        <w:t>.</w:t>
      </w:r>
      <w:r w:rsidRPr="00401FD0">
        <w:t>szám alatti lakos NS-3749/2018. számú, 2018. január 31-én kelt határozat ellen benyújtott fellebbezéséről a mellékletben szereplő alakszerű határozat szerint dönt.</w:t>
      </w:r>
    </w:p>
    <w:p w:rsidR="00401FD0" w:rsidRPr="00401FD0" w:rsidRDefault="00401FD0" w:rsidP="00401FD0">
      <w:pPr>
        <w:numPr>
          <w:ilvl w:val="0"/>
          <w:numId w:val="5"/>
        </w:numPr>
        <w:suppressAutoHyphens/>
        <w:autoSpaceDN w:val="0"/>
        <w:contextualSpacing/>
        <w:jc w:val="both"/>
        <w:textAlignment w:val="baseline"/>
      </w:pPr>
      <w:r w:rsidRPr="00401FD0">
        <w:t>az elsőfokú hatóság NS-3749/2018. számú döntését helybenhagyja Budapest Főváros XX. kerület Pesterzsébet Önkormányzata Képviselő-testületének a települési támogatásokról szóló 2/2015. (II. 17.) önkormányzati rendelete 15. § (18) bekezdés b) pontja, Magyarország helyi önkormányzatairól szóló 2011. évi CLXXXIX. törvény 142/A. § (2) bekezdése, valamint az általános közigazgatási rendtartásról szóló 2016. évi CL. törvény 119. § (5) bekezdése alapján. A melléklet a határozat részét képezi.</w:t>
      </w:r>
    </w:p>
    <w:p w:rsidR="00401FD0" w:rsidRPr="00401FD0" w:rsidRDefault="00401FD0" w:rsidP="00401FD0">
      <w:pPr>
        <w:numPr>
          <w:ilvl w:val="0"/>
          <w:numId w:val="4"/>
        </w:numPr>
        <w:suppressAutoHyphens/>
        <w:autoSpaceDN w:val="0"/>
        <w:contextualSpacing/>
        <w:jc w:val="both"/>
        <w:textAlignment w:val="baseline"/>
      </w:pPr>
      <w:r w:rsidRPr="00401FD0">
        <w:t xml:space="preserve">utasítja a Polgármestert, hogy a másodfokú döntést – a jogorvoslati </w:t>
      </w:r>
      <w:proofErr w:type="gramStart"/>
      <w:r w:rsidRPr="00401FD0">
        <w:t>lehetőség  biztosításával</w:t>
      </w:r>
      <w:proofErr w:type="gramEnd"/>
      <w:r w:rsidRPr="00401FD0">
        <w:t xml:space="preserve"> – alakszerű határozatban közölje az ügyféllel.</w:t>
      </w:r>
    </w:p>
    <w:p w:rsidR="00401FD0" w:rsidRPr="00401FD0" w:rsidRDefault="00401FD0" w:rsidP="00401FD0">
      <w:pPr>
        <w:ind w:left="900"/>
        <w:contextualSpacing/>
        <w:jc w:val="both"/>
      </w:pPr>
    </w:p>
    <w:p w:rsidR="00401FD0" w:rsidRPr="00401FD0" w:rsidRDefault="00401FD0" w:rsidP="00401FD0">
      <w:pPr>
        <w:ind w:left="900"/>
        <w:contextualSpacing/>
        <w:jc w:val="both"/>
      </w:pPr>
      <w:r w:rsidRPr="00401FD0">
        <w:rPr>
          <w:u w:val="single"/>
        </w:rPr>
        <w:t>Felelős:</w:t>
      </w:r>
      <w:r w:rsidRPr="00401FD0">
        <w:t xml:space="preserve"> Szabados Ákos polgármester</w:t>
      </w:r>
    </w:p>
    <w:p w:rsidR="00401FD0" w:rsidRPr="00401FD0" w:rsidRDefault="00401FD0" w:rsidP="00401FD0">
      <w:pPr>
        <w:ind w:left="900"/>
        <w:contextualSpacing/>
        <w:jc w:val="both"/>
      </w:pPr>
      <w:r w:rsidRPr="00401FD0">
        <w:rPr>
          <w:u w:val="single"/>
        </w:rPr>
        <w:t>Határidő:</w:t>
      </w:r>
      <w:r w:rsidRPr="00401FD0">
        <w:t xml:space="preserve"> A Képviselő-testületi ülést követő 8. nap</w:t>
      </w:r>
    </w:p>
    <w:p w:rsidR="00401FD0" w:rsidRPr="00401FD0" w:rsidRDefault="00401FD0" w:rsidP="00401FD0">
      <w:pPr>
        <w:autoSpaceDE w:val="0"/>
        <w:autoSpaceDN w:val="0"/>
        <w:adjustRightInd w:val="0"/>
        <w:ind w:left="567"/>
        <w:jc w:val="both"/>
        <w:rPr>
          <w:szCs w:val="24"/>
        </w:rPr>
      </w:pPr>
    </w:p>
    <w:p w:rsidR="00401FD0" w:rsidRPr="00401FD0" w:rsidRDefault="00401FD0" w:rsidP="00401FD0">
      <w:pPr>
        <w:suppressAutoHyphens/>
        <w:autoSpaceDN w:val="0"/>
        <w:ind w:left="567"/>
        <w:jc w:val="both"/>
        <w:textAlignment w:val="baseline"/>
        <w:rPr>
          <w:b/>
          <w:bCs/>
          <w:szCs w:val="24"/>
          <w:u w:val="single"/>
        </w:rPr>
      </w:pPr>
      <w:r w:rsidRPr="00401FD0">
        <w:rPr>
          <w:b/>
          <w:bCs/>
          <w:szCs w:val="24"/>
          <w:u w:val="single"/>
        </w:rPr>
        <w:t xml:space="preserve">054/2018. (III. 22.) </w:t>
      </w:r>
      <w:proofErr w:type="spellStart"/>
      <w:r w:rsidRPr="00401FD0">
        <w:rPr>
          <w:b/>
          <w:bCs/>
          <w:szCs w:val="24"/>
          <w:u w:val="single"/>
        </w:rPr>
        <w:t>Ök</w:t>
      </w:r>
      <w:proofErr w:type="spellEnd"/>
      <w:r w:rsidRPr="00401FD0">
        <w:rPr>
          <w:b/>
          <w:bCs/>
          <w:szCs w:val="24"/>
          <w:u w:val="single"/>
        </w:rPr>
        <w:t>. sz. határozat</w:t>
      </w:r>
    </w:p>
    <w:p w:rsidR="00401FD0" w:rsidRPr="00401FD0" w:rsidRDefault="00401FD0" w:rsidP="00401FD0">
      <w:pPr>
        <w:suppressAutoHyphens/>
        <w:autoSpaceDN w:val="0"/>
        <w:ind w:left="567"/>
        <w:jc w:val="both"/>
        <w:textAlignment w:val="baseline"/>
        <w:rPr>
          <w:szCs w:val="24"/>
        </w:rPr>
      </w:pPr>
      <w:r w:rsidRPr="00401FD0">
        <w:rPr>
          <w:szCs w:val="24"/>
        </w:rPr>
        <w:t xml:space="preserve">A Képviselő-testület </w:t>
      </w:r>
    </w:p>
    <w:p w:rsidR="00401FD0" w:rsidRPr="00401FD0" w:rsidRDefault="00401FD0" w:rsidP="00401FD0">
      <w:pPr>
        <w:numPr>
          <w:ilvl w:val="0"/>
          <w:numId w:val="6"/>
        </w:numPr>
        <w:suppressAutoHyphens/>
        <w:autoSpaceDN w:val="0"/>
        <w:contextualSpacing/>
        <w:jc w:val="both"/>
        <w:textAlignment w:val="baseline"/>
        <w:rPr>
          <w:szCs w:val="24"/>
        </w:rPr>
      </w:pPr>
      <w:r w:rsidRPr="00401FD0">
        <w:rPr>
          <w:szCs w:val="24"/>
        </w:rPr>
        <w:t>tudomásul veszi a Budapest XX. kerület Tátra téri Piac jogi helyzetének rendezésére készült előterjesztésben foglaltakat.</w:t>
      </w:r>
    </w:p>
    <w:p w:rsidR="00401FD0" w:rsidRPr="00401FD0" w:rsidRDefault="00401FD0" w:rsidP="00401FD0">
      <w:pPr>
        <w:suppressAutoHyphens/>
        <w:autoSpaceDN w:val="0"/>
        <w:ind w:left="1287" w:hanging="720"/>
        <w:jc w:val="both"/>
        <w:textAlignment w:val="baseline"/>
        <w:rPr>
          <w:szCs w:val="24"/>
        </w:rPr>
      </w:pPr>
      <w:r w:rsidRPr="00401FD0">
        <w:rPr>
          <w:szCs w:val="24"/>
        </w:rPr>
        <w:t xml:space="preserve">II. </w:t>
      </w:r>
      <w:r w:rsidRPr="00401FD0">
        <w:rPr>
          <w:szCs w:val="24"/>
        </w:rPr>
        <w:tab/>
        <w:t xml:space="preserve">a továbbiakban is fenntartja szándékát a Budapest XX. kerület Tátra téri Piac jogi helyzetének mindenki számára megnyugtató rendezésére, ennek érdekében felkéri a Polgármestert, hogy folytasson tárgyalásokat a jelenlegi felépítményben (új vásárcsarnok épülete /hrsz: 172505/2/A/) az üzlethelyiségek, irodák alapterületének megfelelő tulajdoni illetőség biztosítása tárgyában, valamint az örökölhető bérleti jog biztosítása az egyes igény érvényesítők részére az általuk használt üzlethelyiségek, irodák vonatkozásában is, mely tárgyalások eredményét – a további szükséges intézkedések megtétele céljából - </w:t>
      </w:r>
      <w:proofErr w:type="spellStart"/>
      <w:r w:rsidRPr="00401FD0">
        <w:rPr>
          <w:szCs w:val="24"/>
        </w:rPr>
        <w:t>terjessze</w:t>
      </w:r>
      <w:proofErr w:type="spellEnd"/>
      <w:r w:rsidRPr="00401FD0">
        <w:rPr>
          <w:szCs w:val="24"/>
        </w:rPr>
        <w:t xml:space="preserve"> elő a képviselő-testület 2018. júniusi ülésén.</w:t>
      </w:r>
    </w:p>
    <w:p w:rsidR="00401FD0" w:rsidRPr="00401FD0" w:rsidRDefault="00401FD0" w:rsidP="00401FD0">
      <w:pPr>
        <w:numPr>
          <w:ilvl w:val="0"/>
          <w:numId w:val="7"/>
        </w:numPr>
        <w:suppressAutoHyphens/>
        <w:autoSpaceDN w:val="0"/>
        <w:contextualSpacing/>
        <w:jc w:val="both"/>
        <w:textAlignment w:val="baseline"/>
        <w:rPr>
          <w:szCs w:val="24"/>
        </w:rPr>
      </w:pPr>
      <w:r w:rsidRPr="00401FD0">
        <w:rPr>
          <w:szCs w:val="24"/>
        </w:rPr>
        <w:t>felkéri a Polgármestert a szükséges intézkedések megtételére.</w:t>
      </w:r>
    </w:p>
    <w:p w:rsidR="00401FD0" w:rsidRPr="00401FD0" w:rsidRDefault="00401FD0" w:rsidP="00401FD0">
      <w:pPr>
        <w:suppressAutoHyphens/>
        <w:autoSpaceDN w:val="0"/>
        <w:ind w:left="567"/>
        <w:jc w:val="both"/>
        <w:textAlignment w:val="baseline"/>
        <w:rPr>
          <w:szCs w:val="24"/>
          <w:u w:val="single"/>
        </w:rPr>
      </w:pPr>
    </w:p>
    <w:p w:rsidR="00401FD0" w:rsidRPr="00401FD0" w:rsidRDefault="00401FD0" w:rsidP="00401FD0">
      <w:pPr>
        <w:suppressAutoHyphens/>
        <w:autoSpaceDN w:val="0"/>
        <w:ind w:left="567"/>
        <w:jc w:val="both"/>
        <w:textAlignment w:val="baseline"/>
        <w:rPr>
          <w:b/>
          <w:szCs w:val="24"/>
        </w:rPr>
      </w:pPr>
      <w:proofErr w:type="gramStart"/>
      <w:r w:rsidRPr="00401FD0">
        <w:rPr>
          <w:szCs w:val="24"/>
          <w:u w:val="single"/>
        </w:rPr>
        <w:t>Felelős:</w:t>
      </w:r>
      <w:r w:rsidRPr="00401FD0">
        <w:rPr>
          <w:szCs w:val="24"/>
        </w:rPr>
        <w:t xml:space="preserve">   </w:t>
      </w:r>
      <w:proofErr w:type="gramEnd"/>
      <w:r w:rsidRPr="00401FD0">
        <w:rPr>
          <w:szCs w:val="24"/>
        </w:rPr>
        <w:t xml:space="preserve"> Szabados Ákos Polgármester</w:t>
      </w:r>
    </w:p>
    <w:p w:rsidR="00401FD0" w:rsidRPr="00401FD0" w:rsidRDefault="00401FD0" w:rsidP="00401FD0">
      <w:pPr>
        <w:suppressAutoHyphens/>
        <w:autoSpaceDN w:val="0"/>
        <w:ind w:left="567"/>
        <w:jc w:val="both"/>
        <w:textAlignment w:val="baseline"/>
        <w:rPr>
          <w:szCs w:val="24"/>
        </w:rPr>
      </w:pPr>
      <w:r w:rsidRPr="00401FD0">
        <w:rPr>
          <w:szCs w:val="24"/>
          <w:u w:val="single"/>
        </w:rPr>
        <w:t>Határidő:</w:t>
      </w:r>
      <w:r w:rsidRPr="00401FD0">
        <w:rPr>
          <w:szCs w:val="24"/>
        </w:rPr>
        <w:t xml:space="preserve"> 2018. június 14.</w:t>
      </w:r>
    </w:p>
    <w:p w:rsidR="00401FD0" w:rsidRPr="00401FD0" w:rsidRDefault="00401FD0" w:rsidP="00401FD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2552" w:hanging="1985"/>
        <w:jc w:val="both"/>
        <w:textAlignment w:val="baseline"/>
        <w:rPr>
          <w:szCs w:val="24"/>
        </w:rPr>
      </w:pPr>
    </w:p>
    <w:p w:rsidR="00401FD0" w:rsidRPr="00401FD0" w:rsidRDefault="00401FD0" w:rsidP="00401FD0">
      <w:pPr>
        <w:suppressAutoHyphens/>
        <w:autoSpaceDN w:val="0"/>
        <w:ind w:left="540"/>
        <w:jc w:val="both"/>
        <w:textAlignment w:val="baseline"/>
        <w:rPr>
          <w:b/>
          <w:bCs/>
          <w:u w:val="single"/>
        </w:rPr>
      </w:pPr>
      <w:r w:rsidRPr="00401FD0">
        <w:rPr>
          <w:b/>
          <w:bCs/>
          <w:u w:val="single"/>
        </w:rPr>
        <w:t xml:space="preserve">055/2018.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suppressAutoHyphens/>
        <w:autoSpaceDN w:val="0"/>
        <w:ind w:left="540"/>
        <w:jc w:val="both"/>
        <w:textAlignment w:val="baseline"/>
        <w:rPr>
          <w:bCs/>
          <w:iCs/>
        </w:rPr>
      </w:pPr>
      <w:r w:rsidRPr="00401FD0">
        <w:rPr>
          <w:bCs/>
          <w:iCs/>
        </w:rPr>
        <w:t xml:space="preserve">a Képviselő-testület </w:t>
      </w:r>
    </w:p>
    <w:p w:rsidR="00401FD0" w:rsidRPr="00401FD0" w:rsidRDefault="00401FD0" w:rsidP="00401FD0">
      <w:pPr>
        <w:suppressAutoHyphens/>
        <w:autoSpaceDN w:val="0"/>
        <w:ind w:left="567"/>
        <w:jc w:val="both"/>
        <w:textAlignment w:val="baseline"/>
        <w:rPr>
          <w:u w:val="single"/>
        </w:rPr>
      </w:pPr>
      <w:r w:rsidRPr="00401FD0">
        <w:t xml:space="preserve">az </w:t>
      </w:r>
      <w:bookmarkStart w:id="3" w:name="_Hlk510613580"/>
      <w:r w:rsidRPr="00401FD0">
        <w:t xml:space="preserve">„IZ-S” Vendéglátóipari és Szolgáltató Kft. képviseletében megjelent Schiller Gábor </w:t>
      </w:r>
      <w:proofErr w:type="spellStart"/>
      <w:r w:rsidRPr="00401FD0">
        <w:t>úrnak</w:t>
      </w:r>
      <w:proofErr w:type="spellEnd"/>
      <w:r w:rsidRPr="00401FD0">
        <w:t xml:space="preserve"> hozzászólási jogot biztosít.</w:t>
      </w:r>
    </w:p>
    <w:bookmarkEnd w:id="3"/>
    <w:p w:rsidR="00401FD0" w:rsidRDefault="00401FD0" w:rsidP="00401FD0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zCs w:val="24"/>
        </w:rPr>
      </w:pPr>
    </w:p>
    <w:p w:rsidR="00401FD0" w:rsidRPr="00401FD0" w:rsidRDefault="00401FD0" w:rsidP="00401FD0">
      <w:pPr>
        <w:suppressAutoHyphens/>
        <w:autoSpaceDN w:val="0"/>
        <w:ind w:left="540"/>
        <w:jc w:val="both"/>
        <w:textAlignment w:val="baseline"/>
        <w:rPr>
          <w:b/>
          <w:color w:val="000000"/>
          <w:szCs w:val="24"/>
          <w:u w:val="single"/>
        </w:rPr>
      </w:pPr>
      <w:r w:rsidRPr="00401FD0">
        <w:rPr>
          <w:b/>
          <w:color w:val="000000"/>
          <w:szCs w:val="24"/>
          <w:u w:val="single"/>
        </w:rPr>
        <w:t xml:space="preserve">056/2018. (III. 22.) </w:t>
      </w:r>
      <w:proofErr w:type="spellStart"/>
      <w:r w:rsidRPr="00401FD0">
        <w:rPr>
          <w:b/>
          <w:color w:val="000000"/>
          <w:szCs w:val="24"/>
          <w:u w:val="single"/>
        </w:rPr>
        <w:t>Ök</w:t>
      </w:r>
      <w:proofErr w:type="spellEnd"/>
      <w:r w:rsidRPr="00401FD0">
        <w:rPr>
          <w:b/>
          <w:color w:val="000000"/>
          <w:szCs w:val="24"/>
          <w:u w:val="single"/>
        </w:rPr>
        <w:t>. sz. határozat</w:t>
      </w:r>
    </w:p>
    <w:p w:rsidR="00401FD0" w:rsidRPr="00401FD0" w:rsidRDefault="00401FD0" w:rsidP="00401FD0">
      <w:pPr>
        <w:suppressAutoHyphens/>
        <w:autoSpaceDN w:val="0"/>
        <w:ind w:left="540"/>
        <w:jc w:val="both"/>
        <w:textAlignment w:val="baseline"/>
        <w:rPr>
          <w:color w:val="000000"/>
          <w:szCs w:val="24"/>
        </w:rPr>
      </w:pPr>
      <w:r w:rsidRPr="00401FD0">
        <w:rPr>
          <w:color w:val="000000"/>
          <w:szCs w:val="24"/>
        </w:rPr>
        <w:t>A Képviselő-testület</w:t>
      </w:r>
    </w:p>
    <w:p w:rsidR="00401FD0" w:rsidRPr="00401FD0" w:rsidRDefault="00401FD0" w:rsidP="00401FD0">
      <w:pPr>
        <w:suppressAutoHyphens/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lang w:eastAsia="x-none"/>
        </w:rPr>
      </w:pPr>
      <w:r w:rsidRPr="00401FD0">
        <w:rPr>
          <w:lang w:eastAsia="x-none"/>
        </w:rPr>
        <w:t xml:space="preserve">I.   </w:t>
      </w:r>
      <w:r w:rsidRPr="00401FD0">
        <w:rPr>
          <w:lang w:val="x-none" w:eastAsia="x-none"/>
        </w:rPr>
        <w:t xml:space="preserve">az „IZ-S” Vendéglátóipari és Szolgáltató Kft. (1021 Budapest, Hárshegyi út 5-7.) által </w:t>
      </w:r>
      <w:r w:rsidRPr="00401FD0">
        <w:rPr>
          <w:lang w:eastAsia="x-none"/>
        </w:rPr>
        <w:t xml:space="preserve">2018. február 28-án </w:t>
      </w:r>
      <w:r w:rsidRPr="00401FD0">
        <w:rPr>
          <w:lang w:val="x-none" w:eastAsia="x-none"/>
        </w:rPr>
        <w:t xml:space="preserve">benyújtott, a Bp. XX. Vízisport u. 12-18. szám alatti ingatlanon található felépítményi ingatlanok (170022/0/A, 170022/0/B és 170022/0/C hrsz) és a hozzájuk tartozó 468 db ingóság bérbevételére vonatkozó </w:t>
      </w:r>
      <w:r w:rsidRPr="00401FD0">
        <w:rPr>
          <w:lang w:eastAsia="x-none"/>
        </w:rPr>
        <w:t xml:space="preserve">pályázatát érvényesnek nyilvánítja. </w:t>
      </w:r>
    </w:p>
    <w:p w:rsidR="00401FD0" w:rsidRPr="00401FD0" w:rsidRDefault="00401FD0" w:rsidP="00401FD0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lang w:eastAsia="x-none"/>
        </w:rPr>
      </w:pPr>
    </w:p>
    <w:p w:rsidR="00401FD0" w:rsidRPr="00401FD0" w:rsidRDefault="00401FD0" w:rsidP="00401FD0">
      <w:pPr>
        <w:suppressAutoHyphens/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lang w:eastAsia="x-none"/>
        </w:rPr>
      </w:pPr>
      <w:r w:rsidRPr="00401FD0">
        <w:rPr>
          <w:lang w:val="x-none" w:eastAsia="x-none"/>
        </w:rPr>
        <w:t xml:space="preserve">II. </w:t>
      </w:r>
      <w:bookmarkStart w:id="4" w:name="_Hlk510615437"/>
      <w:r w:rsidRPr="00401FD0">
        <w:rPr>
          <w:lang w:val="x-none" w:eastAsia="x-none"/>
        </w:rPr>
        <w:t>a DBI Ingatlanhasznosító Kft.</w:t>
      </w:r>
      <w:bookmarkEnd w:id="4"/>
      <w:r w:rsidRPr="00401FD0">
        <w:rPr>
          <w:lang w:val="x-none" w:eastAsia="x-none"/>
        </w:rPr>
        <w:t xml:space="preserve"> (1133 Budapest, Gogol u. 13.) által </w:t>
      </w:r>
      <w:r w:rsidRPr="00401FD0">
        <w:rPr>
          <w:lang w:eastAsia="x-none"/>
        </w:rPr>
        <w:t xml:space="preserve">2018. február 28-án </w:t>
      </w:r>
      <w:r w:rsidRPr="00401FD0">
        <w:rPr>
          <w:lang w:val="x-none" w:eastAsia="x-none"/>
        </w:rPr>
        <w:t xml:space="preserve">benyújtott, a Bp. XX. Vízisport u. 12-18. szám alatti ingatlanon található felépítményi ingatlanok (170022/0/A, 170022/0/B és 170022/0/C hrsz) és a hozzájuk tartozó 468 db ingóság vételére vonatkozó </w:t>
      </w:r>
      <w:r w:rsidRPr="00401FD0">
        <w:rPr>
          <w:lang w:eastAsia="x-none"/>
        </w:rPr>
        <w:t xml:space="preserve">pályázatát érvénytelennek nyilvánítja. </w:t>
      </w:r>
    </w:p>
    <w:p w:rsidR="00401FD0" w:rsidRPr="00401FD0" w:rsidRDefault="00401FD0" w:rsidP="00401FD0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:rsidR="00401FD0" w:rsidRPr="00401FD0" w:rsidRDefault="00401FD0" w:rsidP="00401FD0">
      <w:pPr>
        <w:suppressAutoHyphens/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lang w:eastAsia="x-none"/>
        </w:rPr>
      </w:pPr>
      <w:r w:rsidRPr="00401FD0">
        <w:rPr>
          <w:lang w:val="x-none" w:eastAsia="x-none"/>
        </w:rPr>
        <w:t>III</w:t>
      </w:r>
      <w:r w:rsidRPr="00401FD0">
        <w:rPr>
          <w:lang w:eastAsia="x-none"/>
        </w:rPr>
        <w:t xml:space="preserve">. </w:t>
      </w:r>
      <w:r w:rsidRPr="00401FD0">
        <w:rPr>
          <w:lang w:val="x-none" w:eastAsia="x-none"/>
        </w:rPr>
        <w:t xml:space="preserve"> a 020/2018. (I.18.) </w:t>
      </w:r>
      <w:proofErr w:type="spellStart"/>
      <w:r w:rsidRPr="00401FD0">
        <w:rPr>
          <w:lang w:val="x-none" w:eastAsia="x-none"/>
        </w:rPr>
        <w:t>Ök</w:t>
      </w:r>
      <w:proofErr w:type="spellEnd"/>
      <w:r w:rsidRPr="00401FD0">
        <w:rPr>
          <w:lang w:val="x-none" w:eastAsia="x-none"/>
        </w:rPr>
        <w:t xml:space="preserve">. számú határozat alapján kiírt, a Bp. XX. Vízisport u. 12-18. szám alatti ingatlanon található felépítményi ingatlanok (170022/0/A, 170022/0/B és 170022/0/C hrsz) és a hozzájuk tartozó 468 db ingóság hasznosítására vonatkozó pályázati eljárást </w:t>
      </w:r>
      <w:r w:rsidRPr="00401FD0">
        <w:rPr>
          <w:lang w:eastAsia="x-none"/>
        </w:rPr>
        <w:t>eredménytelennek</w:t>
      </w:r>
      <w:r w:rsidRPr="00401FD0">
        <w:rPr>
          <w:lang w:val="x-none" w:eastAsia="x-none"/>
        </w:rPr>
        <w:t xml:space="preserve"> nyilvánítja</w:t>
      </w:r>
      <w:r w:rsidRPr="00401FD0">
        <w:rPr>
          <w:lang w:eastAsia="x-none"/>
        </w:rPr>
        <w:t>.</w:t>
      </w:r>
    </w:p>
    <w:p w:rsidR="00401FD0" w:rsidRPr="00401FD0" w:rsidRDefault="00401FD0" w:rsidP="00401FD0">
      <w:pPr>
        <w:suppressAutoHyphens/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lang w:eastAsia="x-none"/>
        </w:rPr>
      </w:pPr>
    </w:p>
    <w:p w:rsidR="00401FD0" w:rsidRPr="00401FD0" w:rsidRDefault="00401FD0" w:rsidP="00401FD0">
      <w:pPr>
        <w:suppressAutoHyphens/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lang w:eastAsia="x-none"/>
        </w:rPr>
      </w:pPr>
      <w:r w:rsidRPr="00401FD0">
        <w:rPr>
          <w:lang w:eastAsia="x-none"/>
        </w:rPr>
        <w:t xml:space="preserve">IV. felkéri a polgármestert, hogy a határozat végrehajtása érdekében a szükséges intézkedéseket tegye meg és intézkedjen a pályázók részére az általuk befizetett ajánlati biztosíték visszautalása iránt. </w:t>
      </w:r>
    </w:p>
    <w:p w:rsidR="00401FD0" w:rsidRPr="00401FD0" w:rsidRDefault="00401FD0" w:rsidP="00401FD0">
      <w:pPr>
        <w:keepNext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outlineLvl w:val="1"/>
        <w:rPr>
          <w:u w:val="single"/>
          <w:lang w:val="x-none" w:eastAsia="x-none"/>
        </w:rPr>
      </w:pPr>
    </w:p>
    <w:p w:rsidR="00401FD0" w:rsidRPr="00401FD0" w:rsidRDefault="00401FD0" w:rsidP="00401FD0">
      <w:pPr>
        <w:keepNext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outlineLvl w:val="1"/>
        <w:rPr>
          <w:lang w:eastAsia="x-none"/>
        </w:rPr>
      </w:pPr>
      <w:r w:rsidRPr="00401FD0">
        <w:rPr>
          <w:u w:val="single"/>
          <w:lang w:val="x-none" w:eastAsia="x-none"/>
        </w:rPr>
        <w:t>Felelős:</w:t>
      </w:r>
      <w:r w:rsidRPr="00401FD0">
        <w:rPr>
          <w:lang w:val="x-none" w:eastAsia="x-none"/>
        </w:rPr>
        <w:t xml:space="preserve"> </w:t>
      </w:r>
      <w:r w:rsidRPr="00401FD0">
        <w:rPr>
          <w:lang w:eastAsia="x-none"/>
        </w:rPr>
        <w:t>Szabados Ákos polgármester</w:t>
      </w:r>
    </w:p>
    <w:p w:rsidR="00401FD0" w:rsidRPr="00401FD0" w:rsidRDefault="00401FD0" w:rsidP="00401FD0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lang w:eastAsia="x-none"/>
        </w:rPr>
      </w:pPr>
      <w:r w:rsidRPr="00401FD0">
        <w:rPr>
          <w:u w:val="single"/>
          <w:lang w:val="x-none" w:eastAsia="x-none"/>
        </w:rPr>
        <w:t>Határidő</w:t>
      </w:r>
      <w:r w:rsidRPr="00401FD0">
        <w:rPr>
          <w:lang w:val="x-none" w:eastAsia="x-none"/>
        </w:rPr>
        <w:t xml:space="preserve">: </w:t>
      </w:r>
      <w:r w:rsidRPr="00401FD0">
        <w:rPr>
          <w:lang w:eastAsia="x-none"/>
        </w:rPr>
        <w:t xml:space="preserve">adott </w:t>
      </w:r>
    </w:p>
    <w:p w:rsidR="00401FD0" w:rsidRPr="00401FD0" w:rsidRDefault="00401FD0" w:rsidP="00401FD0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zCs w:val="24"/>
        </w:rPr>
      </w:pPr>
    </w:p>
    <w:p w:rsidR="00401FD0" w:rsidRPr="00401FD0" w:rsidRDefault="00401FD0" w:rsidP="00401FD0">
      <w:pPr>
        <w:suppressAutoHyphens/>
        <w:autoSpaceDN w:val="0"/>
        <w:ind w:left="540"/>
        <w:jc w:val="both"/>
        <w:textAlignment w:val="baseline"/>
        <w:rPr>
          <w:b/>
          <w:color w:val="000000"/>
          <w:szCs w:val="24"/>
          <w:u w:val="single"/>
        </w:rPr>
      </w:pPr>
      <w:r w:rsidRPr="00401FD0">
        <w:rPr>
          <w:b/>
          <w:color w:val="000000"/>
          <w:szCs w:val="24"/>
          <w:u w:val="single"/>
        </w:rPr>
        <w:t xml:space="preserve">057/2018. (III. 22.) </w:t>
      </w:r>
      <w:proofErr w:type="spellStart"/>
      <w:r w:rsidRPr="00401FD0">
        <w:rPr>
          <w:b/>
          <w:color w:val="000000"/>
          <w:szCs w:val="24"/>
          <w:u w:val="single"/>
        </w:rPr>
        <w:t>Ök</w:t>
      </w:r>
      <w:proofErr w:type="spellEnd"/>
      <w:r w:rsidRPr="00401FD0">
        <w:rPr>
          <w:b/>
          <w:color w:val="000000"/>
          <w:szCs w:val="24"/>
          <w:u w:val="single"/>
        </w:rPr>
        <w:t>. sz. határozat</w:t>
      </w:r>
    </w:p>
    <w:p w:rsidR="00401FD0" w:rsidRPr="00401FD0" w:rsidRDefault="00401FD0" w:rsidP="00401FD0">
      <w:pPr>
        <w:suppressAutoHyphens/>
        <w:autoSpaceDN w:val="0"/>
        <w:ind w:left="540"/>
        <w:jc w:val="both"/>
        <w:textAlignment w:val="baseline"/>
        <w:rPr>
          <w:color w:val="000000"/>
          <w:szCs w:val="24"/>
        </w:rPr>
      </w:pPr>
      <w:r w:rsidRPr="00401FD0">
        <w:rPr>
          <w:color w:val="000000"/>
          <w:szCs w:val="24"/>
        </w:rPr>
        <w:t>A Képviselő-testület</w:t>
      </w:r>
    </w:p>
    <w:p w:rsidR="00401FD0" w:rsidRPr="00401FD0" w:rsidRDefault="00401FD0" w:rsidP="00401FD0">
      <w:pPr>
        <w:numPr>
          <w:ilvl w:val="0"/>
          <w:numId w:val="8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1134" w:hanging="567"/>
        <w:jc w:val="both"/>
        <w:textAlignment w:val="baseline"/>
      </w:pPr>
      <w:r w:rsidRPr="00401FD0">
        <w:t xml:space="preserve">az önkormányzat tulajdonában álló vagyonnal való rendelkezés szabályairól szóló 22/2012. (V.22.) önkormányzati rendelet 1. számú melléklete szerinti Versenyeztetési Szabályzatnak megfelelően el kívánja idegeníteni – illetve megvásárlásra vonatkozó ajánlat hiányában - bérbeadás útján kívánja hasznosítani a </w:t>
      </w:r>
      <w:r w:rsidRPr="00401FD0">
        <w:rPr>
          <w:szCs w:val="24"/>
        </w:rPr>
        <w:t xml:space="preserve">Bp. XX. Vízisport u. 12-18. szám alatti Duna </w:t>
      </w:r>
      <w:proofErr w:type="spellStart"/>
      <w:r w:rsidRPr="00401FD0">
        <w:rPr>
          <w:szCs w:val="24"/>
        </w:rPr>
        <w:t>Garden</w:t>
      </w:r>
      <w:proofErr w:type="spellEnd"/>
      <w:r w:rsidRPr="00401FD0">
        <w:rPr>
          <w:szCs w:val="24"/>
        </w:rPr>
        <w:t xml:space="preserve">**** Hotel felépítményi ingatlanait (170022/0/A., 170022/0/B. és 170022/0/C hrsz) a hozzá tartozó 468 db ingósággal együtt. Jóváhagyja a határozat </w:t>
      </w:r>
      <w:r w:rsidRPr="00401FD0">
        <w:t xml:space="preserve">mellékletét képező Pályázati Felhívás és mellékletei szövegét azzal, hogy </w:t>
      </w:r>
    </w:p>
    <w:p w:rsidR="00401FD0" w:rsidRPr="00401FD0" w:rsidRDefault="00401FD0" w:rsidP="00401FD0">
      <w:pPr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401FD0">
        <w:t xml:space="preserve">a felépítményi ingatlanok, a hozzá tartozó 468 db ingóság elidegenítésére vonatkozóan megajánlható </w:t>
      </w:r>
      <w:r w:rsidRPr="00401FD0">
        <w:rPr>
          <w:u w:val="single"/>
        </w:rPr>
        <w:t>minimális vételár</w:t>
      </w:r>
      <w:r w:rsidRPr="00401FD0">
        <w:t xml:space="preserve"> összegét 740.000.000,- </w:t>
      </w:r>
      <w:proofErr w:type="spellStart"/>
      <w:r w:rsidRPr="00401FD0">
        <w:t>Ft+áfa</w:t>
      </w:r>
      <w:proofErr w:type="spellEnd"/>
      <w:r w:rsidRPr="00401FD0">
        <w:t xml:space="preserve"> összegben,</w:t>
      </w:r>
      <w:r w:rsidRPr="00401FD0">
        <w:rPr>
          <w:color w:val="FF0000"/>
        </w:rPr>
        <w:t xml:space="preserve"> </w:t>
      </w:r>
      <w:r w:rsidRPr="00401FD0">
        <w:t xml:space="preserve">az üzemszerű működtetéséhez szükséges 3.368 m2 földterület bérleti díját 425.210,- Ft összegben határozza meg, </w:t>
      </w:r>
    </w:p>
    <w:p w:rsidR="00401FD0" w:rsidRPr="00401FD0" w:rsidRDefault="00401FD0" w:rsidP="00401FD0">
      <w:pPr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401FD0">
        <w:t xml:space="preserve">a felépítményi ingatlanok, a hozzá tartozó 468 db ingóság és az üzemszerű működtetéséhez szükséges 5.632 m2 földterület bérletére vonatkozóan megajánlható </w:t>
      </w:r>
      <w:r w:rsidRPr="00401FD0">
        <w:rPr>
          <w:u w:val="single"/>
        </w:rPr>
        <w:t>minimális bérleti díj</w:t>
      </w:r>
      <w:r w:rsidRPr="00401FD0">
        <w:t xml:space="preserve"> összegét a bérleti jogviszony első három évére 2.100.000,- Ft/</w:t>
      </w:r>
      <w:proofErr w:type="spellStart"/>
      <w:r w:rsidRPr="00401FD0">
        <w:t>hó+áfa</w:t>
      </w:r>
      <w:proofErr w:type="spellEnd"/>
      <w:r w:rsidRPr="00401FD0">
        <w:t xml:space="preserve"> összegben, a 4. év első hónapjától kezdve 3.600.000,- Ft/</w:t>
      </w:r>
      <w:proofErr w:type="spellStart"/>
      <w:r w:rsidRPr="00401FD0">
        <w:t>hó+</w:t>
      </w:r>
      <w:proofErr w:type="gramStart"/>
      <w:r w:rsidRPr="00401FD0">
        <w:t>áfa</w:t>
      </w:r>
      <w:proofErr w:type="spellEnd"/>
      <w:r w:rsidRPr="00401FD0">
        <w:t xml:space="preserve">  összegben</w:t>
      </w:r>
      <w:proofErr w:type="gramEnd"/>
      <w:r w:rsidRPr="00401FD0">
        <w:t xml:space="preserve"> határozza meg,</w:t>
      </w:r>
    </w:p>
    <w:p w:rsidR="00401FD0" w:rsidRPr="00401FD0" w:rsidRDefault="00401FD0" w:rsidP="00401FD0">
      <w:pPr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401FD0">
        <w:lastRenderedPageBreak/>
        <w:t xml:space="preserve">a pályázók által fizetendő </w:t>
      </w:r>
      <w:r w:rsidRPr="00401FD0">
        <w:rPr>
          <w:u w:val="single"/>
        </w:rPr>
        <w:t xml:space="preserve">ajánlati biztosíték </w:t>
      </w:r>
      <w:r w:rsidRPr="00401FD0">
        <w:t>összegét vételi ajánlat esetén a megajánlott nettó vételár 5%-</w:t>
      </w:r>
      <w:proofErr w:type="spellStart"/>
      <w:r w:rsidRPr="00401FD0">
        <w:t>ának</w:t>
      </w:r>
      <w:proofErr w:type="spellEnd"/>
      <w:r w:rsidRPr="00401FD0">
        <w:t xml:space="preserve"> megfelelő összegben, bérbevételi ajánlat esetén az első naptári évre megajánlott havi bruttó bérleit díj tizenkétszeres összegében (az első évre vonatkozó bruttó bérleti díj összege) határozza meg.   </w:t>
      </w:r>
    </w:p>
    <w:p w:rsidR="00401FD0" w:rsidRPr="00401FD0" w:rsidRDefault="00401FD0" w:rsidP="00401FD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</w:pPr>
    </w:p>
    <w:p w:rsidR="00401FD0" w:rsidRPr="00401FD0" w:rsidRDefault="00401FD0" w:rsidP="00401FD0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ind w:left="1134" w:hanging="567"/>
        <w:jc w:val="both"/>
        <w:textAlignment w:val="baseline"/>
      </w:pPr>
      <w:r w:rsidRPr="00401FD0">
        <w:t xml:space="preserve">felkéri a Gazdasági Bizottságot, hogy a beérkező pályázatokat a bontást követő 15 napon belül előminősítse és az elbírálásra vonatkozó javaslatát </w:t>
      </w:r>
      <w:proofErr w:type="spellStart"/>
      <w:r w:rsidRPr="00401FD0">
        <w:t>terjessze</w:t>
      </w:r>
      <w:proofErr w:type="spellEnd"/>
      <w:r w:rsidRPr="00401FD0">
        <w:t xml:space="preserve"> a Képviselő-testület elé. </w:t>
      </w:r>
    </w:p>
    <w:p w:rsidR="00401FD0" w:rsidRPr="00401FD0" w:rsidRDefault="00401FD0" w:rsidP="00401FD0">
      <w:pPr>
        <w:suppressAutoHyphens/>
        <w:overflowPunct w:val="0"/>
        <w:autoSpaceDE w:val="0"/>
        <w:autoSpaceDN w:val="0"/>
        <w:adjustRightInd w:val="0"/>
        <w:ind w:left="851" w:hanging="284"/>
        <w:jc w:val="both"/>
        <w:textAlignment w:val="baseline"/>
      </w:pPr>
    </w:p>
    <w:p w:rsidR="00401FD0" w:rsidRPr="00401FD0" w:rsidRDefault="00401FD0" w:rsidP="00401FD0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ind w:left="1134" w:hanging="567"/>
        <w:jc w:val="both"/>
        <w:textAlignment w:val="baseline"/>
      </w:pPr>
      <w:r w:rsidRPr="00401FD0">
        <w:t xml:space="preserve">felkéri Polgármestert, hogy a határozat mellékletét képező pályázati felhívást az Önkormányzat honlapján legkésőbb 2018. március 23. napján tegye közzé, és a pályázati eljárásban benyújtott ajánlatok elbírálására vonatkozó előterjesztést </w:t>
      </w:r>
      <w:proofErr w:type="spellStart"/>
      <w:r w:rsidRPr="00401FD0">
        <w:t>terjessze</w:t>
      </w:r>
      <w:proofErr w:type="spellEnd"/>
      <w:r w:rsidRPr="00401FD0">
        <w:t xml:space="preserve"> elő a Képviselő-testület elé 2018. április 30. napjáig azzal, hogy szükség esetén hívja össze a Képviselő-testület rendkívüli ülését. </w:t>
      </w:r>
    </w:p>
    <w:p w:rsidR="00401FD0" w:rsidRPr="00401FD0" w:rsidRDefault="00401FD0" w:rsidP="00401FD0">
      <w:pPr>
        <w:suppressAutoHyphens/>
        <w:autoSpaceDN w:val="0"/>
        <w:ind w:left="1134" w:hanging="567"/>
        <w:textAlignment w:val="baseline"/>
      </w:pPr>
    </w:p>
    <w:p w:rsidR="00401FD0" w:rsidRPr="00401FD0" w:rsidRDefault="00401FD0" w:rsidP="00401FD0">
      <w:pPr>
        <w:numPr>
          <w:ilvl w:val="0"/>
          <w:numId w:val="8"/>
        </w:numPr>
        <w:suppressAutoHyphens/>
        <w:autoSpaceDN w:val="0"/>
        <w:ind w:left="1134" w:hanging="567"/>
        <w:jc w:val="both"/>
        <w:textAlignment w:val="baseline"/>
      </w:pPr>
      <w:r w:rsidRPr="00401FD0">
        <w:t xml:space="preserve">felkéri a polgármestert, hogy a Duna </w:t>
      </w:r>
      <w:proofErr w:type="spellStart"/>
      <w:r w:rsidRPr="00401FD0">
        <w:t>Garden</w:t>
      </w:r>
      <w:proofErr w:type="spellEnd"/>
      <w:r w:rsidRPr="00401FD0">
        <w:t xml:space="preserve">**** Hotel felépítményi ingatlanai és ingóságai hasznosítására vonatkozóan korábban lefolytatott pályázati eljárásban ajánlatot tett pályázókat a pályázat ismételt kiírásáról tájékoztassa. </w:t>
      </w:r>
    </w:p>
    <w:p w:rsidR="00401FD0" w:rsidRPr="00401FD0" w:rsidRDefault="00401FD0" w:rsidP="00401FD0">
      <w:pPr>
        <w:suppressAutoHyphens/>
        <w:autoSpaceDN w:val="0"/>
        <w:ind w:left="709"/>
        <w:textAlignment w:val="baseline"/>
      </w:pPr>
    </w:p>
    <w:p w:rsidR="00401FD0" w:rsidRPr="00401FD0" w:rsidRDefault="00401FD0" w:rsidP="00401FD0">
      <w:pPr>
        <w:suppressAutoHyphens/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401FD0">
        <w:t xml:space="preserve">V. </w:t>
      </w:r>
      <w:r w:rsidRPr="00401FD0">
        <w:tab/>
        <w:t xml:space="preserve">felkéri a polgármestert, hogy a határozat végrehajtása érdekében a szükséges intézkedéseket tegye meg. </w:t>
      </w:r>
    </w:p>
    <w:p w:rsidR="00401FD0" w:rsidRPr="00401FD0" w:rsidRDefault="00401FD0" w:rsidP="00401FD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:rsidR="00401FD0" w:rsidRPr="00401FD0" w:rsidRDefault="00401FD0" w:rsidP="00401FD0">
      <w:pPr>
        <w:keepNext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outlineLvl w:val="1"/>
      </w:pPr>
      <w:r w:rsidRPr="00401FD0">
        <w:rPr>
          <w:u w:val="single"/>
        </w:rPr>
        <w:t>Felelős:</w:t>
      </w:r>
      <w:r w:rsidRPr="00401FD0">
        <w:t xml:space="preserve"> Szabados Ákos polgármester</w:t>
      </w:r>
    </w:p>
    <w:p w:rsidR="00401FD0" w:rsidRPr="00401FD0" w:rsidRDefault="00401FD0" w:rsidP="00401FD0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</w:pPr>
      <w:r w:rsidRPr="00401FD0">
        <w:rPr>
          <w:u w:val="single"/>
        </w:rPr>
        <w:t>Határidő:</w:t>
      </w:r>
      <w:r w:rsidRPr="00401FD0">
        <w:t xml:space="preserve"> adott</w:t>
      </w:r>
    </w:p>
    <w:p w:rsidR="00401FD0" w:rsidRPr="00401FD0" w:rsidRDefault="00401FD0" w:rsidP="00401FD0">
      <w:pPr>
        <w:suppressAutoHyphens/>
        <w:autoSpaceDN w:val="0"/>
        <w:ind w:left="567"/>
        <w:jc w:val="both"/>
        <w:textAlignment w:val="baseline"/>
        <w:rPr>
          <w:u w:val="single"/>
        </w:rPr>
      </w:pPr>
    </w:p>
    <w:p w:rsidR="00401FD0" w:rsidRPr="00401FD0" w:rsidRDefault="00401FD0" w:rsidP="00401FD0">
      <w:pPr>
        <w:ind w:left="540"/>
        <w:jc w:val="both"/>
        <w:rPr>
          <w:b/>
          <w:bCs/>
          <w:u w:val="single"/>
        </w:rPr>
      </w:pPr>
      <w:r w:rsidRPr="00401FD0">
        <w:rPr>
          <w:b/>
          <w:bCs/>
          <w:u w:val="single"/>
        </w:rPr>
        <w:t xml:space="preserve">058/2018.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ind w:left="540"/>
        <w:jc w:val="both"/>
        <w:rPr>
          <w:bCs/>
          <w:iCs/>
        </w:rPr>
      </w:pPr>
      <w:r w:rsidRPr="00401FD0">
        <w:rPr>
          <w:bCs/>
          <w:iCs/>
        </w:rPr>
        <w:t xml:space="preserve">a Képviselő-testület </w:t>
      </w:r>
    </w:p>
    <w:p w:rsidR="00401FD0" w:rsidRPr="00401FD0" w:rsidRDefault="00401FD0" w:rsidP="00401FD0">
      <w:pPr>
        <w:ind w:left="567"/>
        <w:jc w:val="both"/>
      </w:pPr>
      <w:proofErr w:type="gramStart"/>
      <w:r w:rsidRPr="00401FD0">
        <w:rPr>
          <w:bCs/>
          <w:color w:val="000000"/>
        </w:rPr>
        <w:t>a ”</w:t>
      </w:r>
      <w:r w:rsidRPr="00401FD0">
        <w:rPr>
          <w:szCs w:val="24"/>
        </w:rPr>
        <w:t>Javaslat</w:t>
      </w:r>
      <w:proofErr w:type="gramEnd"/>
      <w:r w:rsidRPr="00401FD0">
        <w:rPr>
          <w:szCs w:val="24"/>
        </w:rPr>
        <w:t xml:space="preserve"> a 44/2015. (III. 12.) </w:t>
      </w:r>
      <w:proofErr w:type="spellStart"/>
      <w:r w:rsidRPr="00401FD0">
        <w:rPr>
          <w:szCs w:val="24"/>
        </w:rPr>
        <w:t>Ök</w:t>
      </w:r>
      <w:proofErr w:type="spellEnd"/>
      <w:r w:rsidRPr="00401FD0">
        <w:rPr>
          <w:szCs w:val="24"/>
        </w:rPr>
        <w:t xml:space="preserve">. sz. határozattal elfogadott Egyedi Közzétételi Lista módosítására” című előterjesztés tárgyalását elnapolja. </w:t>
      </w:r>
    </w:p>
    <w:p w:rsidR="00401FD0" w:rsidRDefault="00401FD0" w:rsidP="00401FD0">
      <w:pPr>
        <w:ind w:left="540"/>
        <w:jc w:val="both"/>
        <w:rPr>
          <w:b/>
          <w:bCs/>
          <w:u w:val="single"/>
        </w:rPr>
      </w:pPr>
    </w:p>
    <w:p w:rsidR="00401FD0" w:rsidRPr="00401FD0" w:rsidRDefault="00401FD0" w:rsidP="00401FD0">
      <w:pPr>
        <w:ind w:left="540"/>
        <w:jc w:val="both"/>
        <w:rPr>
          <w:b/>
          <w:bCs/>
          <w:u w:val="single"/>
        </w:rPr>
      </w:pPr>
      <w:r w:rsidRPr="00401FD0">
        <w:rPr>
          <w:b/>
          <w:bCs/>
          <w:u w:val="single"/>
        </w:rPr>
        <w:t xml:space="preserve">059/2018.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ind w:left="540"/>
        <w:jc w:val="both"/>
        <w:rPr>
          <w:bCs/>
          <w:iCs/>
        </w:rPr>
      </w:pPr>
      <w:r w:rsidRPr="00401FD0">
        <w:rPr>
          <w:bCs/>
          <w:iCs/>
        </w:rPr>
        <w:t xml:space="preserve">a Képviselő-testület </w:t>
      </w:r>
    </w:p>
    <w:p w:rsidR="00401FD0" w:rsidRPr="00401FD0" w:rsidRDefault="00401FD0" w:rsidP="00401FD0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1418" w:hanging="851"/>
        <w:jc w:val="both"/>
        <w:textAlignment w:val="baseline"/>
      </w:pPr>
      <w:r w:rsidRPr="00401FD0">
        <w:t>Pesterzsébet Önkormányzata 2017. évi gyermekjóléti és gyermekvédelmi feladatainak ellátásáról szóló beszámolót elfogadja,</w:t>
      </w:r>
    </w:p>
    <w:p w:rsidR="00401FD0" w:rsidRPr="00401FD0" w:rsidRDefault="00401FD0" w:rsidP="00401FD0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</w:pPr>
      <w:r w:rsidRPr="00401FD0">
        <w:t>felkéri a polgármestert a szükséges intézkedések megtételére.</w:t>
      </w:r>
    </w:p>
    <w:p w:rsidR="00401FD0" w:rsidRPr="00401FD0" w:rsidRDefault="00401FD0" w:rsidP="00401FD0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567"/>
        <w:jc w:val="both"/>
      </w:pPr>
    </w:p>
    <w:p w:rsidR="00401FD0" w:rsidRPr="00401FD0" w:rsidRDefault="00401FD0" w:rsidP="00401FD0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567"/>
        <w:jc w:val="both"/>
      </w:pPr>
      <w:r w:rsidRPr="00401FD0">
        <w:rPr>
          <w:u w:val="single"/>
        </w:rPr>
        <w:t>Felelős:</w:t>
      </w:r>
      <w:r w:rsidRPr="00401FD0">
        <w:t xml:space="preserve"> Szabados Ákos polgármester</w:t>
      </w:r>
    </w:p>
    <w:p w:rsidR="00401FD0" w:rsidRPr="00401FD0" w:rsidRDefault="00401FD0" w:rsidP="00401FD0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567"/>
        <w:jc w:val="both"/>
      </w:pPr>
      <w:r w:rsidRPr="00401FD0">
        <w:rPr>
          <w:u w:val="single"/>
        </w:rPr>
        <w:t>Határidő:</w:t>
      </w:r>
      <w:r w:rsidRPr="00401FD0">
        <w:rPr>
          <w:b/>
        </w:rPr>
        <w:t xml:space="preserve"> </w:t>
      </w:r>
      <w:r w:rsidRPr="00401FD0">
        <w:t>adott</w:t>
      </w:r>
    </w:p>
    <w:p w:rsidR="00401FD0" w:rsidRDefault="00401FD0" w:rsidP="00401FD0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567"/>
        <w:jc w:val="both"/>
      </w:pPr>
    </w:p>
    <w:p w:rsidR="00401FD0" w:rsidRPr="00401FD0" w:rsidRDefault="00401FD0" w:rsidP="00401FD0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567"/>
        <w:jc w:val="both"/>
      </w:pPr>
    </w:p>
    <w:p w:rsidR="00401FD0" w:rsidRPr="00401FD0" w:rsidRDefault="00401FD0" w:rsidP="00401FD0">
      <w:pPr>
        <w:ind w:left="540"/>
        <w:jc w:val="both"/>
        <w:rPr>
          <w:b/>
          <w:bCs/>
          <w:u w:val="single"/>
        </w:rPr>
      </w:pPr>
      <w:r w:rsidRPr="00401FD0">
        <w:rPr>
          <w:b/>
          <w:bCs/>
          <w:u w:val="single"/>
        </w:rPr>
        <w:t xml:space="preserve">060/2018.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ind w:left="540"/>
        <w:jc w:val="both"/>
        <w:rPr>
          <w:bCs/>
          <w:iCs/>
        </w:rPr>
      </w:pPr>
      <w:r w:rsidRPr="00401FD0">
        <w:rPr>
          <w:bCs/>
          <w:iCs/>
        </w:rPr>
        <w:t xml:space="preserve">a Képviselő-testület </w:t>
      </w:r>
    </w:p>
    <w:p w:rsidR="00401FD0" w:rsidRPr="00401FD0" w:rsidRDefault="00401FD0" w:rsidP="00401FD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851" w:hanging="311"/>
        <w:jc w:val="both"/>
        <w:textAlignment w:val="baseline"/>
      </w:pPr>
      <w:r w:rsidRPr="00401FD0">
        <w:t xml:space="preserve">1.  elfogadja a </w:t>
      </w:r>
      <w:proofErr w:type="spellStart"/>
      <w:r w:rsidRPr="00401FD0">
        <w:t>Nyitnikék</w:t>
      </w:r>
      <w:proofErr w:type="spellEnd"/>
      <w:r w:rsidRPr="00401FD0">
        <w:t xml:space="preserve"> Óvoda „Zöld Ovi” Tagóvodája fenntartói jogának átadásával kapcsolatos eseményekről szóló beszámolót és ennek keretében tudomásul veszi, hogy a </w:t>
      </w:r>
      <w:proofErr w:type="spellStart"/>
      <w:r w:rsidRPr="00401FD0">
        <w:t>Nyitnikék</w:t>
      </w:r>
      <w:proofErr w:type="spellEnd"/>
      <w:r w:rsidRPr="00401FD0">
        <w:t xml:space="preserve"> Óvoda „Zöld Ovi” Tagóvodába járó gyermekek szüleinek többsége a Tagóvoda fenntartói jogának átadását nem támogatja,</w:t>
      </w:r>
    </w:p>
    <w:p w:rsidR="00401FD0" w:rsidRPr="00401FD0" w:rsidRDefault="00401FD0" w:rsidP="00401FD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540"/>
        <w:jc w:val="both"/>
        <w:textAlignment w:val="baseline"/>
      </w:pPr>
      <w:r w:rsidRPr="00401FD0">
        <w:t>2.  felkéri a polgármestert a szükséges egyéb intézkedések megtételére.</w:t>
      </w:r>
    </w:p>
    <w:p w:rsidR="00401FD0" w:rsidRPr="00401FD0" w:rsidRDefault="00401FD0" w:rsidP="00401FD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540"/>
        <w:jc w:val="both"/>
        <w:textAlignment w:val="baseline"/>
      </w:pP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  <w:r w:rsidRPr="00401FD0">
        <w:rPr>
          <w:bCs/>
          <w:u w:val="single"/>
        </w:rPr>
        <w:t>Határidő:</w:t>
      </w:r>
      <w:r w:rsidRPr="00401FD0">
        <w:rPr>
          <w:bCs/>
        </w:rPr>
        <w:t xml:space="preserve"> adott</w:t>
      </w:r>
    </w:p>
    <w:p w:rsidR="00401FD0" w:rsidRDefault="00401FD0" w:rsidP="00401FD0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</w:pPr>
      <w:r w:rsidRPr="00401FD0">
        <w:rPr>
          <w:bCs/>
          <w:u w:val="single"/>
        </w:rPr>
        <w:t>Felelős:</w:t>
      </w:r>
      <w:r w:rsidRPr="00401FD0">
        <w:t xml:space="preserve"> Szabados Ákos polgármester</w:t>
      </w:r>
    </w:p>
    <w:p w:rsidR="00401FD0" w:rsidRDefault="00401FD0" w:rsidP="00401FD0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Cs w:val="24"/>
        </w:rPr>
      </w:pPr>
    </w:p>
    <w:p w:rsidR="00401FD0" w:rsidRPr="00401FD0" w:rsidRDefault="00401FD0" w:rsidP="00401FD0">
      <w:pPr>
        <w:ind w:left="540"/>
        <w:jc w:val="both"/>
        <w:rPr>
          <w:b/>
          <w:bCs/>
          <w:u w:val="single"/>
        </w:rPr>
      </w:pPr>
      <w:r w:rsidRPr="00401FD0">
        <w:rPr>
          <w:b/>
          <w:bCs/>
          <w:u w:val="single"/>
        </w:rPr>
        <w:t xml:space="preserve">061/2018.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ind w:left="540"/>
        <w:jc w:val="both"/>
        <w:rPr>
          <w:bCs/>
          <w:iCs/>
        </w:rPr>
      </w:pPr>
      <w:r w:rsidRPr="00401FD0">
        <w:rPr>
          <w:bCs/>
          <w:iCs/>
        </w:rPr>
        <w:t xml:space="preserve">a Képviselő-testület </w:t>
      </w:r>
    </w:p>
    <w:p w:rsidR="00401FD0" w:rsidRPr="00401FD0" w:rsidRDefault="00401FD0" w:rsidP="00401FD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993" w:hanging="453"/>
        <w:jc w:val="both"/>
        <w:textAlignment w:val="baseline"/>
      </w:pPr>
      <w:r w:rsidRPr="00401FD0">
        <w:t xml:space="preserve">I.   a nemzeti köznevelésről szóló 2011. évi CXC. törvény 83. § (3)-(4) bekezdése szerinti véleményezési jogkörében </w:t>
      </w:r>
      <w:r w:rsidRPr="00401FD0">
        <w:rPr>
          <w:b/>
          <w:u w:val="single"/>
        </w:rPr>
        <w:t>támogatja</w:t>
      </w:r>
      <w:r w:rsidRPr="00401FD0">
        <w:rPr>
          <w:b/>
        </w:rPr>
        <w:t xml:space="preserve"> </w:t>
      </w:r>
      <w:r w:rsidRPr="00401FD0">
        <w:t xml:space="preserve">a Vörösmarty Általános Iskola fenntartói jogának a  Budapest Pesterzsébet-Klapka téri Református Egyházközség (1201 Budapest, Klapka utca 47.) részére történő átadást a 2018/2019-es tanévtől, és kinyilvánítja azt a szándékát, hogy a Budapest XX. Vörösmarty Mihály utca 128. szám alatti ingatlant (Vörösmarty Mihály Általános Iskola épülete) - a Budapest Pesterzsébet-Klapka téri Református Egyházközség kérelmének megfelelően -  </w:t>
      </w:r>
      <w:r w:rsidRPr="00401FD0">
        <w:rPr>
          <w:b/>
          <w:u w:val="single"/>
        </w:rPr>
        <w:t xml:space="preserve">ingyenes használatába kívánja adni </w:t>
      </w:r>
      <w:r w:rsidRPr="00401FD0">
        <w:t xml:space="preserve">közfeladat ellátása érdekében, ezért felkéri a polgármestert, hogy az erre vonatkozó megállapodást legkésőbb a Képviselő-testület 2018. áprilisi ülése elé </w:t>
      </w:r>
      <w:proofErr w:type="spellStart"/>
      <w:r w:rsidRPr="00401FD0">
        <w:t>terjessze</w:t>
      </w:r>
      <w:proofErr w:type="spellEnd"/>
      <w:r w:rsidRPr="00401FD0">
        <w:t>,</w:t>
      </w:r>
    </w:p>
    <w:p w:rsidR="00401FD0" w:rsidRPr="00401FD0" w:rsidRDefault="00401FD0" w:rsidP="00401FD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993" w:hanging="453"/>
        <w:jc w:val="both"/>
        <w:textAlignment w:val="baseline"/>
      </w:pPr>
      <w:r w:rsidRPr="00401FD0">
        <w:t xml:space="preserve">II.  Felkéri a polgármestert, hogy Budapest Főváros XX. kerület Pesterzsébet  Önkormányzata, Pesterzsébet Önkormányzata Gazdasági működtető és Ellátó Szervezet, valamint a Külső-Pesti Tankerületi Központ között létrejött Vagyonkezelési szerződést módosító szerződést, valamint az ugyanezen Felek között a köznevelési intézmények állami működtetésbe vételével összefüggő Megállapodást módosító szerződést - </w:t>
      </w:r>
      <w:r w:rsidRPr="00401FD0">
        <w:rPr>
          <w:i/>
        </w:rPr>
        <w:t>az oktatásért felelős miniszternek a fenntartói jog átadását engedélyező döntése esetén</w:t>
      </w:r>
      <w:r w:rsidRPr="00401FD0">
        <w:t xml:space="preserve"> - a döntést követően, legkésőbb 2018. július 31. napjáig </w:t>
      </w:r>
      <w:proofErr w:type="spellStart"/>
      <w:r w:rsidRPr="00401FD0">
        <w:t>terjessze</w:t>
      </w:r>
      <w:proofErr w:type="spellEnd"/>
      <w:r w:rsidRPr="00401FD0">
        <w:t xml:space="preserve"> a Képviselő-testület elé.</w:t>
      </w:r>
    </w:p>
    <w:p w:rsidR="00401FD0" w:rsidRPr="00401FD0" w:rsidRDefault="00401FD0" w:rsidP="00401FD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993" w:hanging="453"/>
        <w:jc w:val="both"/>
        <w:textAlignment w:val="baseline"/>
      </w:pPr>
      <w:r w:rsidRPr="00401FD0">
        <w:t xml:space="preserve">III.  </w:t>
      </w:r>
      <w:r w:rsidRPr="00401FD0">
        <w:rPr>
          <w:bCs/>
        </w:rPr>
        <w:t xml:space="preserve">Felkéri a polgármestert a szükséges egyéb intézkedések megtételére, illetve arra, hogy </w:t>
      </w:r>
      <w:r w:rsidRPr="00401FD0">
        <w:t>a fenti döntésekről Budapest Pesterzsébet-Klapka téri Református Egyházközség képviselőjét tájékoztassa.</w:t>
      </w:r>
    </w:p>
    <w:p w:rsidR="00401FD0" w:rsidRPr="00401FD0" w:rsidRDefault="00401FD0" w:rsidP="00401FD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540"/>
        <w:jc w:val="both"/>
        <w:textAlignment w:val="baseline"/>
      </w:pP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Cs/>
        </w:rPr>
      </w:pPr>
      <w:r w:rsidRPr="00401FD0">
        <w:rPr>
          <w:bCs/>
          <w:u w:val="single"/>
        </w:rPr>
        <w:t>Határidő:</w:t>
      </w:r>
      <w:r w:rsidRPr="00401FD0">
        <w:rPr>
          <w:bCs/>
        </w:rPr>
        <w:t xml:space="preserve"> </w:t>
      </w:r>
      <w:r w:rsidRPr="00401FD0">
        <w:t>az I/1. pont tekintetében a 2018. áprilisi rendes ülés</w:t>
      </w:r>
      <w:r w:rsidRPr="00401FD0">
        <w:rPr>
          <w:bCs/>
        </w:rPr>
        <w:t xml:space="preserve"> 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  <w:r w:rsidRPr="00401FD0">
        <w:t xml:space="preserve">                a II. pont tekintetében 2018. júliusi rendes ülés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Cs/>
        </w:rPr>
      </w:pPr>
      <w:r w:rsidRPr="00401FD0">
        <w:rPr>
          <w:bCs/>
        </w:rPr>
        <w:t xml:space="preserve">                a III. pont tekintetében adott 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  <w:r w:rsidRPr="00401FD0">
        <w:rPr>
          <w:bCs/>
          <w:u w:val="single"/>
        </w:rPr>
        <w:t>Felelős:</w:t>
      </w:r>
      <w:r w:rsidRPr="00401FD0">
        <w:t xml:space="preserve"> Szabados Ákos polgármester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</w:p>
    <w:p w:rsidR="00401FD0" w:rsidRPr="00401FD0" w:rsidRDefault="00401FD0" w:rsidP="00401FD0">
      <w:pPr>
        <w:ind w:left="540"/>
        <w:jc w:val="both"/>
        <w:rPr>
          <w:b/>
          <w:bCs/>
          <w:u w:val="single"/>
        </w:rPr>
      </w:pPr>
      <w:r w:rsidRPr="00401FD0">
        <w:rPr>
          <w:b/>
          <w:bCs/>
          <w:u w:val="single"/>
        </w:rPr>
        <w:t xml:space="preserve">062/2018.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ind w:left="540"/>
        <w:jc w:val="both"/>
        <w:rPr>
          <w:bCs/>
          <w:iCs/>
        </w:rPr>
      </w:pPr>
      <w:r w:rsidRPr="00401FD0">
        <w:rPr>
          <w:bCs/>
          <w:iCs/>
        </w:rPr>
        <w:t xml:space="preserve">a Képviselő-testület 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993" w:hanging="453"/>
        <w:jc w:val="both"/>
        <w:textAlignment w:val="baseline"/>
        <w:rPr>
          <w:szCs w:val="24"/>
          <w:lang w:eastAsia="zh-CN"/>
        </w:rPr>
      </w:pPr>
      <w:r w:rsidRPr="00401FD0">
        <w:rPr>
          <w:szCs w:val="24"/>
          <w:lang w:eastAsia="zh-CN"/>
        </w:rPr>
        <w:t xml:space="preserve">I. </w:t>
      </w:r>
      <w:r w:rsidRPr="00401FD0">
        <w:rPr>
          <w:szCs w:val="24"/>
          <w:lang w:eastAsia="zh-CN"/>
        </w:rPr>
        <w:tab/>
        <w:t xml:space="preserve">ultrahang készülék beszerzéséhez a </w:t>
      </w:r>
      <w:proofErr w:type="spellStart"/>
      <w:r w:rsidRPr="00401FD0">
        <w:rPr>
          <w:szCs w:val="24"/>
          <w:lang w:eastAsia="zh-CN"/>
        </w:rPr>
        <w:t>Jahn</w:t>
      </w:r>
      <w:proofErr w:type="spellEnd"/>
      <w:r w:rsidRPr="00401FD0">
        <w:rPr>
          <w:szCs w:val="24"/>
          <w:lang w:eastAsia="zh-CN"/>
        </w:rPr>
        <w:t xml:space="preserve"> Ferenc Dél-pesti Kórház és Rendelőintézet </w:t>
      </w:r>
      <w:r w:rsidRPr="00401FD0">
        <w:rPr>
          <w:szCs w:val="24"/>
        </w:rPr>
        <w:t xml:space="preserve">(1204 Budapest, Köves u. 1.) </w:t>
      </w:r>
      <w:r w:rsidRPr="00401FD0">
        <w:rPr>
          <w:szCs w:val="24"/>
          <w:lang w:eastAsia="zh-CN"/>
        </w:rPr>
        <w:t xml:space="preserve">számára 3.640.000Ft államháztartáson belülre átadott pénzeszközt biztosít </w:t>
      </w:r>
      <w:bookmarkStart w:id="5" w:name="_Hlk508281143"/>
      <w:r w:rsidRPr="00401FD0">
        <w:rPr>
          <w:szCs w:val="24"/>
          <w:lang w:eastAsia="zh-CN"/>
        </w:rPr>
        <w:t>az Önkormányzat 2018. évi költségvetéséről szóló 2/2018. (II. 20.) önkormányzati rendelet Általános tartalék sorának terhére</w:t>
      </w:r>
      <w:bookmarkEnd w:id="5"/>
      <w:r w:rsidRPr="00401FD0">
        <w:rPr>
          <w:szCs w:val="24"/>
          <w:lang w:eastAsia="zh-CN"/>
        </w:rPr>
        <w:t>,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993" w:hanging="453"/>
        <w:jc w:val="both"/>
        <w:textAlignment w:val="baseline"/>
        <w:rPr>
          <w:szCs w:val="24"/>
        </w:rPr>
      </w:pPr>
      <w:r w:rsidRPr="00401FD0">
        <w:rPr>
          <w:szCs w:val="24"/>
          <w:lang w:eastAsia="zh-CN"/>
        </w:rPr>
        <w:t xml:space="preserve">II. </w:t>
      </w:r>
      <w:r w:rsidRPr="00401FD0">
        <w:rPr>
          <w:szCs w:val="24"/>
          <w:lang w:eastAsia="zh-CN"/>
        </w:rPr>
        <w:tab/>
        <w:t xml:space="preserve">a </w:t>
      </w:r>
      <w:proofErr w:type="spellStart"/>
      <w:r w:rsidRPr="00401FD0">
        <w:rPr>
          <w:szCs w:val="24"/>
        </w:rPr>
        <w:t>Jahn</w:t>
      </w:r>
      <w:proofErr w:type="spellEnd"/>
      <w:r w:rsidRPr="00401FD0">
        <w:rPr>
          <w:szCs w:val="24"/>
        </w:rPr>
        <w:t xml:space="preserve"> Ferenc Dél-pesti Kórház és Rendelőintézet </w:t>
      </w:r>
      <w:r w:rsidRPr="00401FD0">
        <w:t xml:space="preserve">Sürgősségi Osztályának eszközfejlesztése keretében hozzájárul a Kórház kérelmében megjelölt valamennyi eszköz </w:t>
      </w:r>
    </w:p>
    <w:p w:rsidR="00401FD0" w:rsidRPr="00401FD0" w:rsidRDefault="00401FD0" w:rsidP="00401FD0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134" w:hanging="141"/>
        <w:jc w:val="both"/>
        <w:textAlignment w:val="baseline"/>
      </w:pPr>
      <w:r w:rsidRPr="00401FD0">
        <w:rPr>
          <w:shd w:val="clear" w:color="auto" w:fill="FFFFFF"/>
        </w:rPr>
        <w:t xml:space="preserve">egy darab Mobil </w:t>
      </w:r>
      <w:proofErr w:type="spellStart"/>
      <w:r w:rsidRPr="00401FD0">
        <w:rPr>
          <w:shd w:val="clear" w:color="auto" w:fill="FFFFFF"/>
        </w:rPr>
        <w:t>respirátor</w:t>
      </w:r>
      <w:proofErr w:type="spellEnd"/>
      <w:r w:rsidRPr="00401FD0">
        <w:rPr>
          <w:shd w:val="clear" w:color="auto" w:fill="FFFFFF"/>
        </w:rPr>
        <w:t xml:space="preserve"> készülék</w:t>
      </w:r>
    </w:p>
    <w:p w:rsidR="00401FD0" w:rsidRPr="00401FD0" w:rsidRDefault="00401FD0" w:rsidP="00401FD0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134" w:hanging="141"/>
        <w:jc w:val="both"/>
        <w:textAlignment w:val="baseline"/>
      </w:pPr>
      <w:r w:rsidRPr="00401FD0">
        <w:rPr>
          <w:shd w:val="clear" w:color="auto" w:fill="FFFFFF"/>
        </w:rPr>
        <w:t xml:space="preserve">egy darab </w:t>
      </w:r>
      <w:proofErr w:type="spellStart"/>
      <w:r w:rsidRPr="00401FD0">
        <w:rPr>
          <w:shd w:val="clear" w:color="auto" w:fill="FFFFFF"/>
        </w:rPr>
        <w:t>Bronchoscop</w:t>
      </w:r>
      <w:proofErr w:type="spellEnd"/>
      <w:r w:rsidRPr="00401FD0">
        <w:rPr>
          <w:shd w:val="clear" w:color="auto" w:fill="FFFFFF"/>
        </w:rPr>
        <w:t xml:space="preserve"> készülék, nehéz </w:t>
      </w:r>
      <w:proofErr w:type="spellStart"/>
      <w:r w:rsidRPr="00401FD0">
        <w:rPr>
          <w:shd w:val="clear" w:color="auto" w:fill="FFFFFF"/>
        </w:rPr>
        <w:t>intubáláshoz</w:t>
      </w:r>
      <w:proofErr w:type="spellEnd"/>
      <w:r w:rsidRPr="00401FD0">
        <w:rPr>
          <w:shd w:val="clear" w:color="auto" w:fill="FFFFFF"/>
        </w:rPr>
        <w:t xml:space="preserve"> (felnőtt) </w:t>
      </w:r>
      <w:proofErr w:type="spellStart"/>
      <w:r w:rsidRPr="00401FD0">
        <w:rPr>
          <w:shd w:val="clear" w:color="auto" w:fill="FFFFFF"/>
        </w:rPr>
        <w:t>Fiber</w:t>
      </w:r>
      <w:proofErr w:type="spellEnd"/>
      <w:r w:rsidRPr="00401FD0">
        <w:rPr>
          <w:shd w:val="clear" w:color="auto" w:fill="FFFFFF"/>
        </w:rPr>
        <w:t xml:space="preserve"> optikás</w:t>
      </w:r>
    </w:p>
    <w:p w:rsidR="00401FD0" w:rsidRPr="00401FD0" w:rsidRDefault="00401FD0" w:rsidP="00401FD0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134" w:hanging="141"/>
        <w:jc w:val="both"/>
        <w:textAlignment w:val="baseline"/>
      </w:pPr>
      <w:r w:rsidRPr="00401FD0">
        <w:rPr>
          <w:shd w:val="clear" w:color="auto" w:fill="FFFFFF"/>
        </w:rPr>
        <w:t xml:space="preserve">egy darab </w:t>
      </w:r>
      <w:proofErr w:type="spellStart"/>
      <w:r w:rsidRPr="00401FD0">
        <w:rPr>
          <w:shd w:val="clear" w:color="auto" w:fill="FFFFFF"/>
        </w:rPr>
        <w:t>Laryngoscop</w:t>
      </w:r>
      <w:proofErr w:type="spellEnd"/>
      <w:r w:rsidRPr="00401FD0">
        <w:rPr>
          <w:shd w:val="clear" w:color="auto" w:fill="FFFFFF"/>
        </w:rPr>
        <w:t xml:space="preserve"> szett töltővel</w:t>
      </w:r>
    </w:p>
    <w:p w:rsidR="00401FD0" w:rsidRPr="00401FD0" w:rsidRDefault="00401FD0" w:rsidP="00401FD0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134" w:hanging="141"/>
        <w:jc w:val="both"/>
        <w:textAlignment w:val="baseline"/>
      </w:pPr>
      <w:r w:rsidRPr="00401FD0">
        <w:rPr>
          <w:shd w:val="clear" w:color="auto" w:fill="FFFFFF"/>
        </w:rPr>
        <w:t xml:space="preserve">öt darab </w:t>
      </w:r>
      <w:r w:rsidRPr="00401FD0">
        <w:rPr>
          <w:bCs/>
          <w:szCs w:val="24"/>
        </w:rPr>
        <w:t xml:space="preserve">betegszállító kocsi </w:t>
      </w:r>
    </w:p>
    <w:p w:rsidR="00401FD0" w:rsidRPr="00401FD0" w:rsidRDefault="00401FD0" w:rsidP="00401FD0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134" w:hanging="141"/>
        <w:jc w:val="both"/>
        <w:textAlignment w:val="baseline"/>
      </w:pPr>
      <w:r w:rsidRPr="00401FD0">
        <w:rPr>
          <w:bCs/>
          <w:szCs w:val="24"/>
        </w:rPr>
        <w:t>egy darab vérmelegítő beszerzéséhez.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993"/>
        <w:jc w:val="both"/>
        <w:textAlignment w:val="baseline"/>
      </w:pPr>
      <w:r w:rsidRPr="00401FD0">
        <w:t xml:space="preserve">A beszerzés lefolytatásához szükséges bruttó 14.878.050,- Ft összegű fedezetet az Önkormányzat 2018. évi költségvetéséről szóló 2/2018. (II. 20.) önkormányzati rendelet Általános tartalék sorának terhére biztosítja. 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993" w:hanging="453"/>
        <w:jc w:val="both"/>
        <w:textAlignment w:val="baseline"/>
        <w:rPr>
          <w:szCs w:val="24"/>
        </w:rPr>
      </w:pPr>
      <w:r w:rsidRPr="00401FD0">
        <w:rPr>
          <w:szCs w:val="24"/>
        </w:rPr>
        <w:lastRenderedPageBreak/>
        <w:t xml:space="preserve">III. </w:t>
      </w:r>
      <w:r w:rsidRPr="00401FD0">
        <w:rPr>
          <w:szCs w:val="24"/>
        </w:rPr>
        <w:tab/>
        <w:t xml:space="preserve">az eszközöket - azok beszerzését követően - a </w:t>
      </w:r>
      <w:proofErr w:type="spellStart"/>
      <w:r w:rsidRPr="00401FD0">
        <w:rPr>
          <w:szCs w:val="24"/>
        </w:rPr>
        <w:t>Jahn</w:t>
      </w:r>
      <w:proofErr w:type="spellEnd"/>
      <w:r w:rsidRPr="00401FD0">
        <w:rPr>
          <w:szCs w:val="24"/>
        </w:rPr>
        <w:t xml:space="preserve"> Ferenc Dél-pesti Kórház és Rendelőintézet (1204 Budapest, Köves u. 1.) tartós, ingyenes használatába adja. 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993" w:hanging="453"/>
        <w:jc w:val="both"/>
        <w:textAlignment w:val="baseline"/>
        <w:rPr>
          <w:szCs w:val="24"/>
        </w:rPr>
      </w:pPr>
      <w:r w:rsidRPr="00401FD0">
        <w:t xml:space="preserve">IV. felkéri a polgármestert a határozat II. pontjában meghatározott eszközök beszerzése érdekében a szükséges intézkedéseket tegye meg, 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993" w:hanging="453"/>
        <w:jc w:val="both"/>
        <w:textAlignment w:val="baseline"/>
        <w:rPr>
          <w:szCs w:val="24"/>
        </w:rPr>
      </w:pPr>
      <w:r w:rsidRPr="00401FD0">
        <w:t xml:space="preserve">V. </w:t>
      </w:r>
      <w:r w:rsidRPr="00401FD0">
        <w:tab/>
        <w:t xml:space="preserve">felhatalmazza a polgármestert, hogy a határozat IV. pontja szerinti egyszerű beszerzési eljárás lefolytatását követően az 1. melléklet szerinti haszonkölcsön szerződést írja alá és a tárgyi eszközök beszerzését követően azok birtokba adása iránt a </w:t>
      </w:r>
      <w:proofErr w:type="spellStart"/>
      <w:r w:rsidRPr="00401FD0">
        <w:t>Jahn</w:t>
      </w:r>
      <w:proofErr w:type="spellEnd"/>
      <w:r w:rsidRPr="00401FD0">
        <w:t xml:space="preserve"> Ferenc Dél-pesti Kórház és Rendelőintézet részére intézkedjen, a szükséges intézkedéseket tegye meg.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40"/>
        <w:textAlignment w:val="baseline"/>
        <w:rPr>
          <w:sz w:val="16"/>
          <w:szCs w:val="16"/>
        </w:rPr>
      </w:pP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40"/>
        <w:textAlignment w:val="baseline"/>
      </w:pPr>
      <w:r w:rsidRPr="00401FD0">
        <w:rPr>
          <w:u w:val="single"/>
        </w:rPr>
        <w:t>Felelős:</w:t>
      </w:r>
      <w:r w:rsidRPr="00401FD0">
        <w:tab/>
        <w:t>Szabados Ákos polgármester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40"/>
        <w:textAlignment w:val="baseline"/>
      </w:pPr>
      <w:r w:rsidRPr="00401FD0">
        <w:rPr>
          <w:u w:val="single"/>
        </w:rPr>
        <w:t>Határidő:</w:t>
      </w:r>
      <w:r w:rsidRPr="00401FD0">
        <w:t xml:space="preserve"> 2018. május 31. 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40"/>
        <w:textAlignment w:val="baseline"/>
      </w:pPr>
    </w:p>
    <w:p w:rsidR="00401FD0" w:rsidRPr="00401FD0" w:rsidRDefault="00401FD0" w:rsidP="00401FD0">
      <w:pPr>
        <w:ind w:left="540"/>
        <w:jc w:val="both"/>
        <w:rPr>
          <w:b/>
          <w:bCs/>
          <w:u w:val="single"/>
        </w:rPr>
      </w:pPr>
      <w:bookmarkStart w:id="6" w:name="_Hlk509905491"/>
      <w:r w:rsidRPr="00401FD0">
        <w:rPr>
          <w:b/>
          <w:bCs/>
          <w:u w:val="single"/>
        </w:rPr>
        <w:t xml:space="preserve">063/2018.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ind w:left="540"/>
        <w:jc w:val="both"/>
        <w:rPr>
          <w:bCs/>
          <w:iCs/>
        </w:rPr>
      </w:pPr>
      <w:r w:rsidRPr="00401FD0">
        <w:rPr>
          <w:bCs/>
          <w:iCs/>
        </w:rPr>
        <w:t xml:space="preserve">a Képviselő-testület 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851" w:hanging="311"/>
        <w:jc w:val="both"/>
        <w:textAlignment w:val="baseline"/>
      </w:pPr>
      <w:r w:rsidRPr="00401FD0">
        <w:rPr>
          <w:szCs w:val="24"/>
        </w:rPr>
        <w:t xml:space="preserve">1. </w:t>
      </w:r>
      <w:r w:rsidRPr="00401FD0">
        <w:rPr>
          <w:bCs/>
          <w:szCs w:val="24"/>
        </w:rPr>
        <w:t>javasolja</w:t>
      </w:r>
      <w:r w:rsidRPr="00401FD0">
        <w:rPr>
          <w:b/>
          <w:bCs/>
          <w:szCs w:val="24"/>
        </w:rPr>
        <w:t xml:space="preserve"> </w:t>
      </w:r>
      <w:r w:rsidRPr="00401FD0">
        <w:rPr>
          <w:szCs w:val="24"/>
        </w:rPr>
        <w:t xml:space="preserve">a </w:t>
      </w:r>
      <w:r w:rsidRPr="00401FD0">
        <w:t>Lajtha László Alapfokú Művészeti Iskola Alapító Okiratának módosítását a tanulói létszám növelésére, az új képző- és iparművészeti ág, valamint az új képzőművészeti tanszak bevezetésére tekintettel,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Cs w:val="24"/>
        </w:rPr>
      </w:pPr>
      <w:r w:rsidRPr="00401FD0">
        <w:t xml:space="preserve">2.  </w:t>
      </w:r>
      <w:r w:rsidRPr="00401FD0">
        <w:rPr>
          <w:szCs w:val="24"/>
        </w:rPr>
        <w:t>felkéri a Polgármestert a szükséges intézkedések megtételére.</w:t>
      </w:r>
    </w:p>
    <w:p w:rsidR="00401FD0" w:rsidRPr="00401FD0" w:rsidRDefault="00401FD0" w:rsidP="00401FD0">
      <w:pPr>
        <w:ind w:left="567"/>
        <w:jc w:val="both"/>
        <w:rPr>
          <w:szCs w:val="24"/>
          <w:u w:val="single"/>
        </w:rPr>
      </w:pPr>
    </w:p>
    <w:p w:rsidR="00401FD0" w:rsidRPr="00401FD0" w:rsidRDefault="00401FD0" w:rsidP="00401FD0">
      <w:pPr>
        <w:ind w:left="567"/>
        <w:jc w:val="both"/>
        <w:rPr>
          <w:szCs w:val="24"/>
        </w:rPr>
      </w:pPr>
      <w:r w:rsidRPr="00401FD0">
        <w:rPr>
          <w:szCs w:val="24"/>
          <w:u w:val="single"/>
        </w:rPr>
        <w:t>Felelős:</w:t>
      </w:r>
      <w:r w:rsidRPr="00401FD0">
        <w:rPr>
          <w:szCs w:val="24"/>
        </w:rPr>
        <w:t xml:space="preserve"> Szabados Ákos polgármester</w:t>
      </w:r>
    </w:p>
    <w:p w:rsidR="00401FD0" w:rsidRPr="00401FD0" w:rsidRDefault="00401FD0" w:rsidP="00401FD0">
      <w:pPr>
        <w:keepNext/>
        <w:ind w:left="567"/>
        <w:jc w:val="both"/>
        <w:outlineLvl w:val="1"/>
        <w:rPr>
          <w:szCs w:val="24"/>
        </w:rPr>
      </w:pPr>
      <w:r w:rsidRPr="00401FD0">
        <w:rPr>
          <w:szCs w:val="24"/>
          <w:u w:val="single"/>
        </w:rPr>
        <w:t>Határidő:</w:t>
      </w:r>
      <w:r w:rsidRPr="00401FD0">
        <w:rPr>
          <w:szCs w:val="24"/>
        </w:rPr>
        <w:t xml:space="preserve"> azonnal</w:t>
      </w:r>
    </w:p>
    <w:bookmarkEnd w:id="6"/>
    <w:p w:rsidR="00963287" w:rsidRDefault="00963287" w:rsidP="00401FD0">
      <w:pPr>
        <w:ind w:left="540"/>
        <w:jc w:val="both"/>
        <w:rPr>
          <w:b/>
          <w:bCs/>
          <w:u w:val="single"/>
        </w:rPr>
      </w:pPr>
    </w:p>
    <w:p w:rsidR="00401FD0" w:rsidRPr="00401FD0" w:rsidRDefault="00401FD0" w:rsidP="00401FD0">
      <w:pPr>
        <w:ind w:left="540"/>
        <w:jc w:val="both"/>
        <w:rPr>
          <w:b/>
          <w:bCs/>
          <w:u w:val="single"/>
        </w:rPr>
      </w:pPr>
      <w:r w:rsidRPr="00401FD0">
        <w:rPr>
          <w:b/>
          <w:bCs/>
          <w:u w:val="single"/>
        </w:rPr>
        <w:t xml:space="preserve">064/2018.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ind w:left="540"/>
        <w:jc w:val="both"/>
        <w:rPr>
          <w:bCs/>
          <w:iCs/>
        </w:rPr>
      </w:pPr>
      <w:r w:rsidRPr="00401FD0">
        <w:rPr>
          <w:bCs/>
          <w:iCs/>
        </w:rPr>
        <w:t xml:space="preserve">a Képviselő-testület </w:t>
      </w:r>
    </w:p>
    <w:p w:rsidR="00401FD0" w:rsidRPr="00401FD0" w:rsidRDefault="00401FD0" w:rsidP="00401FD0">
      <w:pPr>
        <w:ind w:left="1416" w:hanging="840"/>
      </w:pPr>
      <w:r w:rsidRPr="00401FD0">
        <w:t xml:space="preserve">I. </w:t>
      </w:r>
      <w:r w:rsidRPr="00401FD0">
        <w:tab/>
        <w:t>úgy dönt, hogy nem áll szándékában a 1203 Budapest, Vízisport u. 20-28. szám alatti, 170021 és 170021/0/A hrsz-ú ingatlanok értékesítése.</w:t>
      </w:r>
    </w:p>
    <w:p w:rsidR="00401FD0" w:rsidRPr="00401FD0" w:rsidRDefault="00401FD0" w:rsidP="00401FD0">
      <w:pPr>
        <w:ind w:left="567"/>
      </w:pPr>
      <w:r w:rsidRPr="00401FD0">
        <w:t xml:space="preserve">II.    </w:t>
      </w:r>
      <w:r w:rsidRPr="00401FD0">
        <w:tab/>
        <w:t>felkéri a polgármestert a szükséges intézkedések megtételére.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67"/>
        <w:textAlignment w:val="baseline"/>
        <w:rPr>
          <w:bCs/>
        </w:rPr>
      </w:pPr>
    </w:p>
    <w:p w:rsidR="00401FD0" w:rsidRPr="00401FD0" w:rsidRDefault="00401FD0" w:rsidP="00401FD0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Cs/>
        </w:rPr>
      </w:pPr>
      <w:r w:rsidRPr="00401FD0">
        <w:rPr>
          <w:bCs/>
          <w:u w:val="single"/>
        </w:rPr>
        <w:t>Határidő:</w:t>
      </w:r>
      <w:r w:rsidRPr="00401FD0">
        <w:rPr>
          <w:bCs/>
        </w:rPr>
        <w:t xml:space="preserve"> adott</w:t>
      </w:r>
    </w:p>
    <w:p w:rsidR="00401FD0" w:rsidRPr="00401FD0" w:rsidRDefault="00401FD0" w:rsidP="00401FD0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Cs/>
        </w:rPr>
      </w:pPr>
      <w:r w:rsidRPr="00401FD0">
        <w:rPr>
          <w:bCs/>
          <w:u w:val="single"/>
        </w:rPr>
        <w:t>Felelős:</w:t>
      </w:r>
      <w:r w:rsidRPr="00401FD0">
        <w:rPr>
          <w:bCs/>
        </w:rPr>
        <w:t xml:space="preserve"> Szabados Ákos polgármester</w:t>
      </w:r>
    </w:p>
    <w:p w:rsidR="00963287" w:rsidRDefault="00963287" w:rsidP="00401FD0">
      <w:pPr>
        <w:ind w:left="540"/>
        <w:jc w:val="both"/>
        <w:rPr>
          <w:b/>
          <w:bCs/>
          <w:u w:val="single"/>
        </w:rPr>
      </w:pPr>
    </w:p>
    <w:p w:rsidR="00401FD0" w:rsidRPr="00401FD0" w:rsidRDefault="00401FD0" w:rsidP="00401FD0">
      <w:pPr>
        <w:ind w:left="540"/>
        <w:jc w:val="both"/>
        <w:rPr>
          <w:b/>
          <w:bCs/>
          <w:u w:val="single"/>
        </w:rPr>
      </w:pPr>
      <w:r w:rsidRPr="00401FD0">
        <w:rPr>
          <w:b/>
          <w:bCs/>
          <w:u w:val="single"/>
        </w:rPr>
        <w:t xml:space="preserve">065/2018.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ind w:left="540"/>
        <w:jc w:val="both"/>
        <w:rPr>
          <w:bCs/>
          <w:iCs/>
        </w:rPr>
      </w:pPr>
      <w:r w:rsidRPr="00401FD0">
        <w:rPr>
          <w:bCs/>
          <w:iCs/>
        </w:rPr>
        <w:t xml:space="preserve">a Képviselő-testület </w:t>
      </w:r>
    </w:p>
    <w:p w:rsidR="00401FD0" w:rsidRPr="00401FD0" w:rsidRDefault="00401FD0" w:rsidP="00401FD0">
      <w:pPr>
        <w:ind w:left="567"/>
        <w:jc w:val="both"/>
        <w:rPr>
          <w:szCs w:val="24"/>
        </w:rPr>
      </w:pPr>
      <w:r w:rsidRPr="00401FD0">
        <w:rPr>
          <w:szCs w:val="24"/>
        </w:rPr>
        <w:t>Budapest Főváros XX. kerület Pesterzsébet Önkormányzatának Képviselő-testülete úgy dönt, hogy az Önkormányzat tulajdonában álló, a 2017. november - 2018. január hónapokban felmért ingatlanok állapotfelmérésének eredményéről szóló beszámolót elfogadja.</w:t>
      </w:r>
    </w:p>
    <w:p w:rsidR="00401FD0" w:rsidRPr="00401FD0" w:rsidRDefault="00401FD0" w:rsidP="00401FD0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Cs w:val="24"/>
        </w:rPr>
      </w:pPr>
    </w:p>
    <w:p w:rsidR="00963287" w:rsidRDefault="00963287" w:rsidP="00401FD0">
      <w:pPr>
        <w:ind w:left="540"/>
        <w:jc w:val="both"/>
        <w:rPr>
          <w:b/>
          <w:bCs/>
          <w:u w:val="single"/>
        </w:rPr>
      </w:pPr>
    </w:p>
    <w:p w:rsidR="00963287" w:rsidRDefault="00963287" w:rsidP="00401FD0">
      <w:pPr>
        <w:ind w:left="540"/>
        <w:jc w:val="both"/>
        <w:rPr>
          <w:b/>
          <w:bCs/>
          <w:u w:val="single"/>
        </w:rPr>
      </w:pPr>
    </w:p>
    <w:p w:rsidR="00963287" w:rsidRDefault="00963287" w:rsidP="00401FD0">
      <w:pPr>
        <w:ind w:left="540"/>
        <w:jc w:val="both"/>
        <w:rPr>
          <w:b/>
          <w:bCs/>
          <w:u w:val="single"/>
        </w:rPr>
      </w:pPr>
    </w:p>
    <w:p w:rsidR="00963287" w:rsidRDefault="00963287" w:rsidP="00401FD0">
      <w:pPr>
        <w:ind w:left="540"/>
        <w:jc w:val="both"/>
        <w:rPr>
          <w:b/>
          <w:bCs/>
          <w:u w:val="single"/>
        </w:rPr>
      </w:pPr>
    </w:p>
    <w:p w:rsidR="00963287" w:rsidRDefault="00963287" w:rsidP="00401FD0">
      <w:pPr>
        <w:ind w:left="540"/>
        <w:jc w:val="both"/>
        <w:rPr>
          <w:b/>
          <w:bCs/>
          <w:u w:val="single"/>
        </w:rPr>
      </w:pPr>
    </w:p>
    <w:p w:rsidR="00963287" w:rsidRDefault="00963287" w:rsidP="00401FD0">
      <w:pPr>
        <w:ind w:left="540"/>
        <w:jc w:val="both"/>
        <w:rPr>
          <w:b/>
          <w:bCs/>
          <w:u w:val="single"/>
        </w:rPr>
      </w:pPr>
    </w:p>
    <w:p w:rsidR="00963287" w:rsidRDefault="00963287" w:rsidP="00401FD0">
      <w:pPr>
        <w:ind w:left="540"/>
        <w:jc w:val="both"/>
        <w:rPr>
          <w:b/>
          <w:bCs/>
          <w:u w:val="single"/>
        </w:rPr>
      </w:pPr>
    </w:p>
    <w:p w:rsidR="00963287" w:rsidRDefault="00963287" w:rsidP="00401FD0">
      <w:pPr>
        <w:ind w:left="540"/>
        <w:jc w:val="both"/>
        <w:rPr>
          <w:b/>
          <w:bCs/>
          <w:u w:val="single"/>
        </w:rPr>
      </w:pPr>
    </w:p>
    <w:p w:rsidR="00963287" w:rsidRDefault="00963287" w:rsidP="00401FD0">
      <w:pPr>
        <w:ind w:left="540"/>
        <w:jc w:val="both"/>
        <w:rPr>
          <w:b/>
          <w:bCs/>
          <w:u w:val="single"/>
        </w:rPr>
      </w:pPr>
    </w:p>
    <w:p w:rsidR="00963287" w:rsidRDefault="00963287" w:rsidP="00401FD0">
      <w:pPr>
        <w:ind w:left="540"/>
        <w:jc w:val="both"/>
        <w:rPr>
          <w:b/>
          <w:bCs/>
          <w:u w:val="single"/>
        </w:rPr>
      </w:pPr>
    </w:p>
    <w:p w:rsidR="00963287" w:rsidRDefault="00963287" w:rsidP="00401FD0">
      <w:pPr>
        <w:ind w:left="540"/>
        <w:jc w:val="both"/>
        <w:rPr>
          <w:b/>
          <w:bCs/>
          <w:u w:val="single"/>
        </w:rPr>
      </w:pPr>
    </w:p>
    <w:p w:rsidR="00963287" w:rsidRDefault="00963287" w:rsidP="00401FD0">
      <w:pPr>
        <w:ind w:left="540"/>
        <w:jc w:val="both"/>
        <w:rPr>
          <w:b/>
          <w:bCs/>
          <w:u w:val="single"/>
        </w:rPr>
      </w:pPr>
    </w:p>
    <w:p w:rsidR="00401FD0" w:rsidRPr="00401FD0" w:rsidRDefault="00401FD0" w:rsidP="00401FD0">
      <w:pPr>
        <w:ind w:left="540"/>
        <w:jc w:val="both"/>
        <w:rPr>
          <w:b/>
          <w:bCs/>
          <w:u w:val="single"/>
        </w:rPr>
      </w:pPr>
      <w:r w:rsidRPr="00401FD0">
        <w:rPr>
          <w:b/>
          <w:bCs/>
          <w:u w:val="single"/>
        </w:rPr>
        <w:lastRenderedPageBreak/>
        <w:t xml:space="preserve">066/2018.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ind w:left="540"/>
        <w:jc w:val="both"/>
        <w:rPr>
          <w:bCs/>
          <w:iCs/>
        </w:rPr>
      </w:pPr>
      <w:r w:rsidRPr="00401FD0">
        <w:rPr>
          <w:bCs/>
          <w:iCs/>
        </w:rPr>
        <w:t xml:space="preserve">a Képviselő-testület </w:t>
      </w:r>
    </w:p>
    <w:p w:rsidR="00401FD0" w:rsidRPr="00401FD0" w:rsidRDefault="00401FD0" w:rsidP="00401FD0">
      <w:pPr>
        <w:numPr>
          <w:ilvl w:val="0"/>
          <w:numId w:val="12"/>
        </w:numPr>
        <w:ind w:left="993" w:hanging="426"/>
        <w:jc w:val="both"/>
        <w:rPr>
          <w:color w:val="000000"/>
          <w:sz w:val="20"/>
        </w:rPr>
      </w:pPr>
      <w:r w:rsidRPr="00401FD0">
        <w:rPr>
          <w:color w:val="000000"/>
          <w:sz w:val="20"/>
        </w:rPr>
        <w:t xml:space="preserve"> a Budapest XX. kerület Pesterzsébet közigazgatási területén működő piacok bérleti és használati díjtételeit nem kívánja megemelni, azt a 2018. május 1-jétől 2019. április 30-ig terjedő időszakra a </w:t>
      </w:r>
      <w:r w:rsidRPr="00401FD0">
        <w:rPr>
          <w:b/>
          <w:color w:val="000000"/>
          <w:sz w:val="20"/>
        </w:rPr>
        <w:t>2017. évben alkalmazott díjakkal azonos mértékben állapítja meg</w:t>
      </w:r>
      <w:r w:rsidRPr="00401FD0">
        <w:rPr>
          <w:color w:val="000000"/>
          <w:sz w:val="20"/>
        </w:rPr>
        <w:t>:</w:t>
      </w:r>
    </w:p>
    <w:p w:rsidR="00401FD0" w:rsidRPr="00401FD0" w:rsidRDefault="00401FD0" w:rsidP="00401FD0">
      <w:pPr>
        <w:ind w:left="567"/>
        <w:jc w:val="center"/>
        <w:rPr>
          <w:b/>
          <w:color w:val="000000"/>
          <w:sz w:val="20"/>
        </w:rPr>
      </w:pPr>
    </w:p>
    <w:p w:rsidR="00401FD0" w:rsidRPr="00401FD0" w:rsidRDefault="00401FD0" w:rsidP="00401FD0">
      <w:pPr>
        <w:ind w:left="567"/>
        <w:jc w:val="center"/>
        <w:rPr>
          <w:b/>
          <w:color w:val="000000"/>
          <w:sz w:val="20"/>
        </w:rPr>
      </w:pPr>
      <w:r w:rsidRPr="00401FD0">
        <w:rPr>
          <w:b/>
          <w:color w:val="000000"/>
          <w:sz w:val="20"/>
        </w:rPr>
        <w:t>Pesterzsébet területén működő piacok bérleti és használati díjtételei 2018. május 1-jétől (általános forgalmi adó nélkül):</w:t>
      </w:r>
    </w:p>
    <w:tbl>
      <w:tblPr>
        <w:tblW w:w="880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224"/>
        <w:gridCol w:w="1260"/>
        <w:gridCol w:w="804"/>
        <w:gridCol w:w="276"/>
        <w:gridCol w:w="1260"/>
        <w:gridCol w:w="1133"/>
      </w:tblGrid>
      <w:tr w:rsidR="00401FD0" w:rsidRPr="00401FD0" w:rsidTr="00035A80">
        <w:trPr>
          <w:cantSplit/>
        </w:trPr>
        <w:tc>
          <w:tcPr>
            <w:tcW w:w="850" w:type="dxa"/>
            <w:vMerge w:val="restart"/>
            <w:vAlign w:val="center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sor-szám</w:t>
            </w:r>
          </w:p>
        </w:tc>
        <w:tc>
          <w:tcPr>
            <w:tcW w:w="3224" w:type="dxa"/>
            <w:vMerge w:val="restart"/>
            <w:vAlign w:val="center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díjtétel megnevezése</w:t>
            </w:r>
          </w:p>
        </w:tc>
        <w:tc>
          <w:tcPr>
            <w:tcW w:w="4733" w:type="dxa"/>
            <w:gridSpan w:val="5"/>
            <w:vAlign w:val="center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díjtétel</w:t>
            </w:r>
          </w:p>
        </w:tc>
      </w:tr>
      <w:tr w:rsidR="00401FD0" w:rsidRPr="00401FD0" w:rsidTr="00035A80">
        <w:trPr>
          <w:cantSplit/>
        </w:trPr>
        <w:tc>
          <w:tcPr>
            <w:tcW w:w="850" w:type="dxa"/>
            <w:vMerge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</w:p>
        </w:tc>
        <w:tc>
          <w:tcPr>
            <w:tcW w:w="3224" w:type="dxa"/>
            <w:vMerge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</w:p>
        </w:tc>
        <w:tc>
          <w:tcPr>
            <w:tcW w:w="2064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Tátra tér</w:t>
            </w:r>
          </w:p>
        </w:tc>
        <w:tc>
          <w:tcPr>
            <w:tcW w:w="2669" w:type="dxa"/>
            <w:gridSpan w:val="3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Vörösmarty tér</w:t>
            </w:r>
          </w:p>
        </w:tc>
      </w:tr>
      <w:tr w:rsidR="00401FD0" w:rsidRPr="00401FD0" w:rsidTr="00035A80">
        <w:trPr>
          <w:cantSplit/>
        </w:trPr>
        <w:tc>
          <w:tcPr>
            <w:tcW w:w="850" w:type="dxa"/>
            <w:vMerge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</w:p>
        </w:tc>
        <w:tc>
          <w:tcPr>
            <w:tcW w:w="3224" w:type="dxa"/>
            <w:vMerge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mértékegység</w:t>
            </w:r>
          </w:p>
        </w:tc>
        <w:tc>
          <w:tcPr>
            <w:tcW w:w="1080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díj összege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mértékegység</w:t>
            </w:r>
          </w:p>
        </w:tc>
        <w:tc>
          <w:tcPr>
            <w:tcW w:w="1133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díj összege</w:t>
            </w:r>
          </w:p>
        </w:tc>
      </w:tr>
      <w:tr w:rsidR="00401FD0" w:rsidRPr="00401FD0" w:rsidTr="00035A80">
        <w:tc>
          <w:tcPr>
            <w:tcW w:w="85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1.</w:t>
            </w:r>
          </w:p>
        </w:tc>
        <w:tc>
          <w:tcPr>
            <w:tcW w:w="3224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Önkormányzati tulajdonú üzletek bérleti díja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Ft/m2/hó</w:t>
            </w:r>
          </w:p>
        </w:tc>
        <w:tc>
          <w:tcPr>
            <w:tcW w:w="1080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 xml:space="preserve">2.163,- 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Ft/m2/hó</w:t>
            </w:r>
          </w:p>
        </w:tc>
        <w:tc>
          <w:tcPr>
            <w:tcW w:w="1133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1.277,-</w:t>
            </w:r>
          </w:p>
        </w:tc>
      </w:tr>
      <w:tr w:rsidR="00401FD0" w:rsidRPr="00401FD0" w:rsidTr="00035A80">
        <w:tc>
          <w:tcPr>
            <w:tcW w:w="85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2</w:t>
            </w:r>
          </w:p>
        </w:tc>
        <w:tc>
          <w:tcPr>
            <w:tcW w:w="3224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Helyhasználati díj a felépítmény tulajdonjogával rendelkező üzletekre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Ft/m2/hó</w:t>
            </w:r>
          </w:p>
        </w:tc>
        <w:tc>
          <w:tcPr>
            <w:tcW w:w="1080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1.056,-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Ft/m2/hó</w:t>
            </w:r>
          </w:p>
        </w:tc>
        <w:tc>
          <w:tcPr>
            <w:tcW w:w="1133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778,-</w:t>
            </w:r>
          </w:p>
        </w:tc>
      </w:tr>
      <w:tr w:rsidR="00401FD0" w:rsidRPr="00401FD0" w:rsidTr="00035A80">
        <w:tc>
          <w:tcPr>
            <w:tcW w:w="85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3.</w:t>
            </w:r>
          </w:p>
        </w:tc>
        <w:tc>
          <w:tcPr>
            <w:tcW w:w="3224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Helyhasználati díj az üzleteik elé kitelepülők részére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Ft/m2/hó</w:t>
            </w:r>
          </w:p>
        </w:tc>
        <w:tc>
          <w:tcPr>
            <w:tcW w:w="1080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1.056,-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Ft/m2/hó</w:t>
            </w:r>
          </w:p>
        </w:tc>
        <w:tc>
          <w:tcPr>
            <w:tcW w:w="1133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778,-</w:t>
            </w:r>
          </w:p>
        </w:tc>
      </w:tr>
      <w:tr w:rsidR="00401FD0" w:rsidRPr="00401FD0" w:rsidTr="00035A80">
        <w:tc>
          <w:tcPr>
            <w:tcW w:w="85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4.</w:t>
            </w:r>
          </w:p>
        </w:tc>
        <w:tc>
          <w:tcPr>
            <w:tcW w:w="3224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Helyhasználati díj kereskedők részére*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Ft/m2/nap</w:t>
            </w:r>
          </w:p>
        </w:tc>
        <w:tc>
          <w:tcPr>
            <w:tcW w:w="1080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181,-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Ft/m2/nap</w:t>
            </w:r>
          </w:p>
        </w:tc>
        <w:tc>
          <w:tcPr>
            <w:tcW w:w="1133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233,-</w:t>
            </w:r>
          </w:p>
        </w:tc>
      </w:tr>
      <w:tr w:rsidR="00401FD0" w:rsidRPr="00401FD0" w:rsidTr="00035A80">
        <w:tc>
          <w:tcPr>
            <w:tcW w:w="85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5.</w:t>
            </w:r>
          </w:p>
        </w:tc>
        <w:tc>
          <w:tcPr>
            <w:tcW w:w="3224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 xml:space="preserve">Helyhasználati díj helybiztosítással nem rendelkező kereskedők részére* 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Ft/m2/nap</w:t>
            </w:r>
          </w:p>
        </w:tc>
        <w:tc>
          <w:tcPr>
            <w:tcW w:w="1080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445,-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Ft/m2/nap</w:t>
            </w:r>
          </w:p>
        </w:tc>
        <w:tc>
          <w:tcPr>
            <w:tcW w:w="1133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445,-</w:t>
            </w:r>
          </w:p>
        </w:tc>
      </w:tr>
      <w:tr w:rsidR="00401FD0" w:rsidRPr="00401FD0" w:rsidTr="00035A80">
        <w:tc>
          <w:tcPr>
            <w:tcW w:w="85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6.</w:t>
            </w:r>
          </w:p>
        </w:tc>
        <w:tc>
          <w:tcPr>
            <w:tcW w:w="3224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 xml:space="preserve">Helyhasználati díj őstermelők részére* 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Ft/m2/nap</w:t>
            </w:r>
          </w:p>
        </w:tc>
        <w:tc>
          <w:tcPr>
            <w:tcW w:w="1080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209,-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Ft/m2/nap</w:t>
            </w:r>
          </w:p>
        </w:tc>
        <w:tc>
          <w:tcPr>
            <w:tcW w:w="1133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210,-</w:t>
            </w:r>
          </w:p>
        </w:tc>
      </w:tr>
      <w:tr w:rsidR="00401FD0" w:rsidRPr="00401FD0" w:rsidTr="00035A80">
        <w:tc>
          <w:tcPr>
            <w:tcW w:w="85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7.</w:t>
            </w:r>
          </w:p>
        </w:tc>
        <w:tc>
          <w:tcPr>
            <w:tcW w:w="3224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 xml:space="preserve">Napi helyhasználati díj helybiztosítással nem rendelkező őstermelők részére (sorköz </w:t>
            </w:r>
            <w:proofErr w:type="gramStart"/>
            <w:r w:rsidRPr="00401FD0">
              <w:rPr>
                <w:sz w:val="20"/>
              </w:rPr>
              <w:t>napidíj)*</w:t>
            </w:r>
            <w:proofErr w:type="gramEnd"/>
            <w:r w:rsidRPr="00401FD0">
              <w:rPr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Ft/asztal/nap</w:t>
            </w:r>
          </w:p>
        </w:tc>
        <w:tc>
          <w:tcPr>
            <w:tcW w:w="1080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3.600,-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Ft/m2/nap</w:t>
            </w:r>
          </w:p>
        </w:tc>
        <w:tc>
          <w:tcPr>
            <w:tcW w:w="1133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602,-</w:t>
            </w:r>
          </w:p>
        </w:tc>
      </w:tr>
      <w:tr w:rsidR="00401FD0" w:rsidRPr="00401FD0" w:rsidTr="00035A80">
        <w:tc>
          <w:tcPr>
            <w:tcW w:w="85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8.</w:t>
            </w:r>
          </w:p>
        </w:tc>
        <w:tc>
          <w:tcPr>
            <w:tcW w:w="3224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 xml:space="preserve">Napi helyhasználati díj helybiztosítással nem rendelkező őstermelők részére (sarok </w:t>
            </w:r>
            <w:proofErr w:type="gramStart"/>
            <w:r w:rsidRPr="00401FD0">
              <w:rPr>
                <w:sz w:val="20"/>
              </w:rPr>
              <w:t>napidíj)*</w:t>
            </w:r>
            <w:proofErr w:type="gramEnd"/>
            <w:r w:rsidRPr="00401FD0">
              <w:rPr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Ft/asztal/nap</w:t>
            </w:r>
          </w:p>
        </w:tc>
        <w:tc>
          <w:tcPr>
            <w:tcW w:w="1080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4.800,-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Ft/m2/nap</w:t>
            </w:r>
          </w:p>
        </w:tc>
        <w:tc>
          <w:tcPr>
            <w:tcW w:w="1133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602,-</w:t>
            </w:r>
          </w:p>
        </w:tc>
      </w:tr>
      <w:tr w:rsidR="00401FD0" w:rsidRPr="00401FD0" w:rsidTr="00035A80">
        <w:tc>
          <w:tcPr>
            <w:tcW w:w="85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9.</w:t>
            </w:r>
          </w:p>
        </w:tc>
        <w:tc>
          <w:tcPr>
            <w:tcW w:w="3224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Helybiztosítási díj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Ft/m2/hó</w:t>
            </w:r>
          </w:p>
        </w:tc>
        <w:tc>
          <w:tcPr>
            <w:tcW w:w="1080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 xml:space="preserve">433,- 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Ft/m2/hó</w:t>
            </w:r>
          </w:p>
        </w:tc>
        <w:tc>
          <w:tcPr>
            <w:tcW w:w="1133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516,-</w:t>
            </w:r>
          </w:p>
        </w:tc>
      </w:tr>
      <w:tr w:rsidR="00401FD0" w:rsidRPr="00401FD0" w:rsidTr="00035A80">
        <w:tc>
          <w:tcPr>
            <w:tcW w:w="85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10.</w:t>
            </w:r>
          </w:p>
        </w:tc>
        <w:tc>
          <w:tcPr>
            <w:tcW w:w="3224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Önkormányzati tulajdonú iroda bérleti díja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Ft/m2/hó</w:t>
            </w:r>
          </w:p>
        </w:tc>
        <w:tc>
          <w:tcPr>
            <w:tcW w:w="1080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900,-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Ft/m2/hó</w:t>
            </w:r>
          </w:p>
        </w:tc>
        <w:tc>
          <w:tcPr>
            <w:tcW w:w="1133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900,-</w:t>
            </w:r>
          </w:p>
        </w:tc>
      </w:tr>
      <w:tr w:rsidR="00401FD0" w:rsidRPr="00401FD0" w:rsidTr="00035A80">
        <w:tc>
          <w:tcPr>
            <w:tcW w:w="85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11.</w:t>
            </w:r>
          </w:p>
        </w:tc>
        <w:tc>
          <w:tcPr>
            <w:tcW w:w="3224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Önkormányzati tulajdonú raktár bérleti díja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Ft/m2/hó</w:t>
            </w:r>
          </w:p>
        </w:tc>
        <w:tc>
          <w:tcPr>
            <w:tcW w:w="1080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614,-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Ft/m2/hó</w:t>
            </w:r>
          </w:p>
        </w:tc>
        <w:tc>
          <w:tcPr>
            <w:tcW w:w="1133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465,-</w:t>
            </w:r>
          </w:p>
        </w:tc>
      </w:tr>
      <w:tr w:rsidR="00401FD0" w:rsidRPr="00401FD0" w:rsidTr="00035A80">
        <w:tc>
          <w:tcPr>
            <w:tcW w:w="85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12</w:t>
            </w:r>
          </w:p>
        </w:tc>
        <w:tc>
          <w:tcPr>
            <w:tcW w:w="3224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Helyhasználati díj felépítményi tulajdonjoggal nem rendelkező nem piaci tevékenységet végzők részére (irodák)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Ft/m2/hó</w:t>
            </w:r>
          </w:p>
        </w:tc>
        <w:tc>
          <w:tcPr>
            <w:tcW w:w="1080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614,-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-</w:t>
            </w:r>
          </w:p>
        </w:tc>
      </w:tr>
      <w:tr w:rsidR="00401FD0" w:rsidRPr="00401FD0" w:rsidTr="00035A80">
        <w:tc>
          <w:tcPr>
            <w:tcW w:w="85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13.</w:t>
            </w:r>
          </w:p>
        </w:tc>
        <w:tc>
          <w:tcPr>
            <w:tcW w:w="3224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Használtcikk árusítás maximum 1 m2-en (piacnapon) **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Ft/nap</w:t>
            </w:r>
          </w:p>
        </w:tc>
        <w:tc>
          <w:tcPr>
            <w:tcW w:w="1133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445,-</w:t>
            </w:r>
          </w:p>
        </w:tc>
      </w:tr>
      <w:tr w:rsidR="00401FD0" w:rsidRPr="00401FD0" w:rsidTr="00035A80">
        <w:tc>
          <w:tcPr>
            <w:tcW w:w="85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14.</w:t>
            </w:r>
          </w:p>
        </w:tc>
        <w:tc>
          <w:tcPr>
            <w:tcW w:w="3224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Használatcikk árusítás maximum 1 m2-en (nem piacnapon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Ft/nap</w:t>
            </w:r>
          </w:p>
        </w:tc>
        <w:tc>
          <w:tcPr>
            <w:tcW w:w="1133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223</w:t>
            </w:r>
          </w:p>
        </w:tc>
      </w:tr>
      <w:tr w:rsidR="00401FD0" w:rsidRPr="00401FD0" w:rsidTr="00035A80">
        <w:tc>
          <w:tcPr>
            <w:tcW w:w="85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15.</w:t>
            </w:r>
          </w:p>
        </w:tc>
        <w:tc>
          <w:tcPr>
            <w:tcW w:w="3224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 xml:space="preserve">Tárolás (kereskedői asztal </w:t>
            </w:r>
            <w:proofErr w:type="gramStart"/>
            <w:r w:rsidRPr="00401FD0">
              <w:rPr>
                <w:sz w:val="20"/>
              </w:rPr>
              <w:t>esetében)*</w:t>
            </w:r>
            <w:proofErr w:type="gramEnd"/>
            <w:r w:rsidRPr="00401FD0">
              <w:rPr>
                <w:sz w:val="20"/>
              </w:rPr>
              <w:t>**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asztal/nap</w:t>
            </w:r>
          </w:p>
        </w:tc>
        <w:tc>
          <w:tcPr>
            <w:tcW w:w="1080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787,-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Ft/m2/nap</w:t>
            </w:r>
          </w:p>
        </w:tc>
        <w:tc>
          <w:tcPr>
            <w:tcW w:w="1133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50,-</w:t>
            </w:r>
          </w:p>
        </w:tc>
      </w:tr>
      <w:tr w:rsidR="00401FD0" w:rsidRPr="00401FD0" w:rsidTr="00035A80">
        <w:tc>
          <w:tcPr>
            <w:tcW w:w="85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16.</w:t>
            </w:r>
          </w:p>
        </w:tc>
        <w:tc>
          <w:tcPr>
            <w:tcW w:w="3224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 xml:space="preserve">Tárolás (őstermelői asztal esetében, ideértve az átalakított asztalt is, amely az átalakítás miatt más számára nem adható </w:t>
            </w:r>
            <w:proofErr w:type="gramStart"/>
            <w:r w:rsidRPr="00401FD0">
              <w:rPr>
                <w:sz w:val="20"/>
              </w:rPr>
              <w:t>bérbe)*</w:t>
            </w:r>
            <w:proofErr w:type="gramEnd"/>
            <w:r w:rsidRPr="00401FD0">
              <w:rPr>
                <w:sz w:val="20"/>
              </w:rPr>
              <w:t>**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asztal/nap</w:t>
            </w:r>
          </w:p>
        </w:tc>
        <w:tc>
          <w:tcPr>
            <w:tcW w:w="1080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 xml:space="preserve">394,- 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-</w:t>
            </w:r>
          </w:p>
        </w:tc>
      </w:tr>
      <w:tr w:rsidR="00401FD0" w:rsidRPr="00401FD0" w:rsidTr="00035A80">
        <w:tc>
          <w:tcPr>
            <w:tcW w:w="85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17.</w:t>
            </w:r>
          </w:p>
        </w:tc>
        <w:tc>
          <w:tcPr>
            <w:tcW w:w="3224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Idény jellegű árusítás (pl. fenyőfa, dinnye)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Ft/m2/nap</w:t>
            </w:r>
          </w:p>
        </w:tc>
        <w:tc>
          <w:tcPr>
            <w:tcW w:w="1080" w:type="dxa"/>
            <w:gridSpan w:val="2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280,-</w:t>
            </w:r>
          </w:p>
        </w:tc>
        <w:tc>
          <w:tcPr>
            <w:tcW w:w="1260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401FD0" w:rsidRPr="00401FD0" w:rsidRDefault="00401FD0" w:rsidP="00401FD0">
            <w:pPr>
              <w:jc w:val="center"/>
              <w:rPr>
                <w:sz w:val="20"/>
              </w:rPr>
            </w:pPr>
            <w:r w:rsidRPr="00401FD0">
              <w:rPr>
                <w:sz w:val="20"/>
              </w:rPr>
              <w:t>-</w:t>
            </w:r>
          </w:p>
        </w:tc>
      </w:tr>
    </w:tbl>
    <w:p w:rsidR="00401FD0" w:rsidRPr="00401FD0" w:rsidRDefault="00401FD0" w:rsidP="00401FD0">
      <w:pPr>
        <w:jc w:val="center"/>
        <w:rPr>
          <w:sz w:val="20"/>
        </w:rPr>
      </w:pPr>
    </w:p>
    <w:p w:rsidR="00401FD0" w:rsidRPr="00401FD0" w:rsidRDefault="00401FD0" w:rsidP="00401FD0">
      <w:pPr>
        <w:ind w:left="993" w:hanging="426"/>
        <w:jc w:val="both"/>
        <w:rPr>
          <w:bCs/>
          <w:sz w:val="20"/>
        </w:rPr>
      </w:pPr>
      <w:r w:rsidRPr="00401FD0">
        <w:rPr>
          <w:bCs/>
          <w:sz w:val="20"/>
        </w:rPr>
        <w:t xml:space="preserve">*    hétfő, kedd, szerda és pénteki napokon a Vörösmarty piac Átrium területén a kereskedők és </w:t>
      </w:r>
      <w:proofErr w:type="gramStart"/>
      <w:r w:rsidRPr="00401FD0">
        <w:rPr>
          <w:bCs/>
          <w:sz w:val="20"/>
        </w:rPr>
        <w:t>az  őstermelők</w:t>
      </w:r>
      <w:proofErr w:type="gramEnd"/>
      <w:r w:rsidRPr="00401FD0">
        <w:rPr>
          <w:bCs/>
          <w:sz w:val="20"/>
        </w:rPr>
        <w:t xml:space="preserve"> 50%-os kedvezményben részesülnek a helyhasználati díjból</w:t>
      </w:r>
    </w:p>
    <w:p w:rsidR="00401FD0" w:rsidRPr="00401FD0" w:rsidRDefault="00401FD0" w:rsidP="00401FD0">
      <w:pPr>
        <w:ind w:left="567"/>
        <w:jc w:val="both"/>
        <w:rPr>
          <w:bCs/>
          <w:sz w:val="20"/>
        </w:rPr>
      </w:pPr>
      <w:r w:rsidRPr="00401FD0">
        <w:rPr>
          <w:bCs/>
          <w:sz w:val="20"/>
        </w:rPr>
        <w:t>**     Pesterzsébet kártyával rendelkezők 50% kedvezményt kapnak a helyhasználati díjból.</w:t>
      </w:r>
    </w:p>
    <w:p w:rsidR="00401FD0" w:rsidRPr="00401FD0" w:rsidRDefault="00401FD0" w:rsidP="00401FD0">
      <w:pPr>
        <w:ind w:left="567"/>
        <w:jc w:val="both"/>
        <w:rPr>
          <w:bCs/>
          <w:sz w:val="20"/>
        </w:rPr>
      </w:pPr>
      <w:r w:rsidRPr="00401FD0">
        <w:rPr>
          <w:bCs/>
          <w:sz w:val="20"/>
        </w:rPr>
        <w:t>***   hétfőn ingyenes</w:t>
      </w:r>
    </w:p>
    <w:p w:rsidR="00401FD0" w:rsidRPr="00401FD0" w:rsidRDefault="00401FD0" w:rsidP="00401FD0">
      <w:pPr>
        <w:ind w:left="567"/>
        <w:jc w:val="both"/>
        <w:rPr>
          <w:bCs/>
          <w:color w:val="000000"/>
          <w:sz w:val="20"/>
        </w:rPr>
      </w:pPr>
    </w:p>
    <w:p w:rsidR="00401FD0" w:rsidRPr="00401FD0" w:rsidRDefault="00401FD0" w:rsidP="00401FD0">
      <w:pPr>
        <w:ind w:left="567"/>
        <w:jc w:val="both"/>
        <w:rPr>
          <w:bCs/>
          <w:color w:val="000000"/>
          <w:sz w:val="20"/>
        </w:rPr>
      </w:pPr>
      <w:r w:rsidRPr="00401FD0">
        <w:rPr>
          <w:bCs/>
          <w:color w:val="000000"/>
          <w:sz w:val="20"/>
        </w:rPr>
        <w:t>II. felkéri a Polgármestert a szükséges intézkedések megtételére.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67" w:right="1"/>
        <w:jc w:val="both"/>
        <w:textAlignment w:val="baseline"/>
        <w:rPr>
          <w:sz w:val="20"/>
        </w:rPr>
      </w:pPr>
      <w:r w:rsidRPr="00401FD0">
        <w:rPr>
          <w:sz w:val="20"/>
          <w:u w:val="single"/>
        </w:rPr>
        <w:t>Felelős:</w:t>
      </w:r>
      <w:r w:rsidRPr="00401FD0">
        <w:rPr>
          <w:sz w:val="20"/>
        </w:rPr>
        <w:t xml:space="preserve"> Szabados Ákos polgármester</w:t>
      </w:r>
    </w:p>
    <w:p w:rsidR="00401FD0" w:rsidRPr="00401FD0" w:rsidRDefault="00401FD0" w:rsidP="00401FD0">
      <w:pPr>
        <w:ind w:left="567"/>
        <w:rPr>
          <w:sz w:val="20"/>
        </w:rPr>
      </w:pPr>
      <w:r w:rsidRPr="00401FD0">
        <w:rPr>
          <w:sz w:val="20"/>
          <w:u w:val="single"/>
        </w:rPr>
        <w:t>Határidő</w:t>
      </w:r>
      <w:r w:rsidRPr="00401FD0">
        <w:rPr>
          <w:sz w:val="20"/>
        </w:rPr>
        <w:t>: adott</w:t>
      </w:r>
    </w:p>
    <w:p w:rsidR="00401FD0" w:rsidRPr="00401FD0" w:rsidRDefault="00401FD0" w:rsidP="00401FD0">
      <w:pPr>
        <w:ind w:left="540"/>
        <w:jc w:val="both"/>
        <w:rPr>
          <w:b/>
          <w:bCs/>
          <w:u w:val="single"/>
        </w:rPr>
      </w:pPr>
      <w:r w:rsidRPr="00401FD0">
        <w:rPr>
          <w:b/>
          <w:bCs/>
          <w:u w:val="single"/>
        </w:rPr>
        <w:lastRenderedPageBreak/>
        <w:t xml:space="preserve">067/2018.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ind w:left="540"/>
        <w:jc w:val="both"/>
        <w:rPr>
          <w:bCs/>
          <w:iCs/>
        </w:rPr>
      </w:pPr>
      <w:r w:rsidRPr="00401FD0">
        <w:rPr>
          <w:bCs/>
          <w:iCs/>
        </w:rPr>
        <w:t xml:space="preserve">a Képviselő-testület </w:t>
      </w:r>
    </w:p>
    <w:p w:rsidR="00401FD0" w:rsidRPr="00401FD0" w:rsidRDefault="00401FD0" w:rsidP="00401FD0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1276" w:hanging="709"/>
        <w:jc w:val="both"/>
        <w:textAlignment w:val="baseline"/>
      </w:pPr>
      <w:r w:rsidRPr="00401FD0">
        <w:t xml:space="preserve">hozzájárul ahhoz, hogy a Ferencvárosi Evezős Club (székhelye: 1203 Budapest, Vízisport u. 24., bírósági nyilvántartási száma: 879) Budapest Főváros XX. kerület Pesterzsébet Önkormányzatának tulajdonában lévő Budapest XX. kerület, 170021 hrsz. alatt nyilvántartott, természetben a Budapest XX. kerület, Vízisport u. 24. sz. ingatlanon az általa használt evezős házban, a </w:t>
      </w:r>
      <w:r w:rsidRPr="00401FD0">
        <w:rPr>
          <w:b/>
        </w:rPr>
        <w:t>„Stég beszerzése”</w:t>
      </w:r>
      <w:r w:rsidRPr="00401FD0">
        <w:t xml:space="preserve"> elnevezésű projekt keretében a stég beszerzést megvalósítsa.</w:t>
      </w:r>
    </w:p>
    <w:p w:rsidR="00401FD0" w:rsidRPr="00401FD0" w:rsidRDefault="00401FD0" w:rsidP="00401FD0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1276" w:hanging="709"/>
        <w:jc w:val="both"/>
        <w:textAlignment w:val="baseline"/>
      </w:pPr>
      <w:r w:rsidRPr="00401FD0">
        <w:t xml:space="preserve">felkéri a polgármestert, hogy a határozat mellékletét képező tulajdonosi hozzájárulást írja alá és a szükséges intézkedéseket tegye meg. 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67"/>
        <w:textAlignment w:val="baseline"/>
      </w:pP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67"/>
        <w:textAlignment w:val="baseline"/>
      </w:pPr>
      <w:r w:rsidRPr="00401FD0">
        <w:rPr>
          <w:u w:val="single"/>
        </w:rPr>
        <w:t>Határidő:</w:t>
      </w:r>
      <w:r w:rsidRPr="00401FD0">
        <w:t xml:space="preserve"> adott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  <w:r w:rsidRPr="00401FD0">
        <w:rPr>
          <w:u w:val="single"/>
        </w:rPr>
        <w:t>Felelős:</w:t>
      </w:r>
      <w:r w:rsidRPr="00401FD0">
        <w:t xml:space="preserve"> Szabados Ákos polgármester</w:t>
      </w:r>
    </w:p>
    <w:p w:rsidR="00401FD0" w:rsidRPr="00401FD0" w:rsidRDefault="00401FD0" w:rsidP="00401FD0">
      <w:pPr>
        <w:tabs>
          <w:tab w:val="num" w:pos="3960"/>
        </w:tabs>
        <w:suppressAutoHyphens/>
        <w:autoSpaceDN w:val="0"/>
        <w:ind w:left="567"/>
        <w:jc w:val="both"/>
        <w:textAlignment w:val="baseline"/>
        <w:rPr>
          <w:color w:val="000000"/>
          <w:szCs w:val="24"/>
          <w:lang w:val="en-US"/>
        </w:rPr>
      </w:pPr>
    </w:p>
    <w:p w:rsidR="00401FD0" w:rsidRPr="00401FD0" w:rsidRDefault="00401FD0" w:rsidP="00401FD0">
      <w:pPr>
        <w:ind w:left="567"/>
        <w:jc w:val="both"/>
        <w:rPr>
          <w:b/>
          <w:bCs/>
          <w:u w:val="single"/>
        </w:rPr>
      </w:pPr>
      <w:r w:rsidRPr="00401FD0">
        <w:rPr>
          <w:b/>
          <w:bCs/>
          <w:u w:val="single"/>
        </w:rPr>
        <w:t xml:space="preserve">068/2018.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ind w:left="567"/>
        <w:jc w:val="both"/>
        <w:rPr>
          <w:bCs/>
          <w:iCs/>
        </w:rPr>
      </w:pPr>
      <w:r w:rsidRPr="00401FD0">
        <w:rPr>
          <w:bCs/>
          <w:iCs/>
        </w:rPr>
        <w:t xml:space="preserve">a Képviselő-testület </w:t>
      </w:r>
    </w:p>
    <w:p w:rsidR="00401FD0" w:rsidRPr="00401FD0" w:rsidRDefault="00401FD0" w:rsidP="00401FD0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1134" w:hanging="567"/>
        <w:contextualSpacing/>
        <w:jc w:val="both"/>
        <w:textAlignment w:val="baseline"/>
      </w:pPr>
      <w:r w:rsidRPr="00401FD0">
        <w:t xml:space="preserve">hozzájárul ahhoz, hogy a Ferencvárosi Evezős Club (székhelye: 1203 Budapest, Vízisport u. 24., bírósági nyilvántartási száma: 879) Budapest Főváros XX. kerület Pesterzsébet Önkormányzatának tulajdonában lévő Budapest XX. kerület, 170021 hrsz. alatt nyilvántartott, természetben a Budapest XX. kerület, Vízisport u. 24. sz. ingatlanon az általa használt evezős házban, az </w:t>
      </w:r>
      <w:r w:rsidRPr="00401FD0">
        <w:rPr>
          <w:b/>
        </w:rPr>
        <w:t xml:space="preserve">„evezős </w:t>
      </w:r>
      <w:proofErr w:type="gramStart"/>
      <w:r w:rsidRPr="00401FD0">
        <w:rPr>
          <w:b/>
        </w:rPr>
        <w:t>ház tető</w:t>
      </w:r>
      <w:proofErr w:type="gramEnd"/>
      <w:r w:rsidRPr="00401FD0">
        <w:rPr>
          <w:b/>
        </w:rPr>
        <w:t xml:space="preserve"> csere”</w:t>
      </w:r>
      <w:r w:rsidRPr="00401FD0">
        <w:t xml:space="preserve"> néven futó projekt keretében az evezős ház tetőcseréjét megvalósítsa.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1134"/>
        <w:jc w:val="both"/>
        <w:textAlignment w:val="baseline"/>
      </w:pPr>
      <w:r w:rsidRPr="00401FD0">
        <w:t>A projekt megvalósítása alatt létrejött beruházás Budapest Főváros XX. kerület Pesterzsébet Önkormányzata tulajdonát képezi.</w:t>
      </w:r>
    </w:p>
    <w:p w:rsidR="00401FD0" w:rsidRPr="00401FD0" w:rsidRDefault="00401FD0" w:rsidP="00401FD0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1134" w:hanging="567"/>
        <w:contextualSpacing/>
        <w:jc w:val="both"/>
        <w:textAlignment w:val="baseline"/>
      </w:pPr>
      <w:r w:rsidRPr="00401FD0">
        <w:t xml:space="preserve">felkéri a polgármestert, hogy a határozat mellékletét képező tulajdonosi hozzájárulást írja alá és a szükséges intézkedéseket tegye meg. </w:t>
      </w:r>
    </w:p>
    <w:p w:rsidR="00963287" w:rsidRDefault="00963287" w:rsidP="00401FD0">
      <w:pPr>
        <w:overflowPunct w:val="0"/>
        <w:autoSpaceDE w:val="0"/>
        <w:autoSpaceDN w:val="0"/>
        <w:adjustRightInd w:val="0"/>
        <w:ind w:left="1134" w:hanging="567"/>
        <w:textAlignment w:val="baseline"/>
        <w:rPr>
          <w:u w:val="single"/>
        </w:rPr>
      </w:pP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1134" w:hanging="567"/>
        <w:textAlignment w:val="baseline"/>
      </w:pPr>
      <w:r w:rsidRPr="00401FD0">
        <w:rPr>
          <w:u w:val="single"/>
        </w:rPr>
        <w:t>Határidő:</w:t>
      </w:r>
      <w:r w:rsidRPr="00401FD0">
        <w:t xml:space="preserve"> adott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1134" w:hanging="567"/>
        <w:jc w:val="both"/>
        <w:textAlignment w:val="baseline"/>
      </w:pPr>
      <w:r w:rsidRPr="00401FD0">
        <w:rPr>
          <w:u w:val="single"/>
        </w:rPr>
        <w:t>Felelős:</w:t>
      </w:r>
      <w:r w:rsidRPr="00401FD0">
        <w:t xml:space="preserve"> Szabados Ákos polgármester</w:t>
      </w:r>
    </w:p>
    <w:p w:rsidR="00963287" w:rsidRDefault="00963287" w:rsidP="00401FD0">
      <w:pPr>
        <w:ind w:left="540"/>
        <w:jc w:val="both"/>
        <w:rPr>
          <w:b/>
          <w:bCs/>
          <w:u w:val="single"/>
        </w:rPr>
      </w:pPr>
    </w:p>
    <w:p w:rsidR="00401FD0" w:rsidRPr="00401FD0" w:rsidRDefault="00401FD0" w:rsidP="00401FD0">
      <w:pPr>
        <w:ind w:left="540"/>
        <w:jc w:val="both"/>
        <w:rPr>
          <w:b/>
          <w:bCs/>
          <w:u w:val="single"/>
        </w:rPr>
      </w:pPr>
      <w:r w:rsidRPr="00401FD0">
        <w:rPr>
          <w:b/>
          <w:bCs/>
          <w:u w:val="single"/>
        </w:rPr>
        <w:t xml:space="preserve">069/2018.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ind w:left="540"/>
        <w:jc w:val="both"/>
        <w:rPr>
          <w:bCs/>
          <w:iCs/>
        </w:rPr>
      </w:pPr>
      <w:r w:rsidRPr="00401FD0">
        <w:rPr>
          <w:bCs/>
          <w:iCs/>
        </w:rPr>
        <w:t xml:space="preserve">a Képviselő-testület </w:t>
      </w:r>
    </w:p>
    <w:p w:rsidR="00401FD0" w:rsidRPr="00401FD0" w:rsidRDefault="00401FD0" w:rsidP="00401FD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993" w:hanging="453"/>
        <w:jc w:val="both"/>
        <w:textAlignment w:val="baseline"/>
        <w:rPr>
          <w:szCs w:val="24"/>
        </w:rPr>
      </w:pPr>
      <w:r w:rsidRPr="00401FD0">
        <w:rPr>
          <w:bCs/>
          <w:szCs w:val="24"/>
        </w:rPr>
        <w:t xml:space="preserve">a </w:t>
      </w:r>
      <w:r w:rsidRPr="00401FD0">
        <w:rPr>
          <w:b/>
          <w:szCs w:val="24"/>
        </w:rPr>
        <w:t>BOGÁRDI-BAU Építőipari, Kereskedelmi és Szolgáltató Kft.</w:t>
      </w:r>
      <w:r w:rsidRPr="00401FD0">
        <w:rPr>
          <w:szCs w:val="24"/>
        </w:rPr>
        <w:t xml:space="preserve"> </w:t>
      </w:r>
      <w:r w:rsidRPr="00401FD0">
        <w:rPr>
          <w:bCs/>
          <w:szCs w:val="24"/>
        </w:rPr>
        <w:t xml:space="preserve"> (székhely: 2040 Budaörs, Forrás út 1., képviselő: </w:t>
      </w:r>
      <w:proofErr w:type="spellStart"/>
      <w:r w:rsidRPr="00401FD0">
        <w:rPr>
          <w:bCs/>
          <w:szCs w:val="24"/>
        </w:rPr>
        <w:t>Bogárdi</w:t>
      </w:r>
      <w:proofErr w:type="spellEnd"/>
      <w:r w:rsidRPr="00401FD0">
        <w:rPr>
          <w:bCs/>
          <w:szCs w:val="24"/>
        </w:rPr>
        <w:t xml:space="preserve"> Péter Imre, cégjegyzékszám: 13-09-165162., adószám: 23156267-2-13., bankszámlaszám: Raiffeisen Bank Zrt. 12012008-01266269-00100003..) </w:t>
      </w:r>
      <w:r w:rsidRPr="00401FD0">
        <w:rPr>
          <w:b/>
          <w:szCs w:val="24"/>
        </w:rPr>
        <w:t>kérelmére hozzájárul ahhoz</w:t>
      </w:r>
      <w:r w:rsidRPr="00401FD0">
        <w:rPr>
          <w:szCs w:val="24"/>
        </w:rPr>
        <w:t>, hogy az Önkormányzat tulajdonában lévő (170013/37) hrsz-ú, természetben Bp. XX. Serény u. közterület besorolású földrészleten, a Bp. XX. Serény utcai vasúti átjáró mellett lévő vendéglátóipari üzletkör (szeszmentes büfé) besorolású pavilon északi oldalán a pavilon és a Német Nemzetiségi Gimnázium kerítése közötti 3,0X7,70 m terület, valamint az épület hátsó homlokzata és a Budapest – Kelebia vasútvonal kerítése közötti 3,10X5,50 m területet (teljes terület: 40.92 m</w:t>
      </w:r>
      <w:r w:rsidRPr="00401FD0">
        <w:rPr>
          <w:szCs w:val="24"/>
          <w:vertAlign w:val="superscript"/>
        </w:rPr>
        <w:t>2</w:t>
      </w:r>
      <w:r w:rsidRPr="00401FD0">
        <w:rPr>
          <w:szCs w:val="24"/>
        </w:rPr>
        <w:t xml:space="preserve"> </w:t>
      </w:r>
      <w:r w:rsidRPr="00401FD0">
        <w:rPr>
          <w:szCs w:val="24"/>
        </w:rPr>
        <w:sym w:font="Symbol" w:char="F0BB"/>
      </w:r>
      <w:r w:rsidRPr="00401FD0">
        <w:rPr>
          <w:szCs w:val="24"/>
        </w:rPr>
        <w:t xml:space="preserve"> 41.00 m</w:t>
      </w:r>
      <w:r w:rsidRPr="00401FD0">
        <w:rPr>
          <w:szCs w:val="24"/>
          <w:vertAlign w:val="superscript"/>
        </w:rPr>
        <w:t>2</w:t>
      </w:r>
      <w:r w:rsidRPr="00401FD0">
        <w:rPr>
          <w:szCs w:val="24"/>
        </w:rPr>
        <w:t xml:space="preserve">) a kérelmező </w:t>
      </w:r>
      <w:r w:rsidRPr="00401FD0">
        <w:rPr>
          <w:b/>
          <w:szCs w:val="24"/>
        </w:rPr>
        <w:t xml:space="preserve">saját költségén </w:t>
      </w:r>
      <w:proofErr w:type="spellStart"/>
      <w:r w:rsidRPr="00401FD0">
        <w:rPr>
          <w:b/>
          <w:szCs w:val="24"/>
        </w:rPr>
        <w:t>viacolor</w:t>
      </w:r>
      <w:proofErr w:type="spellEnd"/>
      <w:r w:rsidRPr="00401FD0">
        <w:rPr>
          <w:b/>
          <w:szCs w:val="24"/>
        </w:rPr>
        <w:t xml:space="preserve"> műkővel leburkolja</w:t>
      </w:r>
      <w:r w:rsidRPr="00401FD0">
        <w:rPr>
          <w:szCs w:val="24"/>
        </w:rPr>
        <w:t xml:space="preserve">, a beruházás elvégzéséhez </w:t>
      </w:r>
      <w:r w:rsidRPr="00401FD0">
        <w:rPr>
          <w:b/>
          <w:szCs w:val="24"/>
        </w:rPr>
        <w:t>az alábbi feltételekkel tulajdonosi hozzájárulását megadja</w:t>
      </w:r>
      <w:r w:rsidRPr="00401FD0">
        <w:rPr>
          <w:szCs w:val="24"/>
        </w:rPr>
        <w:t xml:space="preserve">: </w:t>
      </w:r>
    </w:p>
    <w:p w:rsidR="00401FD0" w:rsidRPr="00401FD0" w:rsidRDefault="00401FD0" w:rsidP="00401FD0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szCs w:val="24"/>
        </w:rPr>
      </w:pPr>
      <w:r w:rsidRPr="00401FD0">
        <w:rPr>
          <w:bCs/>
          <w:szCs w:val="24"/>
        </w:rPr>
        <w:t xml:space="preserve">a </w:t>
      </w:r>
      <w:r w:rsidRPr="00401FD0">
        <w:rPr>
          <w:szCs w:val="24"/>
        </w:rPr>
        <w:t xml:space="preserve">BOGÁRDI-BAU Építőipari, Kereskedelmi és Szolgáltató Kft. a munkálatok megkezdését megelőzően köteles a hatáskörrel rendelkező Környezetvédelmi és Városfejlesztési Bizottságtól </w:t>
      </w:r>
      <w:r w:rsidRPr="00401FD0">
        <w:rPr>
          <w:b/>
          <w:szCs w:val="24"/>
        </w:rPr>
        <w:t>közterület-használati hozzájárulás megadását kérni</w:t>
      </w:r>
      <w:r w:rsidRPr="00401FD0">
        <w:rPr>
          <w:szCs w:val="24"/>
        </w:rPr>
        <w:t xml:space="preserve">, </w:t>
      </w:r>
    </w:p>
    <w:p w:rsidR="00401FD0" w:rsidRPr="00401FD0" w:rsidRDefault="00401FD0" w:rsidP="00401FD0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szCs w:val="24"/>
        </w:rPr>
      </w:pPr>
      <w:r w:rsidRPr="00401FD0">
        <w:rPr>
          <w:bCs/>
          <w:szCs w:val="24"/>
        </w:rPr>
        <w:lastRenderedPageBreak/>
        <w:t xml:space="preserve">köteles </w:t>
      </w:r>
      <w:r w:rsidRPr="00401FD0">
        <w:rPr>
          <w:szCs w:val="24"/>
        </w:rPr>
        <w:t xml:space="preserve">a Budapest – Kelebia vasútvonal jelenleg is meglévő kerítése elé </w:t>
      </w:r>
      <w:r w:rsidRPr="00401FD0">
        <w:rPr>
          <w:b/>
          <w:szCs w:val="24"/>
        </w:rPr>
        <w:t>egy második, a jelenlegi vasúti kerítés megközelítését megakadályozó kerítést létesíteni</w:t>
      </w:r>
      <w:r w:rsidRPr="00401FD0">
        <w:rPr>
          <w:szCs w:val="24"/>
        </w:rPr>
        <w:t xml:space="preserve">,  </w:t>
      </w:r>
    </w:p>
    <w:p w:rsidR="00401FD0" w:rsidRPr="00401FD0" w:rsidRDefault="00401FD0" w:rsidP="00401FD0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bCs/>
          <w:szCs w:val="24"/>
        </w:rPr>
      </w:pPr>
      <w:r w:rsidRPr="00401FD0">
        <w:rPr>
          <w:szCs w:val="24"/>
        </w:rPr>
        <w:t xml:space="preserve">az elvégzett beruházásért a BOGÁRDI-BAU Építőipari, Kereskedelmi és Szolgáltató Kft. </w:t>
      </w:r>
      <w:r w:rsidRPr="00401FD0">
        <w:rPr>
          <w:bCs/>
          <w:szCs w:val="24"/>
        </w:rPr>
        <w:t xml:space="preserve"> </w:t>
      </w:r>
      <w:r w:rsidRPr="00401FD0">
        <w:rPr>
          <w:b/>
          <w:bCs/>
          <w:szCs w:val="24"/>
        </w:rPr>
        <w:t>ellenszolgáltatásra nem tarthat igényt</w:t>
      </w:r>
      <w:r w:rsidRPr="00401FD0">
        <w:rPr>
          <w:bCs/>
          <w:szCs w:val="24"/>
        </w:rPr>
        <w:t xml:space="preserve">, a beruházás értéke az általa fizetendő közterület-használati díjba nem számítható be, </w:t>
      </w:r>
    </w:p>
    <w:p w:rsidR="00401FD0" w:rsidRPr="00401FD0" w:rsidRDefault="00401FD0" w:rsidP="00401FD0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bCs/>
          <w:szCs w:val="24"/>
        </w:rPr>
      </w:pPr>
      <w:r w:rsidRPr="00401FD0">
        <w:rPr>
          <w:bCs/>
          <w:szCs w:val="24"/>
        </w:rPr>
        <w:t xml:space="preserve">a BOGÁRDI-BAU Építőipari, Kereskedelmi és Szolgáltató Kft. az általa végzett </w:t>
      </w:r>
      <w:r w:rsidRPr="00401FD0">
        <w:rPr>
          <w:b/>
          <w:bCs/>
          <w:szCs w:val="24"/>
        </w:rPr>
        <w:t>beruházás ellenértékének megtérítésére a közterület-használat bármely okból történő megszűnése esetén sem tarthat igényt</w:t>
      </w:r>
      <w:r w:rsidRPr="00401FD0">
        <w:rPr>
          <w:bCs/>
          <w:szCs w:val="24"/>
        </w:rPr>
        <w:t xml:space="preserve">, a beruházást a közterület-használat megszűnése esetén sem bonthatja el. 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Cs/>
          <w:szCs w:val="24"/>
        </w:rPr>
      </w:pP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Cs w:val="24"/>
        </w:rPr>
      </w:pPr>
      <w:r w:rsidRPr="00401FD0">
        <w:rPr>
          <w:szCs w:val="24"/>
        </w:rPr>
        <w:t xml:space="preserve">II. felkéri a polgármestert, hogy a szükséges intézkedéseket tegye meg. 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67"/>
        <w:textAlignment w:val="baseline"/>
        <w:rPr>
          <w:szCs w:val="24"/>
        </w:rPr>
      </w:pP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67"/>
        <w:textAlignment w:val="baseline"/>
        <w:rPr>
          <w:szCs w:val="24"/>
        </w:rPr>
      </w:pPr>
      <w:r w:rsidRPr="00401FD0">
        <w:rPr>
          <w:szCs w:val="24"/>
          <w:u w:val="single"/>
        </w:rPr>
        <w:t>Határidő:</w:t>
      </w:r>
      <w:r w:rsidRPr="00401FD0">
        <w:rPr>
          <w:szCs w:val="24"/>
        </w:rPr>
        <w:t xml:space="preserve"> adott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Cs w:val="24"/>
        </w:rPr>
      </w:pPr>
      <w:r w:rsidRPr="00401FD0">
        <w:rPr>
          <w:szCs w:val="24"/>
          <w:u w:val="single"/>
        </w:rPr>
        <w:t>Felelős:</w:t>
      </w:r>
      <w:r w:rsidRPr="00401FD0">
        <w:rPr>
          <w:szCs w:val="24"/>
        </w:rPr>
        <w:t xml:space="preserve"> Szabados Ákos polgármester</w:t>
      </w:r>
    </w:p>
    <w:p w:rsidR="00401FD0" w:rsidRPr="00401FD0" w:rsidRDefault="00401FD0" w:rsidP="00401FD0">
      <w:pPr>
        <w:suppressAutoHyphens/>
        <w:autoSpaceDN w:val="0"/>
        <w:ind w:left="851"/>
        <w:jc w:val="both"/>
        <w:rPr>
          <w:szCs w:val="24"/>
        </w:rPr>
      </w:pPr>
    </w:p>
    <w:p w:rsidR="00401FD0" w:rsidRPr="00401FD0" w:rsidRDefault="00401FD0" w:rsidP="00401FD0">
      <w:pPr>
        <w:ind w:left="540"/>
        <w:jc w:val="both"/>
        <w:rPr>
          <w:b/>
          <w:bCs/>
          <w:u w:val="single"/>
        </w:rPr>
      </w:pPr>
      <w:r w:rsidRPr="00401FD0">
        <w:rPr>
          <w:b/>
          <w:bCs/>
          <w:u w:val="single"/>
        </w:rPr>
        <w:t xml:space="preserve">070/2018.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ind w:left="540"/>
        <w:jc w:val="both"/>
        <w:rPr>
          <w:bCs/>
          <w:iCs/>
        </w:rPr>
      </w:pPr>
      <w:r w:rsidRPr="00401FD0">
        <w:rPr>
          <w:bCs/>
          <w:iCs/>
        </w:rPr>
        <w:t xml:space="preserve">a Képviselő-testület </w:t>
      </w:r>
    </w:p>
    <w:p w:rsidR="00401FD0" w:rsidRPr="00401FD0" w:rsidRDefault="00401FD0" w:rsidP="00401FD0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993" w:hanging="453"/>
        <w:jc w:val="both"/>
        <w:textAlignment w:val="baseline"/>
        <w:rPr>
          <w:szCs w:val="24"/>
        </w:rPr>
      </w:pPr>
      <w:r w:rsidRPr="00401FD0">
        <w:rPr>
          <w:szCs w:val="24"/>
        </w:rPr>
        <w:t>engedélyezi, hogy a Budapest Főváros XX. kerület Pesterzsébet Önkormányzata pályázatot nyújtson be az Ovi-Sport Közhasznú Alapítványhoz a Gyöngyszem Tagóvoda udvarán létesített ovi-sport pálya tetőszerkezetére helyezendő árnyékoló háló beszerzésére.</w:t>
      </w:r>
    </w:p>
    <w:p w:rsidR="00401FD0" w:rsidRPr="00401FD0" w:rsidRDefault="00401FD0" w:rsidP="00401FD0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993" w:hanging="453"/>
        <w:jc w:val="both"/>
        <w:textAlignment w:val="baseline"/>
        <w:rPr>
          <w:szCs w:val="24"/>
        </w:rPr>
      </w:pPr>
      <w:r w:rsidRPr="00401FD0">
        <w:rPr>
          <w:szCs w:val="24"/>
        </w:rPr>
        <w:t xml:space="preserve">a pályázat nyertessége esetére a pályázati önrészt oly módon biztosítja, hogy a 2018. évi költségvetés „Intézmények működési tartaléka” sorról bruttó 135.000,- Ft összeget átcsoportosít az átadott pénzeszközök „egyéb felhalmozási célú támogatás civil szervezetnek” sorra az Ovi-Sport Közhasznú Alapítvány részére történő átadás érdekében.  </w:t>
      </w:r>
    </w:p>
    <w:p w:rsidR="00401FD0" w:rsidRPr="00401FD0" w:rsidRDefault="00401FD0" w:rsidP="00401FD0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993" w:hanging="453"/>
        <w:jc w:val="both"/>
        <w:textAlignment w:val="baseline"/>
        <w:rPr>
          <w:szCs w:val="24"/>
        </w:rPr>
      </w:pPr>
      <w:r w:rsidRPr="00401FD0">
        <w:rPr>
          <w:szCs w:val="24"/>
        </w:rPr>
        <w:t xml:space="preserve">felkéri a polgármestert, hogy a pályázat nyertessége esetén az Ovi-Sport Közhasznú Alapítvánnyal az eszközbeszerzésre vonatkozó megállapodást </w:t>
      </w:r>
      <w:proofErr w:type="spellStart"/>
      <w:r w:rsidRPr="00401FD0">
        <w:rPr>
          <w:szCs w:val="24"/>
        </w:rPr>
        <w:t>megkösse</w:t>
      </w:r>
      <w:proofErr w:type="spellEnd"/>
      <w:r w:rsidRPr="00401FD0">
        <w:rPr>
          <w:szCs w:val="24"/>
        </w:rPr>
        <w:t xml:space="preserve"> és a támogatás felhasználása érdekében valamennyi szükséges intézkedést megtegyen.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Cs w:val="24"/>
        </w:rPr>
      </w:pPr>
    </w:p>
    <w:p w:rsidR="00401FD0" w:rsidRPr="00401FD0" w:rsidRDefault="00401FD0" w:rsidP="00401FD0">
      <w:pPr>
        <w:tabs>
          <w:tab w:val="left" w:pos="993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Cs w:val="24"/>
        </w:rPr>
      </w:pPr>
      <w:r w:rsidRPr="00401FD0">
        <w:rPr>
          <w:szCs w:val="24"/>
          <w:u w:val="single"/>
        </w:rPr>
        <w:t>Határidő:</w:t>
      </w:r>
      <w:r w:rsidRPr="00401FD0">
        <w:rPr>
          <w:szCs w:val="24"/>
        </w:rPr>
        <w:t xml:space="preserve"> adott</w:t>
      </w:r>
    </w:p>
    <w:p w:rsidR="00401FD0" w:rsidRPr="00401FD0" w:rsidRDefault="00401FD0" w:rsidP="00401FD0">
      <w:pPr>
        <w:tabs>
          <w:tab w:val="left" w:pos="993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Cs w:val="24"/>
        </w:rPr>
      </w:pPr>
      <w:r w:rsidRPr="00401FD0">
        <w:rPr>
          <w:szCs w:val="24"/>
          <w:u w:val="single"/>
        </w:rPr>
        <w:t>Felelős:</w:t>
      </w:r>
      <w:r w:rsidRPr="00401FD0">
        <w:rPr>
          <w:szCs w:val="24"/>
        </w:rPr>
        <w:tab/>
        <w:t>Szabados Ákos polgármester</w:t>
      </w:r>
    </w:p>
    <w:p w:rsidR="00401FD0" w:rsidRDefault="00401FD0" w:rsidP="00401FD0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zCs w:val="24"/>
        </w:rPr>
      </w:pPr>
    </w:p>
    <w:p w:rsidR="00401FD0" w:rsidRPr="00401FD0" w:rsidRDefault="00401FD0" w:rsidP="00401FD0">
      <w:pPr>
        <w:ind w:left="540"/>
        <w:jc w:val="both"/>
        <w:rPr>
          <w:b/>
          <w:bCs/>
          <w:u w:val="single"/>
        </w:rPr>
      </w:pPr>
      <w:r w:rsidRPr="00401FD0">
        <w:rPr>
          <w:b/>
          <w:bCs/>
          <w:u w:val="single"/>
        </w:rPr>
        <w:t xml:space="preserve">071/2018.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ind w:left="540"/>
        <w:jc w:val="both"/>
        <w:rPr>
          <w:bCs/>
          <w:iCs/>
        </w:rPr>
      </w:pPr>
      <w:r w:rsidRPr="00401FD0">
        <w:rPr>
          <w:bCs/>
          <w:iCs/>
        </w:rPr>
        <w:t xml:space="preserve">a Képviselő-testület </w:t>
      </w:r>
    </w:p>
    <w:p w:rsidR="00401FD0" w:rsidRPr="00401FD0" w:rsidRDefault="00401FD0" w:rsidP="00401FD0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szCs w:val="24"/>
        </w:rPr>
      </w:pPr>
      <w:r w:rsidRPr="00401FD0">
        <w:rPr>
          <w:szCs w:val="24"/>
        </w:rPr>
        <w:t xml:space="preserve">engedélyezi, hogy Budapest Főváros XX. kerület Pesterzsébet Önkormányzata pályázatot nyújtson be az Ovi-Sport Közhasznú Alapítványhoz a Gyöngyszem Tagóvoda udvarán létesített ovi-sport pálya üzemeltetéséhez szükséges, </w:t>
      </w:r>
      <w:r w:rsidRPr="00401FD0">
        <w:rPr>
          <w:bCs/>
          <w:color w:val="000000"/>
          <w:szCs w:val="24"/>
        </w:rPr>
        <w:t xml:space="preserve">SMG </w:t>
      </w:r>
      <w:proofErr w:type="spellStart"/>
      <w:r w:rsidRPr="00401FD0">
        <w:rPr>
          <w:bCs/>
          <w:color w:val="000000"/>
          <w:szCs w:val="24"/>
        </w:rPr>
        <w:t>TurfScout</w:t>
      </w:r>
      <w:proofErr w:type="spellEnd"/>
      <w:r w:rsidRPr="00401FD0">
        <w:rPr>
          <w:bCs/>
          <w:color w:val="000000"/>
          <w:szCs w:val="24"/>
        </w:rPr>
        <w:t xml:space="preserve"> TS500 („Oszkár”) típusú műfűkarbantartó-gép </w:t>
      </w:r>
      <w:r w:rsidRPr="00401FD0">
        <w:rPr>
          <w:szCs w:val="24"/>
        </w:rPr>
        <w:t>beszerzésére.</w:t>
      </w:r>
    </w:p>
    <w:p w:rsidR="00401FD0" w:rsidRPr="00401FD0" w:rsidRDefault="00401FD0" w:rsidP="00401FD0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szCs w:val="24"/>
        </w:rPr>
      </w:pPr>
      <w:r w:rsidRPr="00401FD0">
        <w:rPr>
          <w:szCs w:val="24"/>
        </w:rPr>
        <w:t xml:space="preserve">a pályázat nyertessége esetére a pályázati önrészt oly módon biztosítja, hogy a 2018. évi költségvetés „Intézmények működési tartaléka” sorról bruttó 300.000,- Ft összeget átcsoportosít az átadott pénzeszközök „egyéb felhalmozási célú támogatás civil szervezetnek” sorra az Ovi-Sport Közhasznú Alapítvány részére történő átadás érdekében.  </w:t>
      </w:r>
    </w:p>
    <w:p w:rsidR="00401FD0" w:rsidRPr="00401FD0" w:rsidRDefault="00401FD0" w:rsidP="00401FD0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szCs w:val="24"/>
        </w:rPr>
      </w:pPr>
      <w:r w:rsidRPr="00401FD0">
        <w:rPr>
          <w:szCs w:val="24"/>
        </w:rPr>
        <w:t xml:space="preserve">felkéri a polgármestert, hogy a pályázat nyertessége esetén az Ovi-Sport Közhasznú Alapítvánnyal az eszközbeszerzésre vonatkozó megállapodást </w:t>
      </w:r>
      <w:proofErr w:type="spellStart"/>
      <w:r w:rsidRPr="00401FD0">
        <w:rPr>
          <w:szCs w:val="24"/>
        </w:rPr>
        <w:t>megkösse</w:t>
      </w:r>
      <w:proofErr w:type="spellEnd"/>
      <w:r w:rsidRPr="00401FD0">
        <w:rPr>
          <w:szCs w:val="24"/>
        </w:rPr>
        <w:t xml:space="preserve"> és a támogatás felhasználása érdekében valamennyi szükséges intézkedést megtegyen.</w:t>
      </w:r>
    </w:p>
    <w:p w:rsidR="00401FD0" w:rsidRPr="00401FD0" w:rsidRDefault="00401FD0" w:rsidP="00401FD0">
      <w:pPr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Cs w:val="24"/>
        </w:rPr>
      </w:pPr>
      <w:r w:rsidRPr="00401FD0">
        <w:rPr>
          <w:szCs w:val="24"/>
          <w:u w:val="single"/>
        </w:rPr>
        <w:t>Határidő:</w:t>
      </w:r>
      <w:r w:rsidRPr="00401FD0">
        <w:rPr>
          <w:szCs w:val="24"/>
        </w:rPr>
        <w:t xml:space="preserve"> adott</w:t>
      </w:r>
    </w:p>
    <w:p w:rsidR="00401FD0" w:rsidRPr="00401FD0" w:rsidRDefault="00401FD0" w:rsidP="00401FD0">
      <w:pPr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Cs w:val="24"/>
        </w:rPr>
      </w:pPr>
      <w:r w:rsidRPr="00401FD0">
        <w:rPr>
          <w:szCs w:val="24"/>
          <w:u w:val="single"/>
        </w:rPr>
        <w:t>Felelős:</w:t>
      </w:r>
      <w:r w:rsidRPr="00401FD0">
        <w:rPr>
          <w:szCs w:val="24"/>
        </w:rPr>
        <w:tab/>
        <w:t>Szabados Ákos polgármester</w:t>
      </w:r>
    </w:p>
    <w:p w:rsidR="00401FD0" w:rsidRPr="00401FD0" w:rsidRDefault="00401FD0" w:rsidP="00401FD0">
      <w:pPr>
        <w:ind w:left="540"/>
        <w:jc w:val="both"/>
        <w:rPr>
          <w:b/>
          <w:bCs/>
          <w:u w:val="single"/>
        </w:rPr>
      </w:pPr>
      <w:r w:rsidRPr="00401FD0">
        <w:rPr>
          <w:b/>
          <w:bCs/>
          <w:u w:val="single"/>
        </w:rPr>
        <w:lastRenderedPageBreak/>
        <w:t xml:space="preserve">072/2018. (III. 22.) </w:t>
      </w:r>
      <w:proofErr w:type="spellStart"/>
      <w:r w:rsidRPr="00401FD0">
        <w:rPr>
          <w:b/>
          <w:bCs/>
          <w:u w:val="single"/>
        </w:rPr>
        <w:t>Ök</w:t>
      </w:r>
      <w:proofErr w:type="spellEnd"/>
      <w:r w:rsidRPr="00401FD0">
        <w:rPr>
          <w:b/>
          <w:bCs/>
          <w:u w:val="single"/>
        </w:rPr>
        <w:t>. sz. határozat</w:t>
      </w:r>
    </w:p>
    <w:p w:rsidR="00401FD0" w:rsidRPr="00401FD0" w:rsidRDefault="00401FD0" w:rsidP="00401FD0">
      <w:pPr>
        <w:ind w:left="540"/>
        <w:jc w:val="both"/>
        <w:rPr>
          <w:bCs/>
          <w:iCs/>
        </w:rPr>
      </w:pPr>
      <w:r w:rsidRPr="00401FD0">
        <w:rPr>
          <w:bCs/>
          <w:iCs/>
        </w:rPr>
        <w:t xml:space="preserve">a Képviselő-testület </w:t>
      </w:r>
    </w:p>
    <w:p w:rsidR="00401FD0" w:rsidRPr="00401FD0" w:rsidRDefault="00401FD0" w:rsidP="00401FD0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szCs w:val="24"/>
        </w:rPr>
      </w:pPr>
      <w:r w:rsidRPr="00401FD0">
        <w:rPr>
          <w:szCs w:val="24"/>
        </w:rPr>
        <w:t xml:space="preserve">  elfogadja a Magyar Kosárlabdázók Országos Szövetsége és a Tehetséges Fiatalok </w:t>
      </w:r>
      <w:proofErr w:type="spellStart"/>
      <w:r w:rsidRPr="00401FD0">
        <w:rPr>
          <w:szCs w:val="24"/>
        </w:rPr>
        <w:t>Basketball</w:t>
      </w:r>
      <w:proofErr w:type="spellEnd"/>
      <w:r w:rsidRPr="00401FD0">
        <w:rPr>
          <w:szCs w:val="24"/>
        </w:rPr>
        <w:t xml:space="preserve"> </w:t>
      </w:r>
      <w:proofErr w:type="spellStart"/>
      <w:r w:rsidRPr="00401FD0">
        <w:rPr>
          <w:szCs w:val="24"/>
        </w:rPr>
        <w:t>Players</w:t>
      </w:r>
      <w:proofErr w:type="spellEnd"/>
      <w:r w:rsidRPr="00401FD0">
        <w:rPr>
          <w:szCs w:val="24"/>
        </w:rPr>
        <w:t xml:space="preserve"> Sportegyesület álláspontját és a 308/2017. (XII.07.) </w:t>
      </w:r>
      <w:proofErr w:type="spellStart"/>
      <w:r w:rsidRPr="00401FD0">
        <w:rPr>
          <w:szCs w:val="24"/>
        </w:rPr>
        <w:t>Ök</w:t>
      </w:r>
      <w:proofErr w:type="spellEnd"/>
      <w:r w:rsidRPr="00401FD0">
        <w:rPr>
          <w:szCs w:val="24"/>
        </w:rPr>
        <w:t xml:space="preserve">. számú határozatának V. pontját hatályon kívül helyezi. </w:t>
      </w:r>
    </w:p>
    <w:p w:rsidR="00401FD0" w:rsidRPr="00401FD0" w:rsidRDefault="00401FD0" w:rsidP="00401FD0">
      <w:p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szCs w:val="24"/>
        </w:rPr>
      </w:pPr>
      <w:r w:rsidRPr="00401FD0">
        <w:rPr>
          <w:szCs w:val="24"/>
        </w:rPr>
        <w:t xml:space="preserve">II. felkéri a polgármestert, hogy a határozat végrehajtása érdekében a szükséges intézkedéseket tegye meg. </w:t>
      </w:r>
    </w:p>
    <w:p w:rsidR="00401FD0" w:rsidRPr="00401FD0" w:rsidRDefault="00401FD0" w:rsidP="00401FD0">
      <w:p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  <w:u w:val="single"/>
        </w:rPr>
      </w:pPr>
    </w:p>
    <w:p w:rsidR="00401FD0" w:rsidRPr="00401FD0" w:rsidRDefault="00401FD0" w:rsidP="00401FD0">
      <w:p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01FD0">
        <w:rPr>
          <w:szCs w:val="24"/>
          <w:u w:val="single"/>
        </w:rPr>
        <w:t>Határidő</w:t>
      </w:r>
      <w:r w:rsidRPr="00401FD0">
        <w:rPr>
          <w:szCs w:val="24"/>
        </w:rPr>
        <w:t>: adott</w:t>
      </w:r>
    </w:p>
    <w:p w:rsidR="00401FD0" w:rsidRPr="00401FD0" w:rsidRDefault="00401FD0" w:rsidP="00401FD0">
      <w:p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01FD0">
        <w:rPr>
          <w:szCs w:val="24"/>
          <w:u w:val="single"/>
        </w:rPr>
        <w:t>Felelős</w:t>
      </w:r>
      <w:r w:rsidRPr="00401FD0">
        <w:rPr>
          <w:szCs w:val="24"/>
        </w:rPr>
        <w:t>: Szabados Ákos polgármester</w:t>
      </w:r>
    </w:p>
    <w:p w:rsidR="00850B9B" w:rsidRDefault="00850B9B" w:rsidP="00850B9B">
      <w:pPr>
        <w:ind w:left="540"/>
        <w:jc w:val="both"/>
        <w:rPr>
          <w:b/>
          <w:bCs/>
          <w:u w:val="single"/>
        </w:rPr>
      </w:pPr>
    </w:p>
    <w:p w:rsidR="00850B9B" w:rsidRPr="00850B9B" w:rsidRDefault="00850B9B" w:rsidP="00850B9B">
      <w:pPr>
        <w:ind w:left="540"/>
        <w:jc w:val="both"/>
        <w:rPr>
          <w:b/>
          <w:bCs/>
          <w:u w:val="single"/>
        </w:rPr>
      </w:pPr>
      <w:r w:rsidRPr="00850B9B">
        <w:rPr>
          <w:b/>
          <w:bCs/>
          <w:u w:val="single"/>
        </w:rPr>
        <w:t xml:space="preserve">073/2018. (III. 22.) </w:t>
      </w:r>
      <w:proofErr w:type="spellStart"/>
      <w:r w:rsidRPr="00850B9B">
        <w:rPr>
          <w:b/>
          <w:bCs/>
          <w:u w:val="single"/>
        </w:rPr>
        <w:t>Ök</w:t>
      </w:r>
      <w:proofErr w:type="spellEnd"/>
      <w:r w:rsidRPr="00850B9B">
        <w:rPr>
          <w:b/>
          <w:bCs/>
          <w:u w:val="single"/>
        </w:rPr>
        <w:t>. sz. határozat</w:t>
      </w:r>
    </w:p>
    <w:p w:rsidR="00850B9B" w:rsidRPr="00850B9B" w:rsidRDefault="00850B9B" w:rsidP="00850B9B">
      <w:pPr>
        <w:ind w:left="540"/>
        <w:jc w:val="both"/>
        <w:rPr>
          <w:bCs/>
          <w:iCs/>
        </w:rPr>
      </w:pPr>
      <w:r w:rsidRPr="00850B9B">
        <w:rPr>
          <w:bCs/>
          <w:iCs/>
        </w:rPr>
        <w:t xml:space="preserve">a Képviselő-testület </w:t>
      </w:r>
    </w:p>
    <w:p w:rsidR="00850B9B" w:rsidRPr="00850B9B" w:rsidRDefault="00850B9B" w:rsidP="00850B9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shd w:val="clear" w:color="auto" w:fill="FFFFFF"/>
        </w:rPr>
      </w:pPr>
      <w:bookmarkStart w:id="7" w:name="_GoBack"/>
      <w:bookmarkEnd w:id="7"/>
      <w:r w:rsidRPr="00850B9B">
        <w:rPr>
          <w:szCs w:val="24"/>
        </w:rPr>
        <w:t>elfogadja a határozat mellékletét képező, az e-</w:t>
      </w:r>
      <w:proofErr w:type="spellStart"/>
      <w:r w:rsidRPr="00850B9B">
        <w:rPr>
          <w:szCs w:val="24"/>
        </w:rPr>
        <w:t>Mobi</w:t>
      </w:r>
      <w:proofErr w:type="spellEnd"/>
      <w:r w:rsidRPr="00850B9B">
        <w:rPr>
          <w:szCs w:val="24"/>
        </w:rPr>
        <w:t xml:space="preserve"> </w:t>
      </w:r>
      <w:proofErr w:type="spellStart"/>
      <w:r w:rsidRPr="00850B9B">
        <w:rPr>
          <w:szCs w:val="24"/>
        </w:rPr>
        <w:t>Elektromobilitás</w:t>
      </w:r>
      <w:proofErr w:type="spellEnd"/>
      <w:r w:rsidRPr="00850B9B">
        <w:rPr>
          <w:szCs w:val="24"/>
        </w:rPr>
        <w:t xml:space="preserve"> Nonprofit Kft-vel </w:t>
      </w:r>
      <w:r w:rsidRPr="00850B9B">
        <w:t xml:space="preserve">Budapest Főváros XX. kerület Pesterzsébet közigazgatási területén </w:t>
      </w:r>
      <w:r w:rsidRPr="00850B9B">
        <w:rPr>
          <w:szCs w:val="24"/>
        </w:rPr>
        <w:t xml:space="preserve">elektromos gépjármű töltők telepítésének tárgyában kötendő együttműködési megállapodás szövegét és felhatalmazza a polgármestert annak aláírására.  </w:t>
      </w:r>
    </w:p>
    <w:p w:rsidR="00850B9B" w:rsidRPr="00850B9B" w:rsidRDefault="00850B9B" w:rsidP="00850B9B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hd w:val="clear" w:color="auto" w:fill="FFFFFF"/>
        </w:rPr>
      </w:pPr>
    </w:p>
    <w:p w:rsidR="00850B9B" w:rsidRPr="00850B9B" w:rsidRDefault="00850B9B" w:rsidP="00850B9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szCs w:val="24"/>
        </w:rPr>
      </w:pPr>
      <w:r w:rsidRPr="00850B9B">
        <w:t>felkéri a polgármestert, hogy a határozat végrehajtása érdekében a szükséges intézkedéseket tegye meg.</w:t>
      </w:r>
    </w:p>
    <w:p w:rsidR="00850B9B" w:rsidRPr="00850B9B" w:rsidRDefault="00850B9B" w:rsidP="00850B9B">
      <w:pPr>
        <w:overflowPunct w:val="0"/>
        <w:autoSpaceDE w:val="0"/>
        <w:autoSpaceDN w:val="0"/>
        <w:adjustRightInd w:val="0"/>
        <w:ind w:left="708"/>
        <w:textAlignment w:val="baseline"/>
        <w:rPr>
          <w:b/>
          <w:sz w:val="16"/>
          <w:szCs w:val="16"/>
        </w:rPr>
      </w:pPr>
    </w:p>
    <w:p w:rsidR="00850B9B" w:rsidRPr="00850B9B" w:rsidRDefault="00850B9B" w:rsidP="00850B9B">
      <w:pPr>
        <w:overflowPunct w:val="0"/>
        <w:autoSpaceDE w:val="0"/>
        <w:autoSpaceDN w:val="0"/>
        <w:adjustRightInd w:val="0"/>
        <w:ind w:left="567"/>
        <w:textAlignment w:val="baseline"/>
        <w:rPr>
          <w:b/>
          <w:sz w:val="16"/>
          <w:szCs w:val="16"/>
        </w:rPr>
      </w:pPr>
    </w:p>
    <w:p w:rsidR="00850B9B" w:rsidRPr="00850B9B" w:rsidRDefault="00850B9B" w:rsidP="00850B9B">
      <w:pPr>
        <w:overflowPunct w:val="0"/>
        <w:autoSpaceDE w:val="0"/>
        <w:autoSpaceDN w:val="0"/>
        <w:adjustRightInd w:val="0"/>
        <w:ind w:left="567"/>
        <w:textAlignment w:val="baseline"/>
      </w:pPr>
      <w:bookmarkStart w:id="8" w:name="_Hlk510016819"/>
      <w:r w:rsidRPr="00850B9B">
        <w:rPr>
          <w:u w:val="single"/>
        </w:rPr>
        <w:t>Határidő:</w:t>
      </w:r>
      <w:r w:rsidRPr="00850B9B">
        <w:t xml:space="preserve"> 2018. március 31. </w:t>
      </w:r>
    </w:p>
    <w:p w:rsidR="00850B9B" w:rsidRDefault="00850B9B" w:rsidP="00850B9B">
      <w:pPr>
        <w:overflowPunct w:val="0"/>
        <w:autoSpaceDE w:val="0"/>
        <w:autoSpaceDN w:val="0"/>
        <w:adjustRightInd w:val="0"/>
        <w:ind w:left="567"/>
        <w:textAlignment w:val="baseline"/>
      </w:pPr>
      <w:r w:rsidRPr="00850B9B">
        <w:rPr>
          <w:u w:val="single"/>
        </w:rPr>
        <w:t>Felelős:</w:t>
      </w:r>
      <w:r w:rsidRPr="00850B9B">
        <w:tab/>
        <w:t>Szabados Ákos polgármester</w:t>
      </w:r>
    </w:p>
    <w:p w:rsidR="00850B9B" w:rsidRDefault="00850B9B" w:rsidP="00850B9B">
      <w:pPr>
        <w:overflowPunct w:val="0"/>
        <w:autoSpaceDE w:val="0"/>
        <w:autoSpaceDN w:val="0"/>
        <w:adjustRightInd w:val="0"/>
        <w:ind w:left="567"/>
        <w:textAlignment w:val="baseline"/>
      </w:pPr>
    </w:p>
    <w:bookmarkEnd w:id="8"/>
    <w:p w:rsidR="00850B9B" w:rsidRPr="00850B9B" w:rsidRDefault="00850B9B" w:rsidP="00850B9B">
      <w:pPr>
        <w:ind w:left="540"/>
        <w:jc w:val="both"/>
        <w:rPr>
          <w:b/>
          <w:bCs/>
          <w:u w:val="single"/>
        </w:rPr>
      </w:pPr>
      <w:r w:rsidRPr="00850B9B">
        <w:rPr>
          <w:b/>
          <w:bCs/>
          <w:u w:val="single"/>
        </w:rPr>
        <w:t xml:space="preserve">074/2018. (III. 22.) </w:t>
      </w:r>
      <w:proofErr w:type="spellStart"/>
      <w:r w:rsidRPr="00850B9B">
        <w:rPr>
          <w:b/>
          <w:bCs/>
          <w:u w:val="single"/>
        </w:rPr>
        <w:t>Ök</w:t>
      </w:r>
      <w:proofErr w:type="spellEnd"/>
      <w:r w:rsidRPr="00850B9B">
        <w:rPr>
          <w:b/>
          <w:bCs/>
          <w:u w:val="single"/>
        </w:rPr>
        <w:t>. sz. határozat</w:t>
      </w:r>
    </w:p>
    <w:p w:rsidR="00850B9B" w:rsidRPr="00850B9B" w:rsidRDefault="00850B9B" w:rsidP="00850B9B">
      <w:pPr>
        <w:ind w:left="567"/>
        <w:jc w:val="both"/>
      </w:pPr>
      <w:r w:rsidRPr="00850B9B">
        <w:t xml:space="preserve">a Képviselő-testület </w:t>
      </w:r>
    </w:p>
    <w:p w:rsidR="00850B9B" w:rsidRPr="00850B9B" w:rsidRDefault="00850B9B" w:rsidP="00850B9B">
      <w:pPr>
        <w:ind w:left="567"/>
        <w:jc w:val="both"/>
        <w:rPr>
          <w:b/>
          <w:color w:val="000000"/>
          <w:szCs w:val="24"/>
        </w:rPr>
      </w:pPr>
      <w:r w:rsidRPr="00850B9B">
        <w:rPr>
          <w:color w:val="000000"/>
          <w:szCs w:val="24"/>
        </w:rPr>
        <w:t>nem</w:t>
      </w:r>
      <w:r w:rsidRPr="00850B9B">
        <w:rPr>
          <w:b/>
          <w:color w:val="000000"/>
          <w:szCs w:val="24"/>
        </w:rPr>
        <w:t xml:space="preserve"> </w:t>
      </w:r>
      <w:r w:rsidRPr="00850B9B">
        <w:rPr>
          <w:color w:val="000000"/>
          <w:szCs w:val="24"/>
        </w:rPr>
        <w:t xml:space="preserve">támogatja </w:t>
      </w:r>
      <w:proofErr w:type="spellStart"/>
      <w:r w:rsidRPr="00850B9B">
        <w:rPr>
          <w:color w:val="000000"/>
          <w:szCs w:val="24"/>
          <w:lang w:val="en-US"/>
        </w:rPr>
        <w:t>Fekete</w:t>
      </w:r>
      <w:proofErr w:type="spellEnd"/>
      <w:r w:rsidRPr="00850B9B">
        <w:rPr>
          <w:color w:val="000000"/>
          <w:szCs w:val="24"/>
          <w:lang w:val="en-US"/>
        </w:rPr>
        <w:t xml:space="preserve"> Katalin </w:t>
      </w:r>
      <w:proofErr w:type="spellStart"/>
      <w:r w:rsidRPr="00850B9B">
        <w:rPr>
          <w:color w:val="000000"/>
          <w:szCs w:val="24"/>
          <w:lang w:val="en-US"/>
        </w:rPr>
        <w:t>önálló</w:t>
      </w:r>
      <w:proofErr w:type="spellEnd"/>
      <w:r w:rsidRPr="00850B9B">
        <w:rPr>
          <w:color w:val="000000"/>
          <w:szCs w:val="24"/>
          <w:lang w:val="en-US"/>
        </w:rPr>
        <w:t xml:space="preserve"> </w:t>
      </w:r>
      <w:proofErr w:type="spellStart"/>
      <w:r w:rsidRPr="00850B9B">
        <w:rPr>
          <w:color w:val="000000"/>
          <w:szCs w:val="24"/>
          <w:lang w:val="en-US"/>
        </w:rPr>
        <w:t>képviselői</w:t>
      </w:r>
      <w:proofErr w:type="spellEnd"/>
      <w:r w:rsidRPr="00850B9B">
        <w:rPr>
          <w:color w:val="000000"/>
          <w:szCs w:val="24"/>
          <w:lang w:val="en-US"/>
        </w:rPr>
        <w:t xml:space="preserve"> </w:t>
      </w:r>
      <w:proofErr w:type="spellStart"/>
      <w:r w:rsidRPr="00850B9B">
        <w:rPr>
          <w:color w:val="000000"/>
          <w:szCs w:val="24"/>
          <w:lang w:val="en-US"/>
        </w:rPr>
        <w:t>indítványára</w:t>
      </w:r>
      <w:proofErr w:type="spellEnd"/>
      <w:r w:rsidRPr="00850B9B">
        <w:rPr>
          <w:color w:val="000000"/>
          <w:szCs w:val="24"/>
          <w:lang w:val="en-US"/>
        </w:rPr>
        <w:t xml:space="preserve"> </w:t>
      </w:r>
      <w:proofErr w:type="spellStart"/>
      <w:r w:rsidRPr="00850B9B">
        <w:rPr>
          <w:color w:val="000000"/>
          <w:szCs w:val="24"/>
          <w:lang w:val="en-US"/>
        </w:rPr>
        <w:t>vonatkozó</w:t>
      </w:r>
      <w:proofErr w:type="spellEnd"/>
      <w:r w:rsidRPr="00850B9B">
        <w:rPr>
          <w:color w:val="000000"/>
          <w:szCs w:val="24"/>
          <w:lang w:val="en-US"/>
        </w:rPr>
        <w:t xml:space="preserve"> </w:t>
      </w:r>
      <w:proofErr w:type="spellStart"/>
      <w:r w:rsidRPr="00850B9B">
        <w:rPr>
          <w:color w:val="000000"/>
          <w:szCs w:val="24"/>
          <w:lang w:val="en-US"/>
        </w:rPr>
        <w:t>javaslatának</w:t>
      </w:r>
      <w:proofErr w:type="spellEnd"/>
      <w:r w:rsidRPr="00850B9B">
        <w:rPr>
          <w:color w:val="000000"/>
          <w:szCs w:val="24"/>
          <w:lang w:val="en-US"/>
        </w:rPr>
        <w:t xml:space="preserve"> </w:t>
      </w:r>
      <w:proofErr w:type="spellStart"/>
      <w:r w:rsidRPr="00850B9B">
        <w:rPr>
          <w:color w:val="000000"/>
          <w:szCs w:val="24"/>
          <w:lang w:val="en-US"/>
        </w:rPr>
        <w:t>elfogadását</w:t>
      </w:r>
      <w:proofErr w:type="spellEnd"/>
      <w:r w:rsidRPr="00850B9B">
        <w:rPr>
          <w:color w:val="000000"/>
          <w:szCs w:val="24"/>
          <w:lang w:val="en-US"/>
        </w:rPr>
        <w:t xml:space="preserve"> a </w:t>
      </w:r>
      <w:r w:rsidRPr="00850B9B">
        <w:rPr>
          <w:color w:val="000000"/>
          <w:szCs w:val="24"/>
        </w:rPr>
        <w:t xml:space="preserve">közterületek használatáról és használatának rendjéről szóló 27/2017. (X. 27.) önkormányzati rendelet módosítási lehetőségeinek vizsgálatára vonatkozóan. </w:t>
      </w:r>
    </w:p>
    <w:p w:rsidR="00850B9B" w:rsidRPr="00850B9B" w:rsidRDefault="00850B9B" w:rsidP="00850B9B">
      <w:pPr>
        <w:ind w:left="2832" w:hanging="2265"/>
        <w:rPr>
          <w:bCs/>
        </w:rPr>
      </w:pPr>
    </w:p>
    <w:p w:rsidR="00850B9B" w:rsidRPr="00850B9B" w:rsidRDefault="00850B9B" w:rsidP="00850B9B">
      <w:pPr>
        <w:ind w:left="540"/>
        <w:jc w:val="both"/>
        <w:rPr>
          <w:b/>
          <w:bCs/>
          <w:u w:val="single"/>
        </w:rPr>
      </w:pPr>
      <w:r w:rsidRPr="00850B9B">
        <w:rPr>
          <w:b/>
          <w:bCs/>
          <w:u w:val="single"/>
        </w:rPr>
        <w:t xml:space="preserve">075/2018. (III. 22.) </w:t>
      </w:r>
      <w:proofErr w:type="spellStart"/>
      <w:r w:rsidRPr="00850B9B">
        <w:rPr>
          <w:b/>
          <w:bCs/>
          <w:u w:val="single"/>
        </w:rPr>
        <w:t>Ök</w:t>
      </w:r>
      <w:proofErr w:type="spellEnd"/>
      <w:r w:rsidRPr="00850B9B">
        <w:rPr>
          <w:b/>
          <w:bCs/>
          <w:u w:val="single"/>
        </w:rPr>
        <w:t>. sz. határozat</w:t>
      </w:r>
    </w:p>
    <w:p w:rsidR="00850B9B" w:rsidRPr="00850B9B" w:rsidRDefault="00850B9B" w:rsidP="00850B9B">
      <w:pPr>
        <w:ind w:left="540"/>
        <w:jc w:val="both"/>
        <w:rPr>
          <w:bCs/>
          <w:iCs/>
        </w:rPr>
      </w:pPr>
      <w:r w:rsidRPr="00850B9B">
        <w:rPr>
          <w:bCs/>
          <w:iCs/>
        </w:rPr>
        <w:t xml:space="preserve">a Képviselő-testület </w:t>
      </w:r>
    </w:p>
    <w:p w:rsidR="00850B9B" w:rsidRPr="00850B9B" w:rsidRDefault="00850B9B" w:rsidP="00850B9B">
      <w:pPr>
        <w:numPr>
          <w:ilvl w:val="0"/>
          <w:numId w:val="22"/>
        </w:numPr>
        <w:suppressAutoHyphens/>
        <w:overflowPunct w:val="0"/>
        <w:autoSpaceDE w:val="0"/>
        <w:ind w:left="993" w:hanging="426"/>
        <w:jc w:val="both"/>
        <w:textAlignment w:val="baseline"/>
        <w:rPr>
          <w:bCs/>
          <w:lang w:eastAsia="zh-CN"/>
        </w:rPr>
      </w:pPr>
      <w:r w:rsidRPr="00850B9B">
        <w:rPr>
          <w:bCs/>
          <w:lang w:eastAsia="zh-CN"/>
        </w:rPr>
        <w:t xml:space="preserve">Bp. XX. Helsinki út felett átívelő (170203/2) és a (170187/5) hrsz. alatti közterületeket összekötő (Bp. XX. Kossuth Lajos utca – </w:t>
      </w:r>
      <w:proofErr w:type="spellStart"/>
      <w:r w:rsidRPr="00850B9B">
        <w:rPr>
          <w:bCs/>
          <w:lang w:eastAsia="zh-CN"/>
        </w:rPr>
        <w:t>Zodony</w:t>
      </w:r>
      <w:proofErr w:type="spellEnd"/>
      <w:r w:rsidRPr="00850B9B">
        <w:rPr>
          <w:bCs/>
          <w:lang w:eastAsia="zh-CN"/>
        </w:rPr>
        <w:t xml:space="preserve"> utca között, a Helsinki út, HÉV vonal és MÁV vonal felett) gyalogos és kerékpáros híd megépítésére vonatkozó beruházás állásáról szóló beszámolót elfogadja. </w:t>
      </w:r>
    </w:p>
    <w:p w:rsidR="00850B9B" w:rsidRPr="00850B9B" w:rsidRDefault="00850B9B" w:rsidP="00850B9B">
      <w:pPr>
        <w:numPr>
          <w:ilvl w:val="0"/>
          <w:numId w:val="22"/>
        </w:numPr>
        <w:suppressAutoHyphens/>
        <w:overflowPunct w:val="0"/>
        <w:autoSpaceDE w:val="0"/>
        <w:ind w:left="993" w:hanging="426"/>
        <w:jc w:val="both"/>
        <w:textAlignment w:val="baseline"/>
        <w:rPr>
          <w:bCs/>
          <w:lang w:eastAsia="zh-CN"/>
        </w:rPr>
      </w:pPr>
      <w:r w:rsidRPr="00850B9B">
        <w:rPr>
          <w:bCs/>
          <w:lang w:eastAsia="zh-CN"/>
        </w:rPr>
        <w:t xml:space="preserve">felkéri a polgármestert, hogy a Pesterzsébeti gyalogos- és kerékpáros híd kiviteli terveinek elkészítése, valamint a kivitelező kiválasztása iránt a szükséges közbeszerzési eljárást (tervezés és kivitelezés együtt) folytassa le. </w:t>
      </w:r>
    </w:p>
    <w:p w:rsidR="00850B9B" w:rsidRPr="00850B9B" w:rsidRDefault="00850B9B" w:rsidP="00850B9B">
      <w:pPr>
        <w:numPr>
          <w:ilvl w:val="0"/>
          <w:numId w:val="22"/>
        </w:numPr>
        <w:suppressAutoHyphens/>
        <w:overflowPunct w:val="0"/>
        <w:autoSpaceDE w:val="0"/>
        <w:ind w:left="993" w:hanging="426"/>
        <w:jc w:val="both"/>
        <w:textAlignment w:val="baseline"/>
        <w:rPr>
          <w:bCs/>
          <w:lang w:eastAsia="zh-CN"/>
        </w:rPr>
      </w:pPr>
      <w:r w:rsidRPr="00850B9B">
        <w:rPr>
          <w:bCs/>
          <w:lang w:eastAsia="zh-CN"/>
        </w:rPr>
        <w:t xml:space="preserve">felkéri a polgármestert, hogy a Pesterzsébeti gyalogos- és kerékpáros híd projekt megvalósítása érdekében valamennyi szükséges intézkedést tegyen meg. </w:t>
      </w:r>
    </w:p>
    <w:p w:rsidR="00850B9B" w:rsidRPr="00850B9B" w:rsidRDefault="00850B9B" w:rsidP="00850B9B">
      <w:pPr>
        <w:overflowPunct w:val="0"/>
        <w:autoSpaceDE w:val="0"/>
        <w:autoSpaceDN w:val="0"/>
        <w:adjustRightInd w:val="0"/>
        <w:ind w:left="567"/>
        <w:textAlignment w:val="baseline"/>
      </w:pPr>
      <w:r w:rsidRPr="00850B9B">
        <w:rPr>
          <w:u w:val="single"/>
        </w:rPr>
        <w:t>Határidő:</w:t>
      </w:r>
      <w:r w:rsidRPr="00850B9B">
        <w:t xml:space="preserve"> adott </w:t>
      </w:r>
    </w:p>
    <w:p w:rsidR="00850B9B" w:rsidRPr="00850B9B" w:rsidRDefault="00850B9B" w:rsidP="00850B9B">
      <w:pPr>
        <w:overflowPunct w:val="0"/>
        <w:autoSpaceDE w:val="0"/>
        <w:autoSpaceDN w:val="0"/>
        <w:adjustRightInd w:val="0"/>
        <w:ind w:left="567"/>
        <w:textAlignment w:val="baseline"/>
      </w:pPr>
      <w:r w:rsidRPr="00850B9B">
        <w:rPr>
          <w:u w:val="single"/>
        </w:rPr>
        <w:t>Felelős:</w:t>
      </w:r>
      <w:r w:rsidRPr="00850B9B">
        <w:tab/>
        <w:t>Szabados Ákos polgármester</w:t>
      </w:r>
    </w:p>
    <w:p w:rsidR="00850B9B" w:rsidRPr="00850B9B" w:rsidRDefault="00850B9B" w:rsidP="00850B9B">
      <w:pPr>
        <w:ind w:left="567"/>
        <w:rPr>
          <w:szCs w:val="24"/>
          <w:lang w:eastAsia="zh-CN"/>
        </w:rPr>
      </w:pPr>
    </w:p>
    <w:p w:rsidR="00850B9B" w:rsidRPr="00850B9B" w:rsidRDefault="00850B9B" w:rsidP="00850B9B">
      <w:pPr>
        <w:ind w:left="540"/>
        <w:jc w:val="both"/>
        <w:rPr>
          <w:b/>
          <w:bCs/>
          <w:szCs w:val="24"/>
          <w:u w:val="single"/>
        </w:rPr>
      </w:pPr>
      <w:r w:rsidRPr="00850B9B">
        <w:rPr>
          <w:b/>
          <w:bCs/>
          <w:szCs w:val="24"/>
          <w:u w:val="single"/>
        </w:rPr>
        <w:t xml:space="preserve">076/2018. (III. 22.) </w:t>
      </w:r>
      <w:proofErr w:type="spellStart"/>
      <w:r w:rsidRPr="00850B9B">
        <w:rPr>
          <w:b/>
          <w:bCs/>
          <w:szCs w:val="24"/>
          <w:u w:val="single"/>
        </w:rPr>
        <w:t>Ök</w:t>
      </w:r>
      <w:proofErr w:type="spellEnd"/>
      <w:r w:rsidRPr="00850B9B">
        <w:rPr>
          <w:b/>
          <w:bCs/>
          <w:szCs w:val="24"/>
          <w:u w:val="single"/>
        </w:rPr>
        <w:t>. sz. határozat</w:t>
      </w:r>
    </w:p>
    <w:p w:rsidR="00850B9B" w:rsidRPr="00850B9B" w:rsidRDefault="00850B9B" w:rsidP="00850B9B">
      <w:pPr>
        <w:ind w:left="540"/>
        <w:jc w:val="both"/>
        <w:rPr>
          <w:bCs/>
          <w:iCs/>
          <w:szCs w:val="24"/>
        </w:rPr>
      </w:pPr>
      <w:r w:rsidRPr="00850B9B">
        <w:rPr>
          <w:bCs/>
          <w:iCs/>
          <w:szCs w:val="24"/>
        </w:rPr>
        <w:t xml:space="preserve">a Képviselő-testület </w:t>
      </w:r>
    </w:p>
    <w:p w:rsidR="00850B9B" w:rsidRPr="00850B9B" w:rsidRDefault="00850B9B" w:rsidP="00850B9B">
      <w:pPr>
        <w:overflowPunct w:val="0"/>
        <w:autoSpaceDE w:val="0"/>
        <w:adjustRightInd w:val="0"/>
        <w:ind w:left="567" w:right="-1"/>
        <w:jc w:val="both"/>
        <w:rPr>
          <w:color w:val="000000"/>
          <w:szCs w:val="24"/>
        </w:rPr>
      </w:pPr>
      <w:r w:rsidRPr="00850B9B">
        <w:rPr>
          <w:b/>
          <w:color w:val="000000"/>
          <w:szCs w:val="24"/>
        </w:rPr>
        <w:t>I.</w:t>
      </w:r>
      <w:r w:rsidRPr="00850B9B">
        <w:rPr>
          <w:color w:val="000000"/>
          <w:szCs w:val="24"/>
        </w:rPr>
        <w:t xml:space="preserve"> a 022/2018. (II.15.) </w:t>
      </w:r>
      <w:proofErr w:type="spellStart"/>
      <w:r w:rsidRPr="00850B9B">
        <w:rPr>
          <w:color w:val="000000"/>
          <w:szCs w:val="24"/>
        </w:rPr>
        <w:t>Ök</w:t>
      </w:r>
      <w:proofErr w:type="spellEnd"/>
      <w:r w:rsidRPr="00850B9B">
        <w:rPr>
          <w:color w:val="000000"/>
          <w:szCs w:val="24"/>
        </w:rPr>
        <w:t xml:space="preserve">. sz. határozat 1. és 2. pontját úgy módosítja, hogy: </w:t>
      </w:r>
    </w:p>
    <w:p w:rsidR="00850B9B" w:rsidRPr="00850B9B" w:rsidRDefault="00850B9B" w:rsidP="00850B9B">
      <w:pPr>
        <w:overflowPunct w:val="0"/>
        <w:autoSpaceDE w:val="0"/>
        <w:adjustRightInd w:val="0"/>
        <w:ind w:left="851" w:right="-1" w:hanging="142"/>
        <w:jc w:val="both"/>
        <w:rPr>
          <w:color w:val="000000"/>
          <w:szCs w:val="24"/>
        </w:rPr>
      </w:pPr>
      <w:r w:rsidRPr="00850B9B">
        <w:rPr>
          <w:b/>
          <w:color w:val="000000"/>
          <w:szCs w:val="24"/>
        </w:rPr>
        <w:t xml:space="preserve"> 1.</w:t>
      </w:r>
      <w:r w:rsidRPr="00850B9B">
        <w:rPr>
          <w:color w:val="000000"/>
          <w:szCs w:val="24"/>
        </w:rPr>
        <w:t xml:space="preserve"> támogatja a közfoglalkoztatási program 70 fővel történő működtetését a 2018. március 5. – 2018.  </w:t>
      </w:r>
      <w:proofErr w:type="gramStart"/>
      <w:r w:rsidRPr="00850B9B">
        <w:rPr>
          <w:color w:val="000000"/>
          <w:szCs w:val="24"/>
        </w:rPr>
        <w:t>június  30.</w:t>
      </w:r>
      <w:proofErr w:type="gramEnd"/>
      <w:r w:rsidRPr="00850B9B">
        <w:rPr>
          <w:color w:val="000000"/>
          <w:szCs w:val="24"/>
        </w:rPr>
        <w:t xml:space="preserve"> közötti időintervallumban,</w:t>
      </w:r>
    </w:p>
    <w:p w:rsidR="00850B9B" w:rsidRPr="00850B9B" w:rsidRDefault="00850B9B" w:rsidP="00850B9B">
      <w:pPr>
        <w:overflowPunct w:val="0"/>
        <w:autoSpaceDE w:val="0"/>
        <w:adjustRightInd w:val="0"/>
        <w:ind w:left="993" w:right="-1" w:hanging="285"/>
        <w:jc w:val="both"/>
        <w:rPr>
          <w:color w:val="000000"/>
          <w:szCs w:val="24"/>
        </w:rPr>
      </w:pPr>
      <w:r w:rsidRPr="00850B9B">
        <w:rPr>
          <w:b/>
          <w:color w:val="000000"/>
          <w:szCs w:val="24"/>
        </w:rPr>
        <w:lastRenderedPageBreak/>
        <w:t xml:space="preserve"> 2.</w:t>
      </w:r>
      <w:r w:rsidRPr="00850B9B">
        <w:rPr>
          <w:color w:val="000000"/>
          <w:szCs w:val="24"/>
        </w:rPr>
        <w:t xml:space="preserve"> jóváhagyja a Budapest Főváros Kormányhivatala XX. Kerületi Hivatal Foglalkoztatási Osztálya által    engedélyezett támogatás keretszámait az alábbiak szerint:</w:t>
      </w:r>
    </w:p>
    <w:tbl>
      <w:tblPr>
        <w:tblW w:w="8505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8"/>
        <w:gridCol w:w="2693"/>
        <w:gridCol w:w="2064"/>
      </w:tblGrid>
      <w:tr w:rsidR="00850B9B" w:rsidRPr="00850B9B" w:rsidTr="00035A80">
        <w:trPr>
          <w:trHeight w:val="413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ind w:right="-1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850B9B">
              <w:rPr>
                <w:b/>
                <w:color w:val="000000"/>
                <w:szCs w:val="24"/>
                <w:lang w:eastAsia="en-US"/>
              </w:rPr>
              <w:t>Szociális Foglalkoztató 2018. évi közfoglalkoztatási terve</w:t>
            </w:r>
          </w:p>
        </w:tc>
      </w:tr>
      <w:tr w:rsidR="00850B9B" w:rsidRPr="00850B9B" w:rsidTr="00035A80">
        <w:trPr>
          <w:trHeight w:val="1275"/>
        </w:trPr>
        <w:tc>
          <w:tcPr>
            <w:tcW w:w="37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850B9B">
              <w:rPr>
                <w:b/>
                <w:bCs/>
                <w:color w:val="000000"/>
                <w:szCs w:val="24"/>
                <w:lang w:eastAsia="en-US"/>
              </w:rPr>
              <w:t>Megnevezés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850B9B">
              <w:rPr>
                <w:b/>
                <w:bCs/>
                <w:color w:val="000000"/>
                <w:szCs w:val="24"/>
                <w:lang w:eastAsia="en-US"/>
              </w:rPr>
              <w:t>Kormányhivatal által engedélyezett támogatás 2018. évben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850B9B">
              <w:rPr>
                <w:b/>
                <w:bCs/>
                <w:color w:val="000000"/>
                <w:szCs w:val="24"/>
                <w:lang w:eastAsia="en-US"/>
              </w:rPr>
              <w:t>Önkormányzati önrész 2018. évben</w:t>
            </w:r>
          </w:p>
        </w:tc>
      </w:tr>
      <w:tr w:rsidR="00850B9B" w:rsidRPr="00850B9B" w:rsidTr="00035A80">
        <w:trPr>
          <w:trHeight w:val="39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ind w:right="-1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850B9B">
              <w:rPr>
                <w:b/>
                <w:color w:val="000000"/>
                <w:szCs w:val="24"/>
                <w:lang w:eastAsia="en-US"/>
              </w:rPr>
              <w:t>2018. március 5. - 2018. június 30. (70 fő)</w:t>
            </w:r>
          </w:p>
        </w:tc>
      </w:tr>
      <w:tr w:rsidR="00850B9B" w:rsidRPr="00850B9B" w:rsidTr="00035A80">
        <w:trPr>
          <w:trHeight w:val="20"/>
        </w:trPr>
        <w:tc>
          <w:tcPr>
            <w:tcW w:w="37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850B9B">
              <w:rPr>
                <w:color w:val="000000"/>
                <w:szCs w:val="24"/>
                <w:lang w:eastAsia="en-US"/>
              </w:rPr>
              <w:t>Személyi juttatás (</w:t>
            </w:r>
            <w:proofErr w:type="gramStart"/>
            <w:r w:rsidRPr="00850B9B">
              <w:rPr>
                <w:color w:val="000000"/>
                <w:szCs w:val="24"/>
                <w:lang w:eastAsia="en-US"/>
              </w:rPr>
              <w:t>közfogl.bér</w:t>
            </w:r>
            <w:proofErr w:type="gramEnd"/>
            <w:r w:rsidRPr="00850B9B">
              <w:rPr>
                <w:color w:val="000000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850B9B">
              <w:rPr>
                <w:color w:val="000000"/>
                <w:szCs w:val="24"/>
                <w:lang w:eastAsia="en-US"/>
              </w:rPr>
              <w:t>23 726 833 Ft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850B9B">
              <w:rPr>
                <w:color w:val="000000"/>
                <w:szCs w:val="24"/>
                <w:lang w:eastAsia="en-US"/>
              </w:rPr>
              <w:t>0 Ft</w:t>
            </w:r>
          </w:p>
        </w:tc>
      </w:tr>
      <w:tr w:rsidR="00850B9B" w:rsidRPr="00850B9B" w:rsidTr="00035A80">
        <w:trPr>
          <w:trHeight w:val="20"/>
        </w:trPr>
        <w:tc>
          <w:tcPr>
            <w:tcW w:w="37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850B9B">
              <w:rPr>
                <w:color w:val="000000"/>
                <w:szCs w:val="24"/>
                <w:lang w:eastAsia="en-US"/>
              </w:rPr>
              <w:t>Munkaadókat terhelő járulék és szociális hozzájárulási adó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850B9B">
              <w:rPr>
                <w:color w:val="000000"/>
                <w:szCs w:val="24"/>
                <w:lang w:eastAsia="en-US"/>
              </w:rPr>
              <w:t xml:space="preserve"> 2 313 366 Ft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850B9B">
              <w:rPr>
                <w:color w:val="000000"/>
                <w:szCs w:val="24"/>
                <w:lang w:eastAsia="en-US"/>
              </w:rPr>
              <w:t xml:space="preserve">0 Ft  </w:t>
            </w:r>
          </w:p>
        </w:tc>
      </w:tr>
      <w:tr w:rsidR="00850B9B" w:rsidRPr="00850B9B" w:rsidTr="00035A80">
        <w:trPr>
          <w:trHeight w:val="20"/>
        </w:trPr>
        <w:tc>
          <w:tcPr>
            <w:tcW w:w="37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rPr>
                <w:b/>
                <w:i/>
                <w:iCs/>
                <w:color w:val="000000"/>
                <w:szCs w:val="24"/>
                <w:lang w:eastAsia="en-US"/>
              </w:rPr>
            </w:pPr>
            <w:r w:rsidRPr="00850B9B">
              <w:rPr>
                <w:b/>
                <w:i/>
                <w:iCs/>
                <w:color w:val="000000"/>
                <w:szCs w:val="24"/>
                <w:lang w:eastAsia="en-US"/>
              </w:rPr>
              <w:t>Bér jellegű költségek összesen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rPr>
                <w:b/>
                <w:i/>
                <w:iCs/>
                <w:color w:val="000000"/>
                <w:szCs w:val="24"/>
                <w:lang w:eastAsia="en-US"/>
              </w:rPr>
            </w:pPr>
            <w:r w:rsidRPr="00850B9B">
              <w:rPr>
                <w:b/>
                <w:i/>
                <w:iCs/>
                <w:color w:val="000000"/>
                <w:szCs w:val="24"/>
                <w:lang w:eastAsia="en-US"/>
              </w:rPr>
              <w:t>26 040 199 Ft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rPr>
                <w:b/>
                <w:i/>
                <w:iCs/>
                <w:color w:val="000000"/>
                <w:szCs w:val="24"/>
                <w:lang w:eastAsia="en-US"/>
              </w:rPr>
            </w:pPr>
          </w:p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rPr>
                <w:b/>
                <w:i/>
                <w:iCs/>
                <w:color w:val="000000"/>
                <w:szCs w:val="24"/>
                <w:lang w:eastAsia="en-US"/>
              </w:rPr>
            </w:pPr>
            <w:r w:rsidRPr="00850B9B">
              <w:rPr>
                <w:b/>
                <w:i/>
                <w:iCs/>
                <w:color w:val="000000"/>
                <w:szCs w:val="24"/>
                <w:lang w:eastAsia="en-US"/>
              </w:rPr>
              <w:t>0 Ft</w:t>
            </w:r>
          </w:p>
        </w:tc>
      </w:tr>
      <w:tr w:rsidR="00850B9B" w:rsidRPr="00850B9B" w:rsidTr="00035A80">
        <w:trPr>
          <w:trHeight w:val="20"/>
        </w:trPr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rPr>
                <w:iCs/>
                <w:color w:val="000000"/>
                <w:szCs w:val="24"/>
                <w:lang w:eastAsia="en-US"/>
              </w:rPr>
            </w:pPr>
            <w:r w:rsidRPr="00850B9B">
              <w:rPr>
                <w:iCs/>
                <w:color w:val="000000"/>
                <w:szCs w:val="24"/>
                <w:lang w:eastAsia="en-US"/>
              </w:rPr>
              <w:t>Dologi kiadás (közvetlen költség)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rPr>
                <w:iCs/>
                <w:color w:val="000000"/>
                <w:szCs w:val="24"/>
                <w:lang w:eastAsia="en-US"/>
              </w:rPr>
            </w:pPr>
            <w:r w:rsidRPr="00850B9B">
              <w:rPr>
                <w:iCs/>
                <w:color w:val="000000"/>
                <w:szCs w:val="24"/>
                <w:lang w:eastAsia="en-US"/>
              </w:rPr>
              <w:t>3 042 758 Ft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rPr>
                <w:iCs/>
                <w:color w:val="000000"/>
                <w:szCs w:val="24"/>
                <w:lang w:eastAsia="en-US"/>
              </w:rPr>
            </w:pPr>
          </w:p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rPr>
                <w:iCs/>
                <w:color w:val="000000"/>
                <w:szCs w:val="24"/>
                <w:lang w:eastAsia="en-US"/>
              </w:rPr>
            </w:pPr>
            <w:r w:rsidRPr="00850B9B">
              <w:rPr>
                <w:iCs/>
                <w:color w:val="000000"/>
                <w:szCs w:val="24"/>
                <w:lang w:eastAsia="en-US"/>
              </w:rPr>
              <w:t>0 Ft</w:t>
            </w:r>
          </w:p>
        </w:tc>
      </w:tr>
      <w:tr w:rsidR="00850B9B" w:rsidRPr="00850B9B" w:rsidTr="00035A80">
        <w:trPr>
          <w:trHeight w:val="20"/>
        </w:trPr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rPr>
                <w:b/>
                <w:iCs/>
                <w:color w:val="000000"/>
                <w:szCs w:val="24"/>
                <w:lang w:eastAsia="en-US"/>
              </w:rPr>
            </w:pPr>
            <w:r w:rsidRPr="00850B9B">
              <w:rPr>
                <w:b/>
                <w:iCs/>
                <w:color w:val="000000"/>
                <w:szCs w:val="24"/>
                <w:lang w:eastAsia="en-US"/>
              </w:rPr>
              <w:t>Összesen (bér jellegű és dologi kiadások)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rPr>
                <w:b/>
                <w:iCs/>
                <w:color w:val="000000"/>
                <w:szCs w:val="24"/>
                <w:lang w:eastAsia="en-US"/>
              </w:rPr>
            </w:pPr>
            <w:r w:rsidRPr="00850B9B">
              <w:rPr>
                <w:b/>
                <w:iCs/>
                <w:color w:val="000000"/>
                <w:szCs w:val="24"/>
                <w:lang w:eastAsia="en-US"/>
              </w:rPr>
              <w:t>29 082 957 Ft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B9B" w:rsidRPr="00850B9B" w:rsidRDefault="00850B9B" w:rsidP="00850B9B">
            <w:pPr>
              <w:overflowPunct w:val="0"/>
              <w:autoSpaceDE w:val="0"/>
              <w:adjustRightInd w:val="0"/>
              <w:spacing w:line="256" w:lineRule="auto"/>
              <w:rPr>
                <w:b/>
                <w:iCs/>
                <w:color w:val="000000"/>
                <w:szCs w:val="24"/>
                <w:lang w:eastAsia="en-US"/>
              </w:rPr>
            </w:pPr>
            <w:r w:rsidRPr="00850B9B">
              <w:rPr>
                <w:b/>
                <w:iCs/>
                <w:color w:val="000000"/>
                <w:szCs w:val="24"/>
                <w:lang w:eastAsia="en-US"/>
              </w:rPr>
              <w:t>0 Ft</w:t>
            </w:r>
          </w:p>
        </w:tc>
      </w:tr>
    </w:tbl>
    <w:p w:rsidR="00850B9B" w:rsidRPr="00850B9B" w:rsidRDefault="00850B9B" w:rsidP="00850B9B">
      <w:pPr>
        <w:overflowPunct w:val="0"/>
        <w:autoSpaceDE w:val="0"/>
        <w:adjustRightInd w:val="0"/>
        <w:ind w:left="993" w:right="-1" w:hanging="426"/>
        <w:jc w:val="both"/>
        <w:rPr>
          <w:b/>
          <w:color w:val="000000"/>
          <w:szCs w:val="24"/>
        </w:rPr>
      </w:pPr>
    </w:p>
    <w:p w:rsidR="00850B9B" w:rsidRPr="00850B9B" w:rsidRDefault="00850B9B" w:rsidP="00850B9B">
      <w:pPr>
        <w:overflowPunct w:val="0"/>
        <w:autoSpaceDE w:val="0"/>
        <w:adjustRightInd w:val="0"/>
        <w:ind w:left="993" w:right="-1" w:hanging="426"/>
        <w:jc w:val="both"/>
        <w:rPr>
          <w:b/>
          <w:color w:val="000000"/>
          <w:szCs w:val="24"/>
          <w:u w:val="single"/>
        </w:rPr>
      </w:pPr>
      <w:r w:rsidRPr="00850B9B">
        <w:rPr>
          <w:b/>
          <w:color w:val="000000"/>
          <w:szCs w:val="24"/>
        </w:rPr>
        <w:t>II.</w:t>
      </w:r>
      <w:r w:rsidRPr="00850B9B">
        <w:rPr>
          <w:szCs w:val="24"/>
        </w:rPr>
        <w:t xml:space="preserve"> </w:t>
      </w:r>
      <w:r w:rsidRPr="00850B9B">
        <w:rPr>
          <w:szCs w:val="24"/>
        </w:rPr>
        <w:tab/>
        <w:t xml:space="preserve">felkéri a polgármestert, hogy az Önkormányzat 2018. évi költségvetési rendeletének következő módosítása során a Szociális Foglalkoztató 2018. évi költségvetését bevételi oldalon 2 437 172 Ft összeggel emelje meg, míg a kiadási oldalon a személyi juttatást 551 787 Ft összeggel, a munkaadókat terhelő járulék és szociális hozzájárulási adó összegét 53 799 Ft összeggel </w:t>
      </w:r>
      <w:proofErr w:type="spellStart"/>
      <w:r w:rsidRPr="00850B9B">
        <w:rPr>
          <w:szCs w:val="24"/>
        </w:rPr>
        <w:t>csökkentse</w:t>
      </w:r>
      <w:proofErr w:type="spellEnd"/>
      <w:r w:rsidRPr="00850B9B">
        <w:rPr>
          <w:szCs w:val="24"/>
        </w:rPr>
        <w:t xml:space="preserve"> le és a dologi kiadásokat 3 042 758 Ft összeggel emelje meg.</w:t>
      </w:r>
    </w:p>
    <w:p w:rsidR="00850B9B" w:rsidRPr="00850B9B" w:rsidRDefault="00850B9B" w:rsidP="00850B9B">
      <w:pPr>
        <w:overflowPunct w:val="0"/>
        <w:autoSpaceDE w:val="0"/>
        <w:adjustRightInd w:val="0"/>
        <w:ind w:left="993" w:right="-1" w:hanging="426"/>
        <w:jc w:val="both"/>
        <w:rPr>
          <w:szCs w:val="24"/>
        </w:rPr>
      </w:pPr>
      <w:r w:rsidRPr="00850B9B">
        <w:rPr>
          <w:b/>
          <w:color w:val="000000"/>
          <w:szCs w:val="24"/>
        </w:rPr>
        <w:t xml:space="preserve">III. </w:t>
      </w:r>
      <w:r w:rsidRPr="00850B9B">
        <w:rPr>
          <w:szCs w:val="24"/>
        </w:rPr>
        <w:t>felkéri Pesterzsébet Önkormányzatának Szociális Foglalkoztatója intézményvezetőjét a szükséges intézkedések megtételére.</w:t>
      </w:r>
    </w:p>
    <w:p w:rsidR="00850B9B" w:rsidRPr="00850B9B" w:rsidRDefault="00850B9B" w:rsidP="00850B9B">
      <w:pPr>
        <w:overflowPunct w:val="0"/>
        <w:autoSpaceDE w:val="0"/>
        <w:adjustRightInd w:val="0"/>
        <w:ind w:left="567" w:right="-1"/>
        <w:jc w:val="both"/>
        <w:rPr>
          <w:bCs/>
          <w:szCs w:val="24"/>
          <w:u w:val="single"/>
        </w:rPr>
      </w:pPr>
    </w:p>
    <w:p w:rsidR="00850B9B" w:rsidRPr="00850B9B" w:rsidRDefault="00850B9B" w:rsidP="00850B9B">
      <w:pPr>
        <w:overflowPunct w:val="0"/>
        <w:autoSpaceDE w:val="0"/>
        <w:adjustRightInd w:val="0"/>
        <w:ind w:left="567" w:right="-1"/>
        <w:jc w:val="both"/>
        <w:rPr>
          <w:bCs/>
          <w:szCs w:val="24"/>
        </w:rPr>
      </w:pPr>
      <w:r w:rsidRPr="00850B9B">
        <w:rPr>
          <w:bCs/>
          <w:szCs w:val="24"/>
          <w:u w:val="single"/>
        </w:rPr>
        <w:t>Felelős:</w:t>
      </w:r>
      <w:r w:rsidRPr="00850B9B">
        <w:rPr>
          <w:bCs/>
          <w:szCs w:val="24"/>
        </w:rPr>
        <w:t xml:space="preserve"> Szabados Ákos polgármester</w:t>
      </w:r>
    </w:p>
    <w:p w:rsidR="00850B9B" w:rsidRPr="00850B9B" w:rsidRDefault="00850B9B" w:rsidP="00850B9B">
      <w:pPr>
        <w:overflowPunct w:val="0"/>
        <w:autoSpaceDE w:val="0"/>
        <w:adjustRightInd w:val="0"/>
        <w:ind w:left="567" w:right="-1"/>
        <w:jc w:val="both"/>
        <w:rPr>
          <w:szCs w:val="24"/>
        </w:rPr>
      </w:pPr>
      <w:r w:rsidRPr="00850B9B">
        <w:rPr>
          <w:bCs/>
          <w:szCs w:val="24"/>
          <w:u w:val="single"/>
        </w:rPr>
        <w:t>Határidő:</w:t>
      </w:r>
      <w:r w:rsidRPr="00850B9B">
        <w:rPr>
          <w:bCs/>
          <w:szCs w:val="24"/>
        </w:rPr>
        <w:t xml:space="preserve"> adott</w:t>
      </w:r>
    </w:p>
    <w:p w:rsidR="00850B9B" w:rsidRPr="00850B9B" w:rsidRDefault="00850B9B" w:rsidP="00850B9B">
      <w:pPr>
        <w:ind w:left="2977" w:hanging="2410"/>
        <w:rPr>
          <w:b/>
          <w:bCs/>
          <w:i/>
          <w:u w:val="single"/>
        </w:rPr>
      </w:pPr>
    </w:p>
    <w:p w:rsidR="00850B9B" w:rsidRPr="00850B9B" w:rsidRDefault="00850B9B" w:rsidP="00850B9B">
      <w:pPr>
        <w:ind w:left="540"/>
        <w:jc w:val="both"/>
        <w:rPr>
          <w:b/>
          <w:bCs/>
          <w:u w:val="single"/>
        </w:rPr>
      </w:pPr>
      <w:r w:rsidRPr="00850B9B">
        <w:rPr>
          <w:b/>
          <w:bCs/>
          <w:u w:val="single"/>
        </w:rPr>
        <w:t xml:space="preserve">077/2018. (III. 22.) </w:t>
      </w:r>
      <w:proofErr w:type="spellStart"/>
      <w:r w:rsidRPr="00850B9B">
        <w:rPr>
          <w:b/>
          <w:bCs/>
          <w:u w:val="single"/>
        </w:rPr>
        <w:t>Ök</w:t>
      </w:r>
      <w:proofErr w:type="spellEnd"/>
      <w:r w:rsidRPr="00850B9B">
        <w:rPr>
          <w:b/>
          <w:bCs/>
          <w:u w:val="single"/>
        </w:rPr>
        <w:t>. sz. határozat</w:t>
      </w:r>
    </w:p>
    <w:p w:rsidR="00850B9B" w:rsidRPr="00850B9B" w:rsidRDefault="00850B9B" w:rsidP="00850B9B">
      <w:pPr>
        <w:ind w:left="567"/>
        <w:jc w:val="both"/>
        <w:rPr>
          <w:szCs w:val="24"/>
        </w:rPr>
      </w:pPr>
      <w:r w:rsidRPr="00850B9B">
        <w:t xml:space="preserve">a Képviselő-testület </w:t>
      </w:r>
    </w:p>
    <w:p w:rsidR="00850B9B" w:rsidRPr="00850B9B" w:rsidRDefault="00850B9B" w:rsidP="00850B9B">
      <w:pPr>
        <w:numPr>
          <w:ilvl w:val="0"/>
          <w:numId w:val="23"/>
        </w:numPr>
        <w:jc w:val="both"/>
        <w:rPr>
          <w:szCs w:val="24"/>
        </w:rPr>
      </w:pPr>
      <w:r w:rsidRPr="00850B9B">
        <w:rPr>
          <w:szCs w:val="24"/>
        </w:rPr>
        <w:t>támogatja a Budapest XX. kerület, Orsolya utca – Károly utca – Eperjes utca – Pacsirta utca által határol területre vonatkozó Kerületi Építési Szabályzat módosítása tervdokumentáció végső szakmai véleményezésre történő megküldését,</w:t>
      </w:r>
    </w:p>
    <w:p w:rsidR="00850B9B" w:rsidRPr="00850B9B" w:rsidRDefault="00850B9B" w:rsidP="00850B9B">
      <w:pPr>
        <w:numPr>
          <w:ilvl w:val="0"/>
          <w:numId w:val="23"/>
        </w:numPr>
        <w:jc w:val="both"/>
        <w:rPr>
          <w:szCs w:val="24"/>
        </w:rPr>
      </w:pPr>
      <w:r w:rsidRPr="00850B9B">
        <w:rPr>
          <w:szCs w:val="24"/>
        </w:rPr>
        <w:t xml:space="preserve">kezdeményezi a Budapest XX. kerület, Orsolya utca – Károly utca – Eperjes utca – Pacsirta utca által határolt területre vonatkozó Kerületi Építési Szabályzat módosítása tekintetében </w:t>
      </w:r>
      <w:r w:rsidRPr="00850B9B">
        <w:rPr>
          <w:i/>
          <w:szCs w:val="24"/>
        </w:rPr>
        <w:t xml:space="preserve">az országos településrendezési és építési követelményekről </w:t>
      </w:r>
      <w:r w:rsidRPr="00850B9B">
        <w:rPr>
          <w:szCs w:val="24"/>
        </w:rPr>
        <w:t>szóló 253/1997. (XII.20.) Korm. rendelet előírásaitól eltérő szabályozáshoz való hozzájárulási eljárás lefolytatását.</w:t>
      </w:r>
    </w:p>
    <w:p w:rsidR="00850B9B" w:rsidRPr="00850B9B" w:rsidRDefault="00850B9B" w:rsidP="0085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/>
        <w:jc w:val="both"/>
        <w:rPr>
          <w:szCs w:val="24"/>
        </w:rPr>
      </w:pPr>
      <w:r w:rsidRPr="00850B9B">
        <w:rPr>
          <w:rFonts w:eastAsia="Arial Unicode MS"/>
          <w:szCs w:val="24"/>
          <w:u w:val="single"/>
        </w:rPr>
        <w:t>Határidő</w:t>
      </w:r>
      <w:r w:rsidRPr="00850B9B">
        <w:rPr>
          <w:rFonts w:eastAsia="Arial Unicode MS"/>
          <w:szCs w:val="24"/>
        </w:rPr>
        <w:t>: adott</w:t>
      </w:r>
    </w:p>
    <w:p w:rsidR="00850B9B" w:rsidRPr="00850B9B" w:rsidRDefault="00850B9B" w:rsidP="0085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Arial Unicode MS"/>
          <w:szCs w:val="24"/>
        </w:rPr>
      </w:pPr>
      <w:r w:rsidRPr="00850B9B">
        <w:rPr>
          <w:rFonts w:eastAsia="Arial Unicode MS"/>
          <w:szCs w:val="24"/>
          <w:u w:val="single"/>
        </w:rPr>
        <w:t>Felelős</w:t>
      </w:r>
      <w:r w:rsidRPr="00850B9B">
        <w:rPr>
          <w:rFonts w:eastAsia="Arial Unicode MS"/>
          <w:szCs w:val="24"/>
        </w:rPr>
        <w:t>: Szabados Ákos polgármester</w:t>
      </w:r>
    </w:p>
    <w:p w:rsidR="00850B9B" w:rsidRPr="00850B9B" w:rsidRDefault="00850B9B" w:rsidP="00850B9B">
      <w:pPr>
        <w:suppressAutoHyphens/>
        <w:autoSpaceDN w:val="0"/>
        <w:ind w:left="567"/>
        <w:jc w:val="both"/>
        <w:rPr>
          <w:szCs w:val="24"/>
        </w:rPr>
      </w:pPr>
    </w:p>
    <w:p w:rsidR="00850B9B" w:rsidRPr="00850B9B" w:rsidRDefault="00850B9B" w:rsidP="00850B9B">
      <w:pPr>
        <w:suppressAutoHyphens/>
        <w:autoSpaceDN w:val="0"/>
        <w:ind w:left="567"/>
        <w:jc w:val="both"/>
        <w:rPr>
          <w:u w:val="single"/>
        </w:rPr>
      </w:pPr>
    </w:p>
    <w:p w:rsidR="00850B9B" w:rsidRPr="00850B9B" w:rsidRDefault="00850B9B" w:rsidP="00850B9B">
      <w:pPr>
        <w:suppressAutoHyphens/>
        <w:autoSpaceDN w:val="0"/>
        <w:ind w:left="567"/>
        <w:jc w:val="both"/>
        <w:rPr>
          <w:u w:val="single"/>
        </w:rPr>
      </w:pPr>
    </w:p>
    <w:p w:rsidR="00850B9B" w:rsidRPr="00850B9B" w:rsidRDefault="00850B9B" w:rsidP="00850B9B">
      <w:pPr>
        <w:ind w:left="567"/>
        <w:rPr>
          <w:b/>
          <w:u w:val="single"/>
        </w:rPr>
      </w:pPr>
      <w:r w:rsidRPr="00850B9B">
        <w:rPr>
          <w:b/>
          <w:u w:val="single"/>
        </w:rPr>
        <w:lastRenderedPageBreak/>
        <w:t xml:space="preserve">078/2018. (III. 22.) </w:t>
      </w:r>
      <w:proofErr w:type="spellStart"/>
      <w:r w:rsidRPr="00850B9B">
        <w:rPr>
          <w:b/>
          <w:u w:val="single"/>
        </w:rPr>
        <w:t>Ök</w:t>
      </w:r>
      <w:proofErr w:type="spellEnd"/>
      <w:r w:rsidRPr="00850B9B">
        <w:rPr>
          <w:b/>
          <w:u w:val="single"/>
        </w:rPr>
        <w:t>. sz. határozat</w:t>
      </w:r>
    </w:p>
    <w:p w:rsidR="00850B9B" w:rsidRPr="00850B9B" w:rsidRDefault="00850B9B" w:rsidP="00850B9B">
      <w:pPr>
        <w:ind w:left="567"/>
        <w:rPr>
          <w:iCs/>
        </w:rPr>
      </w:pPr>
      <w:r w:rsidRPr="00850B9B">
        <w:rPr>
          <w:iCs/>
        </w:rPr>
        <w:t xml:space="preserve">a Képviselő-testület </w:t>
      </w:r>
    </w:p>
    <w:p w:rsidR="00850B9B" w:rsidRPr="00850B9B" w:rsidRDefault="00850B9B" w:rsidP="00850B9B">
      <w:pPr>
        <w:ind w:left="567"/>
      </w:pPr>
      <w:r w:rsidRPr="00850B9B">
        <w:t xml:space="preserve">visszavonja a 088/2017. </w:t>
      </w:r>
      <w:bookmarkStart w:id="9" w:name="_Hlk510096194"/>
      <w:r w:rsidRPr="00850B9B">
        <w:t xml:space="preserve">(IV. 13.) </w:t>
      </w:r>
      <w:bookmarkEnd w:id="9"/>
      <w:proofErr w:type="spellStart"/>
      <w:r w:rsidRPr="00850B9B">
        <w:t>Ök</w:t>
      </w:r>
      <w:proofErr w:type="spellEnd"/>
      <w:r w:rsidRPr="00850B9B">
        <w:t xml:space="preserve">. sz. határozat 2. pontját </w:t>
      </w:r>
    </w:p>
    <w:p w:rsidR="00850B9B" w:rsidRPr="00850B9B" w:rsidRDefault="00850B9B" w:rsidP="00850B9B">
      <w:pPr>
        <w:ind w:left="567"/>
      </w:pPr>
      <w:r w:rsidRPr="00850B9B">
        <w:t xml:space="preserve">településrendezési szerződést köt az 1. számú melléklet szerint az </w:t>
      </w:r>
      <w:proofErr w:type="spellStart"/>
      <w:r w:rsidRPr="00850B9B">
        <w:t>Ord</w:t>
      </w:r>
      <w:proofErr w:type="spellEnd"/>
      <w:r w:rsidRPr="00850B9B">
        <w:t xml:space="preserve"> </w:t>
      </w:r>
      <w:proofErr w:type="spellStart"/>
      <w:r w:rsidRPr="00850B9B">
        <w:t>Invest</w:t>
      </w:r>
      <w:proofErr w:type="spellEnd"/>
      <w:r w:rsidRPr="00850B9B">
        <w:t xml:space="preserve"> Kft-vel.</w:t>
      </w:r>
    </w:p>
    <w:p w:rsidR="00850B9B" w:rsidRPr="00850B9B" w:rsidRDefault="00850B9B" w:rsidP="00850B9B">
      <w:pPr>
        <w:ind w:left="567"/>
        <w:rPr>
          <w:szCs w:val="24"/>
        </w:rPr>
      </w:pPr>
    </w:p>
    <w:p w:rsidR="00850B9B" w:rsidRPr="00850B9B" w:rsidRDefault="00850B9B" w:rsidP="00850B9B">
      <w:pPr>
        <w:ind w:left="567"/>
        <w:rPr>
          <w:szCs w:val="24"/>
        </w:rPr>
      </w:pPr>
      <w:r w:rsidRPr="00850B9B">
        <w:rPr>
          <w:szCs w:val="24"/>
          <w:u w:val="single"/>
        </w:rPr>
        <w:t>Határidő:</w:t>
      </w:r>
      <w:r w:rsidRPr="00850B9B">
        <w:rPr>
          <w:szCs w:val="24"/>
        </w:rPr>
        <w:t xml:space="preserve"> adott</w:t>
      </w:r>
    </w:p>
    <w:p w:rsidR="00850B9B" w:rsidRPr="00850B9B" w:rsidRDefault="00850B9B" w:rsidP="00850B9B">
      <w:pPr>
        <w:ind w:left="567"/>
        <w:rPr>
          <w:szCs w:val="24"/>
        </w:rPr>
      </w:pPr>
      <w:r w:rsidRPr="00850B9B">
        <w:rPr>
          <w:szCs w:val="24"/>
          <w:u w:val="single"/>
        </w:rPr>
        <w:t>Felelős:</w:t>
      </w:r>
      <w:r w:rsidRPr="00850B9B">
        <w:rPr>
          <w:szCs w:val="24"/>
        </w:rPr>
        <w:t xml:space="preserve"> Szabados Ákos polgármester</w:t>
      </w:r>
    </w:p>
    <w:p w:rsidR="00850B9B" w:rsidRPr="00850B9B" w:rsidRDefault="00850B9B" w:rsidP="00850B9B">
      <w:pPr>
        <w:ind w:left="567"/>
        <w:rPr>
          <w:szCs w:val="24"/>
        </w:rPr>
      </w:pPr>
    </w:p>
    <w:p w:rsidR="00850B9B" w:rsidRPr="00850B9B" w:rsidRDefault="00850B9B" w:rsidP="00850B9B">
      <w:pPr>
        <w:ind w:left="540"/>
        <w:jc w:val="both"/>
        <w:rPr>
          <w:b/>
          <w:bCs/>
          <w:u w:val="single"/>
        </w:rPr>
      </w:pPr>
      <w:r w:rsidRPr="00850B9B">
        <w:rPr>
          <w:b/>
          <w:bCs/>
          <w:u w:val="single"/>
        </w:rPr>
        <w:t xml:space="preserve">079/2018. (III. 22.) </w:t>
      </w:r>
      <w:proofErr w:type="spellStart"/>
      <w:r w:rsidRPr="00850B9B">
        <w:rPr>
          <w:b/>
          <w:bCs/>
          <w:u w:val="single"/>
        </w:rPr>
        <w:t>Ök</w:t>
      </w:r>
      <w:proofErr w:type="spellEnd"/>
      <w:r w:rsidRPr="00850B9B">
        <w:rPr>
          <w:b/>
          <w:bCs/>
          <w:u w:val="single"/>
        </w:rPr>
        <w:t>. sz. határozat</w:t>
      </w:r>
    </w:p>
    <w:p w:rsidR="00850B9B" w:rsidRPr="00850B9B" w:rsidRDefault="00850B9B" w:rsidP="00850B9B">
      <w:pPr>
        <w:ind w:left="567"/>
      </w:pPr>
      <w:r w:rsidRPr="00850B9B">
        <w:t xml:space="preserve">a Képviselő-testület </w:t>
      </w:r>
    </w:p>
    <w:p w:rsidR="00850B9B" w:rsidRPr="00850B9B" w:rsidRDefault="00850B9B" w:rsidP="00850B9B">
      <w:pPr>
        <w:ind w:left="567"/>
      </w:pPr>
      <w:r w:rsidRPr="00850B9B">
        <w:rPr>
          <w:szCs w:val="24"/>
        </w:rPr>
        <w:t>az 1</w:t>
      </w:r>
      <w:r w:rsidRPr="00850B9B">
        <w:t>. számú mellékletben részletezett tervezési programot elfogadja, ez alapján a Kerületi Építési Szabályzat módosításának terveit elkészítteti.</w:t>
      </w:r>
    </w:p>
    <w:p w:rsidR="00850B9B" w:rsidRPr="00850B9B" w:rsidRDefault="00850B9B" w:rsidP="00850B9B">
      <w:pPr>
        <w:ind w:left="567"/>
        <w:rPr>
          <w:szCs w:val="24"/>
          <w:u w:val="single"/>
        </w:rPr>
      </w:pPr>
    </w:p>
    <w:p w:rsidR="00850B9B" w:rsidRPr="00850B9B" w:rsidRDefault="00850B9B" w:rsidP="00850B9B">
      <w:pPr>
        <w:ind w:left="567"/>
        <w:rPr>
          <w:szCs w:val="24"/>
        </w:rPr>
      </w:pPr>
      <w:r w:rsidRPr="00850B9B">
        <w:rPr>
          <w:szCs w:val="24"/>
          <w:u w:val="single"/>
        </w:rPr>
        <w:t>Határidő</w:t>
      </w:r>
      <w:r w:rsidRPr="00850B9B">
        <w:rPr>
          <w:szCs w:val="24"/>
        </w:rPr>
        <w:t>: adott</w:t>
      </w:r>
    </w:p>
    <w:p w:rsidR="00850B9B" w:rsidRPr="00850B9B" w:rsidRDefault="00850B9B" w:rsidP="00850B9B">
      <w:pPr>
        <w:ind w:left="567"/>
        <w:rPr>
          <w:szCs w:val="24"/>
        </w:rPr>
      </w:pPr>
      <w:r w:rsidRPr="00850B9B">
        <w:rPr>
          <w:szCs w:val="24"/>
          <w:u w:val="single"/>
        </w:rPr>
        <w:t>Felelős</w:t>
      </w:r>
      <w:r w:rsidRPr="00850B9B">
        <w:rPr>
          <w:szCs w:val="24"/>
        </w:rPr>
        <w:t>: Szabados Ákos polgármester</w:t>
      </w:r>
    </w:p>
    <w:p w:rsidR="00850B9B" w:rsidRPr="00850B9B" w:rsidRDefault="00850B9B" w:rsidP="00850B9B">
      <w:pPr>
        <w:tabs>
          <w:tab w:val="left" w:pos="2835"/>
        </w:tabs>
        <w:overflowPunct w:val="0"/>
        <w:autoSpaceDE w:val="0"/>
        <w:autoSpaceDN w:val="0"/>
        <w:adjustRightInd w:val="0"/>
        <w:spacing w:before="100" w:after="100"/>
        <w:ind w:left="2835" w:hanging="2268"/>
        <w:jc w:val="both"/>
        <w:textAlignment w:val="baseline"/>
        <w:rPr>
          <w:bCs/>
          <w:i/>
          <w:color w:val="000000"/>
          <w:u w:val="single"/>
        </w:rPr>
      </w:pPr>
    </w:p>
    <w:p w:rsidR="00850B9B" w:rsidRPr="00850B9B" w:rsidRDefault="00850B9B" w:rsidP="00850B9B">
      <w:pPr>
        <w:ind w:left="540"/>
        <w:jc w:val="both"/>
        <w:rPr>
          <w:b/>
          <w:bCs/>
          <w:u w:val="single"/>
        </w:rPr>
      </w:pPr>
      <w:r w:rsidRPr="00850B9B">
        <w:rPr>
          <w:b/>
          <w:bCs/>
          <w:u w:val="single"/>
        </w:rPr>
        <w:t xml:space="preserve">080/2018. (III. 22.) </w:t>
      </w:r>
      <w:proofErr w:type="spellStart"/>
      <w:r w:rsidRPr="00850B9B">
        <w:rPr>
          <w:b/>
          <w:bCs/>
          <w:u w:val="single"/>
        </w:rPr>
        <w:t>Ök</w:t>
      </w:r>
      <w:proofErr w:type="spellEnd"/>
      <w:r w:rsidRPr="00850B9B">
        <w:rPr>
          <w:b/>
          <w:bCs/>
          <w:u w:val="single"/>
        </w:rPr>
        <w:t>. sz. határozat</w:t>
      </w:r>
    </w:p>
    <w:p w:rsidR="00850B9B" w:rsidRPr="00850B9B" w:rsidRDefault="00850B9B" w:rsidP="00850B9B">
      <w:pPr>
        <w:ind w:left="567"/>
        <w:jc w:val="both"/>
      </w:pPr>
      <w:r w:rsidRPr="00850B9B">
        <w:t xml:space="preserve">a Képviselő-testület </w:t>
      </w:r>
    </w:p>
    <w:p w:rsidR="00850B9B" w:rsidRPr="00850B9B" w:rsidRDefault="00850B9B" w:rsidP="00850B9B">
      <w:pPr>
        <w:ind w:left="567"/>
        <w:jc w:val="both"/>
        <w:rPr>
          <w:szCs w:val="24"/>
        </w:rPr>
      </w:pPr>
      <w:r w:rsidRPr="00850B9B">
        <w:rPr>
          <w:szCs w:val="24"/>
        </w:rPr>
        <w:t xml:space="preserve">a Budapest XX. Kerület 180901/61-79 (korábban 180901/62) hrsz-ú ingatlanokat nem nyilvánítja kiemelt fejlesztési területté és a 314/2012. (XI.08) Korm. rendelet 32.§ (1) bekezdés b) pontja alapján a KÉSZ módosítást </w:t>
      </w:r>
      <w:r w:rsidRPr="00850B9B">
        <w:rPr>
          <w:szCs w:val="24"/>
          <w:u w:val="single"/>
        </w:rPr>
        <w:t>egyszerűsített eljárással</w:t>
      </w:r>
      <w:r w:rsidRPr="00850B9B">
        <w:rPr>
          <w:szCs w:val="24"/>
        </w:rPr>
        <w:t xml:space="preserve"> egyezteti.</w:t>
      </w:r>
    </w:p>
    <w:p w:rsidR="00850B9B" w:rsidRPr="00850B9B" w:rsidRDefault="00850B9B" w:rsidP="00850B9B">
      <w:pPr>
        <w:ind w:left="567"/>
        <w:rPr>
          <w:u w:val="single"/>
        </w:rPr>
      </w:pPr>
    </w:p>
    <w:p w:rsidR="00850B9B" w:rsidRPr="00850B9B" w:rsidRDefault="00850B9B" w:rsidP="00850B9B">
      <w:pPr>
        <w:ind w:left="567"/>
      </w:pPr>
      <w:r w:rsidRPr="00850B9B">
        <w:rPr>
          <w:u w:val="single"/>
        </w:rPr>
        <w:t>Határidő:</w:t>
      </w:r>
      <w:r w:rsidRPr="00850B9B">
        <w:t xml:space="preserve"> adott</w:t>
      </w:r>
    </w:p>
    <w:p w:rsidR="00850B9B" w:rsidRPr="00850B9B" w:rsidRDefault="00850B9B" w:rsidP="00850B9B">
      <w:pPr>
        <w:ind w:left="567"/>
      </w:pPr>
      <w:r w:rsidRPr="00850B9B">
        <w:rPr>
          <w:u w:val="single"/>
        </w:rPr>
        <w:t>Felelős:</w:t>
      </w:r>
      <w:r w:rsidRPr="00850B9B">
        <w:t xml:space="preserve"> Szabados Ákos polgármester</w:t>
      </w:r>
    </w:p>
    <w:p w:rsidR="00850B9B" w:rsidRPr="00850B9B" w:rsidRDefault="00850B9B" w:rsidP="00850B9B">
      <w:pPr>
        <w:suppressAutoHyphens/>
        <w:overflowPunct w:val="0"/>
        <w:autoSpaceDE w:val="0"/>
        <w:autoSpaceDN w:val="0"/>
        <w:adjustRightInd w:val="0"/>
        <w:ind w:left="2552" w:hanging="1985"/>
        <w:textAlignment w:val="baseline"/>
        <w:rPr>
          <w:rFonts w:eastAsia="Arial Unicode MS"/>
          <w:b/>
          <w:bCs/>
          <w:i/>
          <w:szCs w:val="24"/>
          <w:u w:val="single"/>
        </w:rPr>
      </w:pPr>
    </w:p>
    <w:p w:rsidR="00850B9B" w:rsidRPr="00850B9B" w:rsidRDefault="00850B9B" w:rsidP="00850B9B">
      <w:pPr>
        <w:ind w:left="540"/>
        <w:jc w:val="both"/>
        <w:rPr>
          <w:b/>
          <w:bCs/>
          <w:u w:val="single"/>
        </w:rPr>
      </w:pPr>
      <w:r w:rsidRPr="00850B9B">
        <w:rPr>
          <w:b/>
          <w:bCs/>
          <w:u w:val="single"/>
        </w:rPr>
        <w:t xml:space="preserve">081/2018. (III. 22.) </w:t>
      </w:r>
      <w:proofErr w:type="spellStart"/>
      <w:r w:rsidRPr="00850B9B">
        <w:rPr>
          <w:b/>
          <w:bCs/>
          <w:u w:val="single"/>
        </w:rPr>
        <w:t>Ök</w:t>
      </w:r>
      <w:proofErr w:type="spellEnd"/>
      <w:r w:rsidRPr="00850B9B">
        <w:rPr>
          <w:b/>
          <w:bCs/>
          <w:u w:val="single"/>
        </w:rPr>
        <w:t>. sz. határozat</w:t>
      </w:r>
    </w:p>
    <w:p w:rsidR="00850B9B" w:rsidRPr="00850B9B" w:rsidRDefault="00850B9B" w:rsidP="00850B9B">
      <w:pPr>
        <w:ind w:left="540"/>
        <w:jc w:val="both"/>
        <w:rPr>
          <w:bCs/>
          <w:iCs/>
        </w:rPr>
      </w:pPr>
      <w:r w:rsidRPr="00850B9B">
        <w:rPr>
          <w:bCs/>
          <w:iCs/>
        </w:rPr>
        <w:t xml:space="preserve">a Képviselő-testület </w:t>
      </w:r>
    </w:p>
    <w:p w:rsidR="00850B9B" w:rsidRPr="00850B9B" w:rsidRDefault="00850B9B" w:rsidP="00850B9B">
      <w:pPr>
        <w:ind w:left="1407" w:hanging="840"/>
        <w:jc w:val="both"/>
      </w:pPr>
      <w:r w:rsidRPr="00850B9B">
        <w:t>I.</w:t>
      </w:r>
      <w:r w:rsidRPr="00850B9B">
        <w:tab/>
        <w:t>a székhelyszolgáltatásról szóló 7/2017. (VI. 1.) IM rendeletben (a továbbiakban: Rendelet) meghatározottak végrehajtása érdekében:</w:t>
      </w:r>
    </w:p>
    <w:p w:rsidR="00850B9B" w:rsidRPr="00850B9B" w:rsidRDefault="00850B9B" w:rsidP="00850B9B">
      <w:pPr>
        <w:ind w:left="1843" w:hanging="436"/>
        <w:jc w:val="both"/>
      </w:pPr>
      <w:r w:rsidRPr="00850B9B">
        <w:t>1.</w:t>
      </w:r>
      <w:r w:rsidRPr="00850B9B">
        <w:tab/>
        <w:t>felkéri a polgármestert, hogy – a Civil Tanácsnok közreműködésével – vizsgálja felül a Rendelet hatálybalépéséig (2017. július 1-ig) önkormányzati határozattal engedélyezett székhelyszolgáltatásra vonatkozó döntéseket;</w:t>
      </w:r>
    </w:p>
    <w:p w:rsidR="00850B9B" w:rsidRPr="00850B9B" w:rsidRDefault="00850B9B" w:rsidP="00850B9B">
      <w:pPr>
        <w:ind w:left="1843" w:hanging="436"/>
        <w:jc w:val="both"/>
      </w:pPr>
      <w:r w:rsidRPr="00850B9B">
        <w:t>2.</w:t>
      </w:r>
      <w:r w:rsidRPr="00850B9B">
        <w:tab/>
        <w:t xml:space="preserve">felhatalmazza a polgármestert, hogy az 1.1. pontban meghatározott felülvizsgálatot követően, azokkal a civil szervezetekkel, akik a Civil Házat jogszerűen tüntetik fel székhelyükként, a szükséges megbízási szerződést </w:t>
      </w:r>
      <w:proofErr w:type="spellStart"/>
      <w:r w:rsidRPr="00850B9B">
        <w:t>kösse</w:t>
      </w:r>
      <w:proofErr w:type="spellEnd"/>
      <w:r w:rsidRPr="00850B9B">
        <w:t xml:space="preserve"> meg;</w:t>
      </w:r>
    </w:p>
    <w:p w:rsidR="00850B9B" w:rsidRPr="00850B9B" w:rsidRDefault="00850B9B" w:rsidP="00850B9B">
      <w:pPr>
        <w:ind w:left="1843" w:hanging="436"/>
        <w:jc w:val="both"/>
      </w:pPr>
      <w:r w:rsidRPr="00850B9B">
        <w:t>3.</w:t>
      </w:r>
      <w:r w:rsidRPr="00850B9B">
        <w:tab/>
        <w:t>felkéri a polgármestert, hogy a felülvizsgálat eredményéről készítsen tájékoztatást a Jogi, Igazgatási és Közbiztonsági Bizottság részére.</w:t>
      </w:r>
    </w:p>
    <w:p w:rsidR="00850B9B" w:rsidRPr="00850B9B" w:rsidRDefault="00850B9B" w:rsidP="00850B9B">
      <w:pPr>
        <w:ind w:left="567"/>
        <w:jc w:val="both"/>
      </w:pPr>
      <w:r w:rsidRPr="00850B9B">
        <w:t>II.</w:t>
      </w:r>
      <w:r w:rsidRPr="00850B9B">
        <w:tab/>
        <w:t>Utasítja a polgármestert a szükséges intézkedések megtételére.</w:t>
      </w:r>
    </w:p>
    <w:p w:rsidR="00850B9B" w:rsidRPr="00850B9B" w:rsidRDefault="00850B9B" w:rsidP="00850B9B">
      <w:pPr>
        <w:ind w:left="567"/>
        <w:jc w:val="both"/>
        <w:rPr>
          <w:b/>
        </w:rPr>
      </w:pPr>
    </w:p>
    <w:p w:rsidR="00850B9B" w:rsidRPr="00850B9B" w:rsidRDefault="00850B9B" w:rsidP="00850B9B">
      <w:pPr>
        <w:ind w:left="567"/>
        <w:jc w:val="both"/>
      </w:pPr>
      <w:r w:rsidRPr="00850B9B">
        <w:rPr>
          <w:u w:val="single"/>
        </w:rPr>
        <w:t>Felelős:</w:t>
      </w:r>
      <w:r w:rsidRPr="00850B9B">
        <w:tab/>
        <w:t>Szabados Ákos polgármester</w:t>
      </w:r>
    </w:p>
    <w:p w:rsidR="00850B9B" w:rsidRPr="00850B9B" w:rsidRDefault="00850B9B" w:rsidP="00850B9B">
      <w:pPr>
        <w:ind w:left="567"/>
      </w:pPr>
      <w:r w:rsidRPr="00850B9B">
        <w:rPr>
          <w:u w:val="single"/>
        </w:rPr>
        <w:t>Határidő:</w:t>
      </w:r>
      <w:r w:rsidRPr="00850B9B">
        <w:tab/>
        <w:t>I/1. – I/2. pont: 2018. június 30.</w:t>
      </w:r>
    </w:p>
    <w:p w:rsidR="00850B9B" w:rsidRPr="00850B9B" w:rsidRDefault="00850B9B" w:rsidP="00850B9B">
      <w:pPr>
        <w:ind w:left="567"/>
      </w:pPr>
      <w:r w:rsidRPr="00850B9B">
        <w:tab/>
      </w:r>
      <w:r w:rsidRPr="00850B9B">
        <w:tab/>
      </w:r>
      <w:r w:rsidRPr="00850B9B">
        <w:tab/>
        <w:t>I/3. pont: 2018. szeptemberi bizottsági ülés</w:t>
      </w:r>
    </w:p>
    <w:p w:rsidR="00850B9B" w:rsidRPr="00850B9B" w:rsidRDefault="00850B9B" w:rsidP="00850B9B">
      <w:pPr>
        <w:ind w:left="2832"/>
        <w:rPr>
          <w:b/>
          <w:bCs/>
          <w:i/>
          <w:u w:val="single"/>
        </w:rPr>
      </w:pPr>
    </w:p>
    <w:p w:rsidR="00850B9B" w:rsidRDefault="00850B9B" w:rsidP="00850B9B">
      <w:pPr>
        <w:ind w:left="567"/>
        <w:jc w:val="both"/>
        <w:rPr>
          <w:u w:val="single"/>
        </w:rPr>
      </w:pPr>
    </w:p>
    <w:p w:rsidR="00850B9B" w:rsidRDefault="00850B9B" w:rsidP="00850B9B">
      <w:pPr>
        <w:ind w:left="567"/>
        <w:jc w:val="both"/>
        <w:rPr>
          <w:u w:val="single"/>
        </w:rPr>
      </w:pPr>
    </w:p>
    <w:p w:rsidR="00850B9B" w:rsidRDefault="00850B9B" w:rsidP="00850B9B">
      <w:pPr>
        <w:ind w:left="567"/>
        <w:jc w:val="both"/>
        <w:rPr>
          <w:u w:val="single"/>
        </w:rPr>
      </w:pPr>
    </w:p>
    <w:sectPr w:rsidR="00850B9B" w:rsidSect="000B5C9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A80" w:rsidRDefault="00035A80" w:rsidP="00035A80">
      <w:r>
        <w:separator/>
      </w:r>
    </w:p>
  </w:endnote>
  <w:endnote w:type="continuationSeparator" w:id="0">
    <w:p w:rsidR="00035A80" w:rsidRDefault="00035A80" w:rsidP="0003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A80" w:rsidRDefault="00035A80">
    <w:pPr>
      <w:pStyle w:val="llb"/>
    </w:pPr>
  </w:p>
  <w:p w:rsidR="00035A80" w:rsidRDefault="00035A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A80" w:rsidRDefault="00035A80" w:rsidP="00035A80">
      <w:r>
        <w:separator/>
      </w:r>
    </w:p>
  </w:footnote>
  <w:footnote w:type="continuationSeparator" w:id="0">
    <w:p w:rsidR="00035A80" w:rsidRDefault="00035A80" w:rsidP="0003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335133"/>
      <w:docPartObj>
        <w:docPartGallery w:val="Page Numbers (Top of Page)"/>
        <w:docPartUnique/>
      </w:docPartObj>
    </w:sdtPr>
    <w:sdtEndPr/>
    <w:sdtContent>
      <w:p w:rsidR="000B5C9D" w:rsidRDefault="000B5C9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B5C9D" w:rsidRDefault="000B5C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A80" w:rsidRDefault="00035A80">
    <w:pPr>
      <w:pStyle w:val="lfej"/>
    </w:pPr>
  </w:p>
  <w:p w:rsidR="00035A80" w:rsidRDefault="00035A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CC1"/>
    <w:multiLevelType w:val="hybridMultilevel"/>
    <w:tmpl w:val="C074C056"/>
    <w:lvl w:ilvl="0" w:tplc="C4E2A3B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1CA4"/>
    <w:multiLevelType w:val="hybridMultilevel"/>
    <w:tmpl w:val="DA58F278"/>
    <w:lvl w:ilvl="0" w:tplc="DA327012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1F5B63"/>
    <w:multiLevelType w:val="hybridMultilevel"/>
    <w:tmpl w:val="E6B8CED4"/>
    <w:lvl w:ilvl="0" w:tplc="5548F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08C5"/>
    <w:multiLevelType w:val="hybridMultilevel"/>
    <w:tmpl w:val="DBA87748"/>
    <w:lvl w:ilvl="0" w:tplc="D4F2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453A0"/>
    <w:multiLevelType w:val="hybridMultilevel"/>
    <w:tmpl w:val="56D2453C"/>
    <w:lvl w:ilvl="0" w:tplc="444A2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8D6B33"/>
    <w:multiLevelType w:val="hybridMultilevel"/>
    <w:tmpl w:val="57F2460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5908B3"/>
    <w:multiLevelType w:val="hybridMultilevel"/>
    <w:tmpl w:val="70B8C18A"/>
    <w:lvl w:ilvl="0" w:tplc="F5EAA34E">
      <w:start w:val="1"/>
      <w:numFmt w:val="upperRoman"/>
      <w:lvlText w:val="%1."/>
      <w:lvlJc w:val="left"/>
      <w:pPr>
        <w:ind w:left="12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1" w:hanging="360"/>
      </w:pPr>
    </w:lvl>
    <w:lvl w:ilvl="2" w:tplc="040E001B" w:tentative="1">
      <w:start w:val="1"/>
      <w:numFmt w:val="lowerRoman"/>
      <w:lvlText w:val="%3."/>
      <w:lvlJc w:val="right"/>
      <w:pPr>
        <w:ind w:left="2301" w:hanging="180"/>
      </w:pPr>
    </w:lvl>
    <w:lvl w:ilvl="3" w:tplc="040E000F" w:tentative="1">
      <w:start w:val="1"/>
      <w:numFmt w:val="decimal"/>
      <w:lvlText w:val="%4."/>
      <w:lvlJc w:val="left"/>
      <w:pPr>
        <w:ind w:left="3021" w:hanging="360"/>
      </w:pPr>
    </w:lvl>
    <w:lvl w:ilvl="4" w:tplc="040E0019" w:tentative="1">
      <w:start w:val="1"/>
      <w:numFmt w:val="lowerLetter"/>
      <w:lvlText w:val="%5."/>
      <w:lvlJc w:val="left"/>
      <w:pPr>
        <w:ind w:left="3741" w:hanging="360"/>
      </w:pPr>
    </w:lvl>
    <w:lvl w:ilvl="5" w:tplc="040E001B" w:tentative="1">
      <w:start w:val="1"/>
      <w:numFmt w:val="lowerRoman"/>
      <w:lvlText w:val="%6."/>
      <w:lvlJc w:val="right"/>
      <w:pPr>
        <w:ind w:left="4461" w:hanging="180"/>
      </w:pPr>
    </w:lvl>
    <w:lvl w:ilvl="6" w:tplc="040E000F" w:tentative="1">
      <w:start w:val="1"/>
      <w:numFmt w:val="decimal"/>
      <w:lvlText w:val="%7."/>
      <w:lvlJc w:val="left"/>
      <w:pPr>
        <w:ind w:left="5181" w:hanging="360"/>
      </w:pPr>
    </w:lvl>
    <w:lvl w:ilvl="7" w:tplc="040E0019" w:tentative="1">
      <w:start w:val="1"/>
      <w:numFmt w:val="lowerLetter"/>
      <w:lvlText w:val="%8."/>
      <w:lvlJc w:val="left"/>
      <w:pPr>
        <w:ind w:left="5901" w:hanging="360"/>
      </w:pPr>
    </w:lvl>
    <w:lvl w:ilvl="8" w:tplc="040E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280B7542"/>
    <w:multiLevelType w:val="singleLevel"/>
    <w:tmpl w:val="8DA804A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</w:abstractNum>
  <w:abstractNum w:abstractNumId="8" w15:restartNumberingAfterBreak="0">
    <w:nsid w:val="2A485096"/>
    <w:multiLevelType w:val="hybridMultilevel"/>
    <w:tmpl w:val="FB2083A8"/>
    <w:lvl w:ilvl="0" w:tplc="1452E3B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D17A00"/>
    <w:multiLevelType w:val="hybridMultilevel"/>
    <w:tmpl w:val="FEDE2D56"/>
    <w:lvl w:ilvl="0" w:tplc="C1960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2E77FFA"/>
    <w:multiLevelType w:val="hybridMultilevel"/>
    <w:tmpl w:val="9676DBAA"/>
    <w:lvl w:ilvl="0" w:tplc="BE3696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C5E9E"/>
    <w:multiLevelType w:val="hybridMultilevel"/>
    <w:tmpl w:val="93ACD99C"/>
    <w:lvl w:ilvl="0" w:tplc="25E8AEBA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44" w:hanging="360"/>
      </w:pPr>
    </w:lvl>
    <w:lvl w:ilvl="2" w:tplc="040E001B" w:tentative="1">
      <w:start w:val="1"/>
      <w:numFmt w:val="lowerRoman"/>
      <w:lvlText w:val="%3."/>
      <w:lvlJc w:val="right"/>
      <w:pPr>
        <w:ind w:left="2664" w:hanging="180"/>
      </w:pPr>
    </w:lvl>
    <w:lvl w:ilvl="3" w:tplc="040E000F" w:tentative="1">
      <w:start w:val="1"/>
      <w:numFmt w:val="decimal"/>
      <w:lvlText w:val="%4."/>
      <w:lvlJc w:val="left"/>
      <w:pPr>
        <w:ind w:left="3384" w:hanging="360"/>
      </w:pPr>
    </w:lvl>
    <w:lvl w:ilvl="4" w:tplc="040E0019" w:tentative="1">
      <w:start w:val="1"/>
      <w:numFmt w:val="lowerLetter"/>
      <w:lvlText w:val="%5."/>
      <w:lvlJc w:val="left"/>
      <w:pPr>
        <w:ind w:left="4104" w:hanging="360"/>
      </w:pPr>
    </w:lvl>
    <w:lvl w:ilvl="5" w:tplc="040E001B" w:tentative="1">
      <w:start w:val="1"/>
      <w:numFmt w:val="lowerRoman"/>
      <w:lvlText w:val="%6."/>
      <w:lvlJc w:val="right"/>
      <w:pPr>
        <w:ind w:left="4824" w:hanging="180"/>
      </w:pPr>
    </w:lvl>
    <w:lvl w:ilvl="6" w:tplc="040E000F" w:tentative="1">
      <w:start w:val="1"/>
      <w:numFmt w:val="decimal"/>
      <w:lvlText w:val="%7."/>
      <w:lvlJc w:val="left"/>
      <w:pPr>
        <w:ind w:left="5544" w:hanging="360"/>
      </w:pPr>
    </w:lvl>
    <w:lvl w:ilvl="7" w:tplc="040E0019" w:tentative="1">
      <w:start w:val="1"/>
      <w:numFmt w:val="lowerLetter"/>
      <w:lvlText w:val="%8."/>
      <w:lvlJc w:val="left"/>
      <w:pPr>
        <w:ind w:left="6264" w:hanging="360"/>
      </w:pPr>
    </w:lvl>
    <w:lvl w:ilvl="8" w:tplc="040E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7C71D63"/>
    <w:multiLevelType w:val="hybridMultilevel"/>
    <w:tmpl w:val="4E962FAA"/>
    <w:lvl w:ilvl="0" w:tplc="26F85DA2">
      <w:numFmt w:val="bullet"/>
      <w:lvlText w:val="-"/>
      <w:lvlJc w:val="left"/>
      <w:pPr>
        <w:ind w:left="14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3DE3787B"/>
    <w:multiLevelType w:val="hybridMultilevel"/>
    <w:tmpl w:val="BB567C58"/>
    <w:lvl w:ilvl="0" w:tplc="A9EE78B8">
      <w:start w:val="1"/>
      <w:numFmt w:val="upperRoman"/>
      <w:lvlText w:val="%1."/>
      <w:lvlJc w:val="left"/>
      <w:pPr>
        <w:ind w:left="199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3" w:hanging="360"/>
      </w:pPr>
    </w:lvl>
    <w:lvl w:ilvl="2" w:tplc="040E001B" w:tentative="1">
      <w:start w:val="1"/>
      <w:numFmt w:val="lowerRoman"/>
      <w:lvlText w:val="%3."/>
      <w:lvlJc w:val="right"/>
      <w:pPr>
        <w:ind w:left="3073" w:hanging="180"/>
      </w:pPr>
    </w:lvl>
    <w:lvl w:ilvl="3" w:tplc="040E000F" w:tentative="1">
      <w:start w:val="1"/>
      <w:numFmt w:val="decimal"/>
      <w:lvlText w:val="%4."/>
      <w:lvlJc w:val="left"/>
      <w:pPr>
        <w:ind w:left="3793" w:hanging="360"/>
      </w:pPr>
    </w:lvl>
    <w:lvl w:ilvl="4" w:tplc="040E0019" w:tentative="1">
      <w:start w:val="1"/>
      <w:numFmt w:val="lowerLetter"/>
      <w:lvlText w:val="%5."/>
      <w:lvlJc w:val="left"/>
      <w:pPr>
        <w:ind w:left="4513" w:hanging="360"/>
      </w:pPr>
    </w:lvl>
    <w:lvl w:ilvl="5" w:tplc="040E001B" w:tentative="1">
      <w:start w:val="1"/>
      <w:numFmt w:val="lowerRoman"/>
      <w:lvlText w:val="%6."/>
      <w:lvlJc w:val="right"/>
      <w:pPr>
        <w:ind w:left="5233" w:hanging="180"/>
      </w:pPr>
    </w:lvl>
    <w:lvl w:ilvl="6" w:tplc="040E000F" w:tentative="1">
      <w:start w:val="1"/>
      <w:numFmt w:val="decimal"/>
      <w:lvlText w:val="%7."/>
      <w:lvlJc w:val="left"/>
      <w:pPr>
        <w:ind w:left="5953" w:hanging="360"/>
      </w:pPr>
    </w:lvl>
    <w:lvl w:ilvl="7" w:tplc="040E0019" w:tentative="1">
      <w:start w:val="1"/>
      <w:numFmt w:val="lowerLetter"/>
      <w:lvlText w:val="%8."/>
      <w:lvlJc w:val="left"/>
      <w:pPr>
        <w:ind w:left="6673" w:hanging="360"/>
      </w:pPr>
    </w:lvl>
    <w:lvl w:ilvl="8" w:tplc="040E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4" w15:restartNumberingAfterBreak="0">
    <w:nsid w:val="3F1C4FB9"/>
    <w:multiLevelType w:val="hybridMultilevel"/>
    <w:tmpl w:val="01CE770A"/>
    <w:lvl w:ilvl="0" w:tplc="00DC435E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4F540A0"/>
    <w:multiLevelType w:val="hybridMultilevel"/>
    <w:tmpl w:val="7986974A"/>
    <w:lvl w:ilvl="0" w:tplc="CF2445E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 w15:restartNumberingAfterBreak="0">
    <w:nsid w:val="5E6873B4"/>
    <w:multiLevelType w:val="hybridMultilevel"/>
    <w:tmpl w:val="7870FEE4"/>
    <w:lvl w:ilvl="0" w:tplc="BE3696F4">
      <w:start w:val="1"/>
      <w:numFmt w:val="upperRoman"/>
      <w:lvlText w:val="%1."/>
      <w:lvlJc w:val="left"/>
      <w:pPr>
        <w:ind w:left="12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1" w:hanging="360"/>
      </w:pPr>
    </w:lvl>
    <w:lvl w:ilvl="2" w:tplc="040E001B" w:tentative="1">
      <w:start w:val="1"/>
      <w:numFmt w:val="lowerRoman"/>
      <w:lvlText w:val="%3."/>
      <w:lvlJc w:val="right"/>
      <w:pPr>
        <w:ind w:left="2301" w:hanging="180"/>
      </w:pPr>
    </w:lvl>
    <w:lvl w:ilvl="3" w:tplc="040E000F" w:tentative="1">
      <w:start w:val="1"/>
      <w:numFmt w:val="decimal"/>
      <w:lvlText w:val="%4."/>
      <w:lvlJc w:val="left"/>
      <w:pPr>
        <w:ind w:left="3021" w:hanging="360"/>
      </w:pPr>
    </w:lvl>
    <w:lvl w:ilvl="4" w:tplc="040E0019" w:tentative="1">
      <w:start w:val="1"/>
      <w:numFmt w:val="lowerLetter"/>
      <w:lvlText w:val="%5."/>
      <w:lvlJc w:val="left"/>
      <w:pPr>
        <w:ind w:left="3741" w:hanging="360"/>
      </w:pPr>
    </w:lvl>
    <w:lvl w:ilvl="5" w:tplc="040E001B" w:tentative="1">
      <w:start w:val="1"/>
      <w:numFmt w:val="lowerRoman"/>
      <w:lvlText w:val="%6."/>
      <w:lvlJc w:val="right"/>
      <w:pPr>
        <w:ind w:left="4461" w:hanging="180"/>
      </w:pPr>
    </w:lvl>
    <w:lvl w:ilvl="6" w:tplc="040E000F" w:tentative="1">
      <w:start w:val="1"/>
      <w:numFmt w:val="decimal"/>
      <w:lvlText w:val="%7."/>
      <w:lvlJc w:val="left"/>
      <w:pPr>
        <w:ind w:left="5181" w:hanging="360"/>
      </w:pPr>
    </w:lvl>
    <w:lvl w:ilvl="7" w:tplc="040E0019" w:tentative="1">
      <w:start w:val="1"/>
      <w:numFmt w:val="lowerLetter"/>
      <w:lvlText w:val="%8."/>
      <w:lvlJc w:val="left"/>
      <w:pPr>
        <w:ind w:left="5901" w:hanging="360"/>
      </w:pPr>
    </w:lvl>
    <w:lvl w:ilvl="8" w:tplc="040E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60ED348B"/>
    <w:multiLevelType w:val="hybridMultilevel"/>
    <w:tmpl w:val="8738DB70"/>
    <w:lvl w:ilvl="0" w:tplc="6F12858A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44" w:hanging="360"/>
      </w:pPr>
    </w:lvl>
    <w:lvl w:ilvl="2" w:tplc="040E001B" w:tentative="1">
      <w:start w:val="1"/>
      <w:numFmt w:val="lowerRoman"/>
      <w:lvlText w:val="%3."/>
      <w:lvlJc w:val="right"/>
      <w:pPr>
        <w:ind w:left="2664" w:hanging="180"/>
      </w:pPr>
    </w:lvl>
    <w:lvl w:ilvl="3" w:tplc="040E000F" w:tentative="1">
      <w:start w:val="1"/>
      <w:numFmt w:val="decimal"/>
      <w:lvlText w:val="%4."/>
      <w:lvlJc w:val="left"/>
      <w:pPr>
        <w:ind w:left="3384" w:hanging="360"/>
      </w:pPr>
    </w:lvl>
    <w:lvl w:ilvl="4" w:tplc="040E0019" w:tentative="1">
      <w:start w:val="1"/>
      <w:numFmt w:val="lowerLetter"/>
      <w:lvlText w:val="%5."/>
      <w:lvlJc w:val="left"/>
      <w:pPr>
        <w:ind w:left="4104" w:hanging="360"/>
      </w:pPr>
    </w:lvl>
    <w:lvl w:ilvl="5" w:tplc="040E001B" w:tentative="1">
      <w:start w:val="1"/>
      <w:numFmt w:val="lowerRoman"/>
      <w:lvlText w:val="%6."/>
      <w:lvlJc w:val="right"/>
      <w:pPr>
        <w:ind w:left="4824" w:hanging="180"/>
      </w:pPr>
    </w:lvl>
    <w:lvl w:ilvl="6" w:tplc="040E000F" w:tentative="1">
      <w:start w:val="1"/>
      <w:numFmt w:val="decimal"/>
      <w:lvlText w:val="%7."/>
      <w:lvlJc w:val="left"/>
      <w:pPr>
        <w:ind w:left="5544" w:hanging="360"/>
      </w:pPr>
    </w:lvl>
    <w:lvl w:ilvl="7" w:tplc="040E0019" w:tentative="1">
      <w:start w:val="1"/>
      <w:numFmt w:val="lowerLetter"/>
      <w:lvlText w:val="%8."/>
      <w:lvlJc w:val="left"/>
      <w:pPr>
        <w:ind w:left="6264" w:hanging="360"/>
      </w:pPr>
    </w:lvl>
    <w:lvl w:ilvl="8" w:tplc="040E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 w15:restartNumberingAfterBreak="0">
    <w:nsid w:val="65B47A0F"/>
    <w:multiLevelType w:val="hybridMultilevel"/>
    <w:tmpl w:val="2D7A0AF2"/>
    <w:lvl w:ilvl="0" w:tplc="D6EC9CBA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BC954E0"/>
    <w:multiLevelType w:val="hybridMultilevel"/>
    <w:tmpl w:val="1AE4F4F2"/>
    <w:lvl w:ilvl="0" w:tplc="C16CCDD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655481"/>
    <w:multiLevelType w:val="hybridMultilevel"/>
    <w:tmpl w:val="26B0A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91540"/>
    <w:multiLevelType w:val="hybridMultilevel"/>
    <w:tmpl w:val="F8D6D3D6"/>
    <w:lvl w:ilvl="0" w:tplc="C3CC1B4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E111621"/>
    <w:multiLevelType w:val="hybridMultilevel"/>
    <w:tmpl w:val="7AA8EF1A"/>
    <w:lvl w:ilvl="0" w:tplc="E182DF9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9"/>
  </w:num>
  <w:num w:numId="5">
    <w:abstractNumId w:val="14"/>
  </w:num>
  <w:num w:numId="6">
    <w:abstractNumId w:val="19"/>
  </w:num>
  <w:num w:numId="7">
    <w:abstractNumId w:val="1"/>
  </w:num>
  <w:num w:numId="8">
    <w:abstractNumId w:val="18"/>
  </w:num>
  <w:num w:numId="9">
    <w:abstractNumId w:val="15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  <w:num w:numId="14">
    <w:abstractNumId w:val="13"/>
  </w:num>
  <w:num w:numId="15">
    <w:abstractNumId w:val="20"/>
  </w:num>
  <w:num w:numId="16">
    <w:abstractNumId w:val="17"/>
  </w:num>
  <w:num w:numId="17">
    <w:abstractNumId w:val="10"/>
  </w:num>
  <w:num w:numId="18">
    <w:abstractNumId w:val="11"/>
  </w:num>
  <w:num w:numId="19">
    <w:abstractNumId w:val="16"/>
  </w:num>
  <w:num w:numId="20">
    <w:abstractNumId w:val="22"/>
  </w:num>
  <w:num w:numId="21">
    <w:abstractNumId w:val="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D0"/>
    <w:rsid w:val="00035A80"/>
    <w:rsid w:val="00097A60"/>
    <w:rsid w:val="000B5C9D"/>
    <w:rsid w:val="00401FD0"/>
    <w:rsid w:val="006A0F15"/>
    <w:rsid w:val="006A3B9B"/>
    <w:rsid w:val="00770CF2"/>
    <w:rsid w:val="00850B9B"/>
    <w:rsid w:val="00963287"/>
    <w:rsid w:val="00A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F2A3"/>
  <w15:chartTrackingRefBased/>
  <w15:docId w15:val="{86B60DD0-19DE-418F-BA76-8B6DFA7B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1F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5A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5A8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35A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5A8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3986</Words>
  <Characters>27505</Characters>
  <Application>Microsoft Office Word</Application>
  <DocSecurity>0</DocSecurity>
  <Lines>229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Enikő</dc:creator>
  <cp:keywords/>
  <dc:description/>
  <cp:lastModifiedBy>Bardoczi Zsoltné</cp:lastModifiedBy>
  <cp:revision>3</cp:revision>
  <dcterms:created xsi:type="dcterms:W3CDTF">2018-04-05T12:47:00Z</dcterms:created>
  <dcterms:modified xsi:type="dcterms:W3CDTF">2018-04-11T09:36:00Z</dcterms:modified>
</cp:coreProperties>
</file>