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D4" w:rsidRPr="00A676D4" w:rsidRDefault="00A676D4" w:rsidP="00A676D4">
      <w:pPr>
        <w:pStyle w:val="Listaszerbekezds"/>
        <w:ind w:left="6744" w:firstLine="336"/>
        <w:rPr>
          <w:rFonts w:ascii="Times New Roman" w:hAnsi="Times New Roman" w:cs="Times New Roman"/>
          <w:b/>
          <w:sz w:val="24"/>
        </w:rPr>
      </w:pPr>
      <w:r w:rsidRPr="00A676D4">
        <w:rPr>
          <w:rFonts w:ascii="Times New Roman" w:hAnsi="Times New Roman" w:cs="Times New Roman"/>
          <w:b/>
          <w:sz w:val="24"/>
        </w:rPr>
        <w:t>4/A.sz. melléklet</w:t>
      </w:r>
    </w:p>
    <w:p w:rsidR="00A676D4" w:rsidRDefault="00A676D4" w:rsidP="00A676D4">
      <w:pPr>
        <w:jc w:val="center"/>
        <w:rPr>
          <w:b/>
          <w:i/>
          <w:sz w:val="24"/>
        </w:rPr>
      </w:pPr>
    </w:p>
    <w:p w:rsidR="00A676D4" w:rsidRDefault="00A676D4" w:rsidP="00A676D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SÉTÁLÓUTCA TERÜLETI LEHATÁROLÁSA </w:t>
      </w:r>
    </w:p>
    <w:p w:rsidR="00A676D4" w:rsidRPr="00823D70" w:rsidRDefault="00A676D4" w:rsidP="00A676D4">
      <w:pPr>
        <w:jc w:val="center"/>
        <w:rPr>
          <w:u w:val="single"/>
        </w:rPr>
      </w:pPr>
      <w:r>
        <w:t xml:space="preserve">(A TERÜLETEN BELÜL A ZÖLDFELÜLETEK KARBANTARTÁSA, FENNTARTÁSA A </w:t>
      </w:r>
      <w:r w:rsidR="00823D70" w:rsidRPr="00823D70">
        <w:rPr>
          <w:u w:val="single"/>
        </w:rPr>
        <w:t>POLGÁRMESTERI HIVATAL FE</w:t>
      </w:r>
      <w:r w:rsidRPr="00823D70">
        <w:rPr>
          <w:u w:val="single"/>
        </w:rPr>
        <w:t>LADATA)</w:t>
      </w:r>
    </w:p>
    <w:p w:rsidR="00A676D4" w:rsidRDefault="00A676D4" w:rsidP="00A676D4">
      <w:pPr>
        <w:jc w:val="center"/>
      </w:pPr>
    </w:p>
    <w:p w:rsidR="00733BCD" w:rsidRDefault="00A676D4" w:rsidP="00A676D4">
      <w:pPr>
        <w:jc w:val="both"/>
        <w:rPr>
          <w:noProof/>
        </w:rPr>
      </w:pPr>
      <w:r>
        <w:rPr>
          <w:noProof/>
        </w:rPr>
        <w:t xml:space="preserve">Kossuth Lajos utca </w:t>
      </w:r>
      <w:r w:rsidR="00737032">
        <w:rPr>
          <w:noProof/>
        </w:rPr>
        <w:t xml:space="preserve">a </w:t>
      </w:r>
      <w:r>
        <w:rPr>
          <w:noProof/>
        </w:rPr>
        <w:t xml:space="preserve">Baross és Ady Endre u. között mindkét oldalon, </w:t>
      </w:r>
      <w:r w:rsidR="00733BCD">
        <w:rPr>
          <w:noProof/>
        </w:rPr>
        <w:t>a Kossuth tér zö</w:t>
      </w:r>
      <w:bookmarkStart w:id="0" w:name="_GoBack"/>
      <w:bookmarkEnd w:id="0"/>
      <w:r w:rsidR="00733BCD">
        <w:rPr>
          <w:noProof/>
        </w:rPr>
        <w:t xml:space="preserve">ldfelülete, </w:t>
      </w:r>
      <w:r>
        <w:rPr>
          <w:noProof/>
        </w:rPr>
        <w:t>valamint a házasságkötő terem</w:t>
      </w:r>
      <w:r w:rsidR="00733BCD">
        <w:rPr>
          <w:noProof/>
        </w:rPr>
        <w:t>mel</w:t>
      </w:r>
      <w:r>
        <w:rPr>
          <w:noProof/>
        </w:rPr>
        <w:t xml:space="preserve"> szemben lévő zöldfelület és cserjesor. </w:t>
      </w:r>
    </w:p>
    <w:p w:rsidR="00A676D4" w:rsidRDefault="00A676D4" w:rsidP="00A676D4">
      <w:pPr>
        <w:jc w:val="both"/>
        <w:rPr>
          <w:noProof/>
        </w:rPr>
      </w:pPr>
      <w:r>
        <w:rPr>
          <w:noProof/>
        </w:rPr>
        <w:t xml:space="preserve">Megjelölt területeken: fűnyírás, gyommentesítés, a kazetták és a fasor fenntartása. </w:t>
      </w:r>
    </w:p>
    <w:p w:rsidR="00A676D4" w:rsidRDefault="00A676D4" w:rsidP="00A676D4">
      <w:pPr>
        <w:jc w:val="both"/>
      </w:pPr>
    </w:p>
    <w:p w:rsidR="00A676D4" w:rsidRDefault="00A676D4" w:rsidP="00A676D4">
      <w:pPr>
        <w:jc w:val="both"/>
      </w:pPr>
    </w:p>
    <w:p w:rsidR="00A676D4" w:rsidRDefault="00A676D4" w:rsidP="00A676D4">
      <w:pPr>
        <w:jc w:val="both"/>
      </w:pPr>
      <w:r>
        <w:t xml:space="preserve">A </w:t>
      </w:r>
      <w:r w:rsidRPr="00A676D4">
        <w:rPr>
          <w:u w:val="single"/>
        </w:rPr>
        <w:t>Kossuth szobornál</w:t>
      </w:r>
      <w:r>
        <w:t xml:space="preserve"> lévő virágágyás ültetése és gondozása, valamint a </w:t>
      </w:r>
      <w:r w:rsidRPr="00A676D4">
        <w:rPr>
          <w:u w:val="single"/>
        </w:rPr>
        <w:t>CBA parkolójában</w:t>
      </w:r>
      <w:r>
        <w:t xml:space="preserve"> lévő három </w:t>
      </w:r>
      <w:r w:rsidRPr="00A676D4">
        <w:rPr>
          <w:u w:val="single"/>
        </w:rPr>
        <w:t>virágágyás,</w:t>
      </w:r>
      <w:r>
        <w:t xml:space="preserve"> </w:t>
      </w:r>
      <w:r w:rsidRPr="00A676D4">
        <w:rPr>
          <w:u w:val="single"/>
        </w:rPr>
        <w:t>marad a Szociális Foglalkoztatónál</w:t>
      </w:r>
      <w:r>
        <w:t xml:space="preserve">. </w:t>
      </w:r>
    </w:p>
    <w:p w:rsidR="00B412F7" w:rsidRDefault="00B412F7"/>
    <w:sectPr w:rsidR="00B4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31F"/>
    <w:multiLevelType w:val="hybridMultilevel"/>
    <w:tmpl w:val="04D81768"/>
    <w:lvl w:ilvl="0" w:tplc="984895AA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D4"/>
    <w:rsid w:val="00725558"/>
    <w:rsid w:val="00733BCD"/>
    <w:rsid w:val="00737032"/>
    <w:rsid w:val="00823D70"/>
    <w:rsid w:val="00A676D4"/>
    <w:rsid w:val="00B412F7"/>
    <w:rsid w:val="00D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C77"/>
  <w15:chartTrackingRefBased/>
  <w15:docId w15:val="{2233F4E2-4DF7-4939-9F2C-417ED4B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76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Mariann</dc:creator>
  <cp:keywords/>
  <dc:description/>
  <cp:lastModifiedBy>dr. Varga Mariann</cp:lastModifiedBy>
  <cp:revision>2</cp:revision>
  <cp:lastPrinted>2018-12-14T14:33:00Z</cp:lastPrinted>
  <dcterms:created xsi:type="dcterms:W3CDTF">2019-01-07T10:22:00Z</dcterms:created>
  <dcterms:modified xsi:type="dcterms:W3CDTF">2019-01-07T10:22:00Z</dcterms:modified>
</cp:coreProperties>
</file>