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2C" w:rsidRDefault="0027552C"/>
    <w:p w:rsidR="000F4A05" w:rsidRDefault="000F4A05"/>
    <w:p w:rsidR="000F4A05" w:rsidRDefault="000F4A05" w:rsidP="000F4A05">
      <w:pPr>
        <w:pStyle w:val="lfej"/>
        <w:tabs>
          <w:tab w:val="clear" w:pos="4536"/>
          <w:tab w:val="clear" w:pos="9072"/>
        </w:tabs>
        <w:rPr>
          <w:szCs w:val="24"/>
        </w:rPr>
      </w:pPr>
    </w:p>
    <w:p w:rsidR="006C246A" w:rsidRPr="00932A63" w:rsidRDefault="006C246A" w:rsidP="000F4A05">
      <w:pPr>
        <w:pStyle w:val="lfej"/>
        <w:tabs>
          <w:tab w:val="clear" w:pos="4536"/>
          <w:tab w:val="clear" w:pos="9072"/>
        </w:tabs>
        <w:rPr>
          <w:szCs w:val="24"/>
        </w:rPr>
      </w:pPr>
    </w:p>
    <w:p w:rsidR="000F4A05" w:rsidRPr="00932A63" w:rsidRDefault="000F4A05" w:rsidP="000F4A05">
      <w:pPr>
        <w:rPr>
          <w:szCs w:val="24"/>
        </w:rPr>
      </w:pPr>
    </w:p>
    <w:p w:rsidR="000F4A05" w:rsidRPr="00932A63" w:rsidRDefault="009A439E" w:rsidP="000F4A05">
      <w:pPr>
        <w:rPr>
          <w:b/>
          <w:szCs w:val="24"/>
        </w:rPr>
      </w:pPr>
      <w:r>
        <w:rPr>
          <w:b/>
          <w:szCs w:val="24"/>
        </w:rPr>
        <w:t>Ügyiratszám: ELL-26139</w:t>
      </w:r>
      <w:bookmarkStart w:id="0" w:name="_GoBack"/>
      <w:bookmarkEnd w:id="0"/>
      <w:r w:rsidR="00D43B57">
        <w:rPr>
          <w:b/>
          <w:szCs w:val="24"/>
        </w:rPr>
        <w:t>/2016</w:t>
      </w:r>
      <w:r w:rsidR="000F4A05" w:rsidRPr="00932A63">
        <w:rPr>
          <w:b/>
          <w:szCs w:val="24"/>
        </w:rPr>
        <w:t>.</w:t>
      </w:r>
    </w:p>
    <w:p w:rsidR="000F4A05" w:rsidRPr="00932A63" w:rsidRDefault="000F4A05" w:rsidP="000F4A05">
      <w:pPr>
        <w:rPr>
          <w:szCs w:val="24"/>
        </w:rPr>
      </w:pPr>
    </w:p>
    <w:p w:rsidR="000F4A05" w:rsidRPr="00932A63" w:rsidRDefault="000F4A05" w:rsidP="000F4A05">
      <w:pPr>
        <w:rPr>
          <w:szCs w:val="24"/>
        </w:rPr>
      </w:pPr>
    </w:p>
    <w:p w:rsidR="000F4A05" w:rsidRPr="00932A63" w:rsidRDefault="000F4A05" w:rsidP="000F4A05">
      <w:pPr>
        <w:rPr>
          <w:szCs w:val="24"/>
        </w:rPr>
      </w:pPr>
    </w:p>
    <w:p w:rsidR="000F4A05" w:rsidRPr="00932A63" w:rsidRDefault="000F4A05" w:rsidP="000F4A05">
      <w:pPr>
        <w:rPr>
          <w:szCs w:val="24"/>
        </w:rPr>
      </w:pPr>
    </w:p>
    <w:p w:rsidR="000F4A05" w:rsidRPr="00932A63" w:rsidRDefault="000F4A05" w:rsidP="000F4A05">
      <w:pPr>
        <w:rPr>
          <w:szCs w:val="24"/>
        </w:rPr>
      </w:pPr>
    </w:p>
    <w:p w:rsidR="000F4A05" w:rsidRPr="00932A63" w:rsidRDefault="000F4A05" w:rsidP="000F4A05">
      <w:pPr>
        <w:rPr>
          <w:szCs w:val="24"/>
        </w:rPr>
      </w:pPr>
    </w:p>
    <w:p w:rsidR="000F4A05" w:rsidRPr="00932A63" w:rsidRDefault="000F4A05" w:rsidP="000F4A05">
      <w:pPr>
        <w:rPr>
          <w:szCs w:val="24"/>
        </w:rPr>
      </w:pPr>
    </w:p>
    <w:p w:rsidR="000F4A05" w:rsidRPr="00932A63" w:rsidRDefault="000F4A05" w:rsidP="000F4A05">
      <w:pPr>
        <w:rPr>
          <w:szCs w:val="24"/>
        </w:rPr>
      </w:pPr>
    </w:p>
    <w:p w:rsidR="000F4A05" w:rsidRDefault="000F4A05" w:rsidP="000F4A05">
      <w:pPr>
        <w:rPr>
          <w:szCs w:val="24"/>
        </w:rPr>
      </w:pPr>
    </w:p>
    <w:p w:rsidR="006C246A" w:rsidRDefault="006C246A" w:rsidP="000F4A05">
      <w:pPr>
        <w:rPr>
          <w:szCs w:val="24"/>
        </w:rPr>
      </w:pPr>
    </w:p>
    <w:p w:rsidR="000F4A05" w:rsidRDefault="000F4A05" w:rsidP="000F4A05">
      <w:pPr>
        <w:rPr>
          <w:szCs w:val="24"/>
        </w:rPr>
      </w:pPr>
    </w:p>
    <w:p w:rsidR="000F4A05" w:rsidRPr="00D43B57" w:rsidRDefault="00D43B57" w:rsidP="00D43B57">
      <w:pPr>
        <w:jc w:val="center"/>
        <w:rPr>
          <w:b/>
          <w:sz w:val="32"/>
          <w:szCs w:val="24"/>
        </w:rPr>
      </w:pPr>
      <w:r w:rsidRPr="00D43B57">
        <w:rPr>
          <w:b/>
          <w:sz w:val="32"/>
          <w:szCs w:val="24"/>
        </w:rPr>
        <w:t>MÓDOSÍTÁS</w:t>
      </w:r>
    </w:p>
    <w:p w:rsidR="000F4A05" w:rsidRPr="00932A63" w:rsidRDefault="000F4A05" w:rsidP="00D43B57">
      <w:pPr>
        <w:jc w:val="center"/>
        <w:rPr>
          <w:szCs w:val="24"/>
        </w:rPr>
      </w:pPr>
    </w:p>
    <w:p w:rsidR="000F4A05" w:rsidRPr="00FA540B" w:rsidRDefault="000F4A05" w:rsidP="000F4A05">
      <w:pPr>
        <w:pStyle w:val="Cmsor4"/>
        <w:rPr>
          <w:rFonts w:ascii="Times New Roman" w:hAnsi="Times New Roman"/>
          <w:sz w:val="32"/>
          <w:szCs w:val="24"/>
        </w:rPr>
      </w:pPr>
      <w:r w:rsidRPr="00FA540B">
        <w:rPr>
          <w:rFonts w:ascii="Times New Roman" w:hAnsi="Times New Roman"/>
          <w:sz w:val="32"/>
          <w:szCs w:val="24"/>
        </w:rPr>
        <w:t>ÉVES BELSŐ ELLENŐRZÉSI MUNKATERV</w:t>
      </w:r>
    </w:p>
    <w:p w:rsidR="000F4A05" w:rsidRPr="00FA540B" w:rsidRDefault="000F4A05" w:rsidP="000F4A05">
      <w:pPr>
        <w:jc w:val="center"/>
        <w:rPr>
          <w:b/>
          <w:sz w:val="32"/>
          <w:szCs w:val="24"/>
        </w:rPr>
      </w:pPr>
    </w:p>
    <w:p w:rsidR="000F4A05" w:rsidRPr="00FA540B" w:rsidRDefault="006C246A" w:rsidP="000F4A05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2016</w:t>
      </w:r>
      <w:r w:rsidR="000F4A05" w:rsidRPr="00FA540B">
        <w:rPr>
          <w:b/>
          <w:sz w:val="32"/>
          <w:szCs w:val="24"/>
        </w:rPr>
        <w:t xml:space="preserve">. </w:t>
      </w:r>
    </w:p>
    <w:p w:rsidR="000F4A05" w:rsidRPr="00932A63" w:rsidRDefault="000F4A05" w:rsidP="000F4A05">
      <w:pPr>
        <w:jc w:val="center"/>
        <w:rPr>
          <w:b/>
          <w:szCs w:val="24"/>
        </w:rPr>
      </w:pPr>
    </w:p>
    <w:p w:rsidR="000F4A05" w:rsidRPr="00932A63" w:rsidRDefault="000F4A05" w:rsidP="000F4A05">
      <w:pPr>
        <w:jc w:val="center"/>
        <w:rPr>
          <w:b/>
          <w:szCs w:val="24"/>
        </w:rPr>
      </w:pPr>
    </w:p>
    <w:p w:rsidR="000F4A05" w:rsidRPr="00932A63" w:rsidRDefault="000F4A05" w:rsidP="000F4A05">
      <w:pPr>
        <w:jc w:val="center"/>
        <w:rPr>
          <w:b/>
          <w:szCs w:val="24"/>
        </w:rPr>
      </w:pPr>
    </w:p>
    <w:p w:rsidR="000F4A05" w:rsidRPr="00932A63" w:rsidRDefault="000F4A05" w:rsidP="000F4A05">
      <w:pPr>
        <w:jc w:val="center"/>
        <w:rPr>
          <w:b/>
          <w:szCs w:val="24"/>
        </w:rPr>
      </w:pPr>
    </w:p>
    <w:p w:rsidR="000F4A05" w:rsidRPr="00932A63" w:rsidRDefault="000F4A05" w:rsidP="000F4A05">
      <w:pPr>
        <w:jc w:val="center"/>
        <w:rPr>
          <w:b/>
          <w:szCs w:val="24"/>
        </w:rPr>
      </w:pPr>
    </w:p>
    <w:p w:rsidR="000F4A05" w:rsidRPr="00932A63" w:rsidRDefault="000F4A05" w:rsidP="000F4A05">
      <w:pPr>
        <w:jc w:val="center"/>
        <w:rPr>
          <w:b/>
          <w:szCs w:val="24"/>
        </w:rPr>
      </w:pPr>
    </w:p>
    <w:p w:rsidR="000F4A05" w:rsidRPr="00932A63" w:rsidRDefault="000F4A05" w:rsidP="000F4A05">
      <w:pPr>
        <w:jc w:val="center"/>
        <w:rPr>
          <w:b/>
          <w:szCs w:val="24"/>
        </w:rPr>
      </w:pPr>
    </w:p>
    <w:p w:rsidR="000F4A05" w:rsidRPr="00932A63" w:rsidRDefault="000F4A05" w:rsidP="000F4A05">
      <w:pPr>
        <w:jc w:val="both"/>
        <w:rPr>
          <w:szCs w:val="24"/>
        </w:rPr>
      </w:pPr>
    </w:p>
    <w:p w:rsidR="000F4A05" w:rsidRPr="00932A63" w:rsidRDefault="000F4A05" w:rsidP="000F4A05">
      <w:pPr>
        <w:jc w:val="both"/>
        <w:rPr>
          <w:szCs w:val="24"/>
        </w:rPr>
      </w:pPr>
    </w:p>
    <w:p w:rsidR="000F4A05" w:rsidRDefault="000F4A05" w:rsidP="000F4A05">
      <w:pPr>
        <w:jc w:val="both"/>
        <w:rPr>
          <w:szCs w:val="24"/>
        </w:rPr>
      </w:pPr>
    </w:p>
    <w:p w:rsidR="000F4A05" w:rsidRDefault="000F4A05" w:rsidP="000F4A05">
      <w:pPr>
        <w:jc w:val="both"/>
        <w:rPr>
          <w:szCs w:val="24"/>
        </w:rPr>
      </w:pPr>
    </w:p>
    <w:p w:rsidR="000F4A05" w:rsidRDefault="000F4A05" w:rsidP="000F4A05">
      <w:pPr>
        <w:jc w:val="both"/>
        <w:rPr>
          <w:szCs w:val="24"/>
        </w:rPr>
      </w:pPr>
    </w:p>
    <w:p w:rsidR="000F4A05" w:rsidRDefault="000F4A05" w:rsidP="000F4A05">
      <w:pPr>
        <w:jc w:val="both"/>
        <w:rPr>
          <w:szCs w:val="24"/>
        </w:rPr>
      </w:pPr>
    </w:p>
    <w:p w:rsidR="00D43B57" w:rsidRPr="00932A63" w:rsidRDefault="00D43B57" w:rsidP="000F4A05">
      <w:pPr>
        <w:jc w:val="both"/>
        <w:rPr>
          <w:szCs w:val="24"/>
        </w:rPr>
      </w:pPr>
    </w:p>
    <w:p w:rsidR="000F4A05" w:rsidRPr="00932A63" w:rsidRDefault="000F4A05" w:rsidP="000F4A05">
      <w:pPr>
        <w:tabs>
          <w:tab w:val="left" w:pos="2127"/>
        </w:tabs>
        <w:jc w:val="both"/>
        <w:rPr>
          <w:szCs w:val="24"/>
        </w:rPr>
      </w:pPr>
      <w:r w:rsidRPr="00932A63">
        <w:rPr>
          <w:szCs w:val="24"/>
          <w:u w:val="single"/>
        </w:rPr>
        <w:t>Készítette:</w:t>
      </w:r>
      <w:r>
        <w:rPr>
          <w:szCs w:val="24"/>
        </w:rPr>
        <w:tab/>
        <w:t>Szabó Szilvia</w:t>
      </w:r>
      <w:r w:rsidRPr="00932A63">
        <w:rPr>
          <w:szCs w:val="24"/>
        </w:rPr>
        <w:t xml:space="preserve"> osztályvezető</w:t>
      </w:r>
      <w:r>
        <w:rPr>
          <w:szCs w:val="24"/>
        </w:rPr>
        <w:t>-helyettes</w:t>
      </w:r>
    </w:p>
    <w:p w:rsidR="000F4A05" w:rsidRPr="00932A63" w:rsidRDefault="000F4A05" w:rsidP="000F4A05">
      <w:pPr>
        <w:jc w:val="both"/>
        <w:rPr>
          <w:szCs w:val="24"/>
        </w:rPr>
      </w:pPr>
    </w:p>
    <w:p w:rsidR="000F4A05" w:rsidRPr="00932A63" w:rsidRDefault="000F4A05" w:rsidP="000F4A05">
      <w:pPr>
        <w:jc w:val="both"/>
        <w:rPr>
          <w:szCs w:val="24"/>
        </w:rPr>
      </w:pPr>
    </w:p>
    <w:p w:rsidR="000F4A05" w:rsidRPr="00932A63" w:rsidRDefault="000F4A05" w:rsidP="000F4A05">
      <w:pPr>
        <w:tabs>
          <w:tab w:val="left" w:pos="2127"/>
        </w:tabs>
        <w:jc w:val="both"/>
        <w:rPr>
          <w:szCs w:val="24"/>
        </w:rPr>
      </w:pPr>
      <w:r w:rsidRPr="00932A63">
        <w:rPr>
          <w:szCs w:val="24"/>
          <w:u w:val="single"/>
        </w:rPr>
        <w:t>Jóváhagyta:</w:t>
      </w:r>
      <w:r>
        <w:rPr>
          <w:szCs w:val="24"/>
        </w:rPr>
        <w:tab/>
      </w:r>
      <w:r w:rsidRPr="00932A63">
        <w:rPr>
          <w:szCs w:val="24"/>
        </w:rPr>
        <w:t xml:space="preserve">Pesterzsébet Önkormányzatának </w:t>
      </w:r>
      <w:proofErr w:type="gramStart"/>
      <w:r w:rsidRPr="00932A63">
        <w:rPr>
          <w:szCs w:val="24"/>
        </w:rPr>
        <w:t>Képviselő-testülete …</w:t>
      </w:r>
      <w:proofErr w:type="gramEnd"/>
      <w:r w:rsidRPr="00932A63">
        <w:rPr>
          <w:szCs w:val="24"/>
        </w:rPr>
        <w:t>…………</w:t>
      </w:r>
      <w:r w:rsidR="00BC23D9">
        <w:rPr>
          <w:szCs w:val="24"/>
        </w:rPr>
        <w:t>…</w:t>
      </w:r>
      <w:r w:rsidRPr="00932A63">
        <w:rPr>
          <w:szCs w:val="24"/>
        </w:rPr>
        <w:t xml:space="preserve">Ök. </w:t>
      </w:r>
      <w:r>
        <w:rPr>
          <w:szCs w:val="24"/>
        </w:rPr>
        <w:tab/>
      </w:r>
      <w:r w:rsidRPr="00932A63">
        <w:rPr>
          <w:szCs w:val="24"/>
        </w:rPr>
        <w:t xml:space="preserve">sz. határozatával. </w:t>
      </w:r>
    </w:p>
    <w:p w:rsidR="00A85E1E" w:rsidRPr="00932A63" w:rsidRDefault="00A85E1E" w:rsidP="000F4A05">
      <w:pPr>
        <w:jc w:val="both"/>
        <w:rPr>
          <w:szCs w:val="24"/>
        </w:rPr>
      </w:pPr>
    </w:p>
    <w:p w:rsidR="000F4A05" w:rsidRPr="00932A63" w:rsidRDefault="000F4A05" w:rsidP="000F4A05">
      <w:pPr>
        <w:pStyle w:val="Szvegtrzs"/>
        <w:jc w:val="center"/>
        <w:rPr>
          <w:b/>
          <w:szCs w:val="24"/>
        </w:rPr>
      </w:pPr>
      <w:r w:rsidRPr="00932A63">
        <w:rPr>
          <w:b/>
          <w:szCs w:val="24"/>
        </w:rPr>
        <w:lastRenderedPageBreak/>
        <w:t>II.</w:t>
      </w:r>
      <w:r w:rsidRPr="00932A63">
        <w:rPr>
          <w:b/>
          <w:szCs w:val="24"/>
        </w:rPr>
        <w:tab/>
        <w:t>RENDELKEZÉSRE ÁLLÓ MUNKAERŐ-KAPACITÁS</w:t>
      </w:r>
    </w:p>
    <w:p w:rsidR="000F4A05" w:rsidRPr="00932A63" w:rsidRDefault="000F4A05" w:rsidP="000F4A05">
      <w:pPr>
        <w:pStyle w:val="Szvegtrzs"/>
        <w:rPr>
          <w:b/>
          <w:bCs/>
          <w:szCs w:val="24"/>
        </w:rPr>
      </w:pPr>
    </w:p>
    <w:p w:rsidR="000F4A05" w:rsidRPr="00932A63" w:rsidRDefault="000F4A05" w:rsidP="000F4A05">
      <w:pPr>
        <w:pStyle w:val="Szvegtrzs"/>
        <w:rPr>
          <w:szCs w:val="24"/>
        </w:rPr>
      </w:pPr>
    </w:p>
    <w:p w:rsidR="000F4A05" w:rsidRPr="00932A63" w:rsidRDefault="000F4A05" w:rsidP="000F4A05">
      <w:pPr>
        <w:pStyle w:val="Szvegtrzs"/>
        <w:tabs>
          <w:tab w:val="left" w:pos="6663"/>
        </w:tabs>
        <w:rPr>
          <w:szCs w:val="24"/>
        </w:rPr>
      </w:pPr>
      <w:r w:rsidRPr="00932A63">
        <w:rPr>
          <w:szCs w:val="24"/>
        </w:rPr>
        <w:t xml:space="preserve">Függetlenített belső ellenőri </w:t>
      </w:r>
      <w:r w:rsidRPr="00932A63">
        <w:rPr>
          <w:b/>
          <w:bCs/>
          <w:szCs w:val="24"/>
        </w:rPr>
        <w:t>álláshelyek száma:</w:t>
      </w:r>
      <w:r>
        <w:rPr>
          <w:szCs w:val="24"/>
        </w:rPr>
        <w:tab/>
      </w:r>
      <w:r w:rsidRPr="00932A63">
        <w:rPr>
          <w:szCs w:val="24"/>
        </w:rPr>
        <w:t xml:space="preserve">2 fő főfoglalkozású </w:t>
      </w:r>
    </w:p>
    <w:p w:rsidR="000F4A05" w:rsidRPr="00932A63" w:rsidRDefault="000F4A05" w:rsidP="000F4A05">
      <w:pPr>
        <w:pStyle w:val="Szvegtrzs"/>
        <w:rPr>
          <w:szCs w:val="24"/>
        </w:rPr>
      </w:pPr>
    </w:p>
    <w:p w:rsidR="000F4A05" w:rsidRPr="00932A63" w:rsidRDefault="000F4A05" w:rsidP="000F4A05">
      <w:pPr>
        <w:pStyle w:val="Szvegtrzs"/>
        <w:tabs>
          <w:tab w:val="left" w:pos="6663"/>
        </w:tabs>
        <w:rPr>
          <w:szCs w:val="24"/>
        </w:rPr>
      </w:pPr>
      <w:r w:rsidRPr="00932A63">
        <w:rPr>
          <w:szCs w:val="24"/>
        </w:rPr>
        <w:t xml:space="preserve">Függetlenített belső ellenőrökkel </w:t>
      </w:r>
      <w:r w:rsidRPr="00932A63">
        <w:rPr>
          <w:b/>
          <w:bCs/>
          <w:szCs w:val="24"/>
        </w:rPr>
        <w:t>betöltött álláshelyek száma:</w:t>
      </w:r>
      <w:r>
        <w:rPr>
          <w:szCs w:val="24"/>
        </w:rPr>
        <w:tab/>
      </w:r>
      <w:r w:rsidRPr="00932A63">
        <w:rPr>
          <w:szCs w:val="24"/>
        </w:rPr>
        <w:t>2 fő főfoglalkozású</w:t>
      </w:r>
    </w:p>
    <w:p w:rsidR="000F4A05" w:rsidRDefault="000F4A05" w:rsidP="000F4A05">
      <w:pPr>
        <w:pStyle w:val="Szvegtrzs"/>
        <w:jc w:val="center"/>
        <w:rPr>
          <w:b/>
          <w:szCs w:val="24"/>
        </w:rPr>
      </w:pPr>
    </w:p>
    <w:p w:rsidR="000F4A05" w:rsidRDefault="000F4A05" w:rsidP="000F4A05">
      <w:pPr>
        <w:pStyle w:val="Szvegtrzs"/>
        <w:jc w:val="center"/>
        <w:rPr>
          <w:b/>
          <w:szCs w:val="24"/>
        </w:rPr>
      </w:pPr>
    </w:p>
    <w:p w:rsidR="000F4A05" w:rsidRDefault="000F4A05" w:rsidP="000F4A05">
      <w:pPr>
        <w:pStyle w:val="Szvegtrzs"/>
        <w:jc w:val="center"/>
        <w:rPr>
          <w:b/>
          <w:szCs w:val="24"/>
        </w:rPr>
      </w:pPr>
      <w:r>
        <w:rPr>
          <w:b/>
          <w:szCs w:val="24"/>
        </w:rPr>
        <w:t>MUNKAIDŐ SZÁMÍTÁSA</w:t>
      </w:r>
    </w:p>
    <w:p w:rsidR="000F4A05" w:rsidRDefault="000F4A05" w:rsidP="000F4A05">
      <w:pPr>
        <w:pStyle w:val="Szvegtrzs"/>
        <w:rPr>
          <w:b/>
          <w:szCs w:val="24"/>
        </w:rPr>
      </w:pPr>
    </w:p>
    <w:tbl>
      <w:tblPr>
        <w:tblW w:w="6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340"/>
      </w:tblGrid>
      <w:tr w:rsidR="000F4A05" w:rsidRPr="00A8750C" w:rsidTr="00533B01">
        <w:trPr>
          <w:trHeight w:val="411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05" w:rsidRPr="00A8750C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50C">
              <w:rPr>
                <w:rFonts w:ascii="Tahoma" w:hAnsi="Tahoma" w:cs="Tahoma"/>
                <w:color w:val="000000"/>
                <w:sz w:val="22"/>
                <w:szCs w:val="22"/>
              </w:rPr>
              <w:t>Naptári napok száma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05" w:rsidRPr="00A8750C" w:rsidRDefault="00FE66A0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366</w:t>
            </w:r>
          </w:p>
        </w:tc>
      </w:tr>
      <w:tr w:rsidR="000F4A05" w:rsidRPr="00A8750C" w:rsidTr="00533B01">
        <w:trPr>
          <w:trHeight w:val="417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05" w:rsidRPr="00A8750C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50C">
              <w:rPr>
                <w:rFonts w:ascii="Tahoma" w:hAnsi="Tahoma" w:cs="Tahoma"/>
                <w:color w:val="000000"/>
                <w:sz w:val="22"/>
                <w:szCs w:val="22"/>
              </w:rPr>
              <w:t>Ellenőri létszám (fő)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05" w:rsidRPr="00A8750C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50C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</w:tr>
      <w:tr w:rsidR="000F4A05" w:rsidRPr="00A8750C" w:rsidTr="00533B01">
        <w:trPr>
          <w:trHeight w:val="499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05" w:rsidRPr="00A8750C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Cs w:val="24"/>
              </w:rPr>
            </w:pPr>
            <w:r w:rsidRPr="00A8750C">
              <w:rPr>
                <w:rFonts w:ascii="Tahoma" w:hAnsi="Tahoma" w:cs="Tahoma"/>
                <w:color w:val="000000"/>
                <w:szCs w:val="24"/>
              </w:rPr>
              <w:t>Éves ellenőri napok száma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05" w:rsidRPr="00A8750C" w:rsidRDefault="00FE66A0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732</w:t>
            </w:r>
          </w:p>
        </w:tc>
      </w:tr>
      <w:tr w:rsidR="000F4A05" w:rsidRPr="00A8750C" w:rsidTr="00533B01">
        <w:trPr>
          <w:trHeight w:val="291"/>
          <w:jc w:val="center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A05" w:rsidRPr="00A8750C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A05" w:rsidRPr="00A8750C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4A05" w:rsidRPr="00A8750C" w:rsidTr="00533B01">
        <w:trPr>
          <w:trHeight w:val="42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05" w:rsidRPr="00A8750C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50C">
              <w:rPr>
                <w:rFonts w:ascii="Tahoma" w:hAnsi="Tahoma" w:cs="Tahoma"/>
                <w:color w:val="000000"/>
                <w:sz w:val="22"/>
                <w:szCs w:val="22"/>
              </w:rPr>
              <w:t>szombat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05" w:rsidRPr="00A8750C" w:rsidRDefault="00FE66A0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53</w:t>
            </w:r>
          </w:p>
        </w:tc>
      </w:tr>
      <w:tr w:rsidR="000F4A05" w:rsidRPr="00A8750C" w:rsidTr="00533B01">
        <w:trPr>
          <w:trHeight w:val="414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05" w:rsidRPr="00A8750C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50C">
              <w:rPr>
                <w:rFonts w:ascii="Tahoma" w:hAnsi="Tahoma" w:cs="Tahoma"/>
                <w:color w:val="000000"/>
                <w:sz w:val="22"/>
                <w:szCs w:val="22"/>
              </w:rPr>
              <w:t>vasárnap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05" w:rsidRPr="00A8750C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50C">
              <w:rPr>
                <w:rFonts w:ascii="Tahoma" w:hAnsi="Tahoma" w:cs="Tahoma"/>
                <w:color w:val="000000"/>
                <w:sz w:val="22"/>
                <w:szCs w:val="22"/>
              </w:rPr>
              <w:t>52</w:t>
            </w:r>
          </w:p>
        </w:tc>
      </w:tr>
      <w:tr w:rsidR="000F4A05" w:rsidRPr="00A8750C" w:rsidTr="00533B01">
        <w:trPr>
          <w:trHeight w:val="421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05" w:rsidRPr="00A8750C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50C">
              <w:rPr>
                <w:rFonts w:ascii="Tahoma" w:hAnsi="Tahoma" w:cs="Tahoma"/>
                <w:color w:val="000000"/>
                <w:sz w:val="22"/>
                <w:szCs w:val="22"/>
              </w:rPr>
              <w:t>ünnepnap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05" w:rsidRPr="00A8750C" w:rsidRDefault="00FE66A0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</w:tr>
      <w:tr w:rsidR="000F4A05" w:rsidRPr="00A8750C" w:rsidTr="00533B01">
        <w:trPr>
          <w:trHeight w:val="75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5" w:rsidRPr="00A8750C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  <w:iCs/>
                <w:color w:val="000000"/>
                <w:szCs w:val="24"/>
              </w:rPr>
            </w:pPr>
            <w:r w:rsidRPr="00A8750C">
              <w:rPr>
                <w:rFonts w:ascii="Tahoma" w:hAnsi="Tahoma" w:cs="Tahoma"/>
                <w:i/>
                <w:iCs/>
                <w:color w:val="000000"/>
                <w:szCs w:val="24"/>
              </w:rPr>
              <w:t>Kieső n</w:t>
            </w:r>
            <w:r>
              <w:rPr>
                <w:rFonts w:ascii="Tahoma" w:hAnsi="Tahoma" w:cs="Tahoma"/>
                <w:i/>
                <w:iCs/>
                <w:color w:val="000000"/>
                <w:szCs w:val="24"/>
              </w:rPr>
              <w:t xml:space="preserve">apok száma az ellenőri </w:t>
            </w:r>
            <w:r>
              <w:rPr>
                <w:rFonts w:ascii="Tahoma" w:hAnsi="Tahoma" w:cs="Tahoma"/>
                <w:i/>
                <w:iCs/>
                <w:color w:val="000000"/>
                <w:szCs w:val="24"/>
              </w:rPr>
              <w:br/>
            </w:r>
            <w:r w:rsidRPr="00A8750C">
              <w:rPr>
                <w:rFonts w:ascii="Tahoma" w:hAnsi="Tahoma" w:cs="Tahoma"/>
                <w:i/>
                <w:iCs/>
                <w:color w:val="000000"/>
                <w:szCs w:val="24"/>
              </w:rPr>
              <w:t>létszámra vetítve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05" w:rsidRPr="00A8750C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  <w:iCs/>
                <w:color w:val="000000"/>
                <w:szCs w:val="24"/>
              </w:rPr>
            </w:pPr>
            <w:r w:rsidRPr="00A8750C">
              <w:rPr>
                <w:rFonts w:ascii="Tahoma" w:hAnsi="Tahoma" w:cs="Tahoma"/>
                <w:i/>
                <w:iCs/>
                <w:color w:val="000000"/>
                <w:szCs w:val="24"/>
              </w:rPr>
              <w:t>224</w:t>
            </w:r>
          </w:p>
        </w:tc>
      </w:tr>
      <w:tr w:rsidR="000F4A05" w:rsidRPr="00A8750C" w:rsidTr="00533B01">
        <w:trPr>
          <w:trHeight w:val="271"/>
          <w:jc w:val="center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A05" w:rsidRPr="00A8750C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A05" w:rsidRPr="00A8750C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4A05" w:rsidRPr="00A8750C" w:rsidTr="00533B01">
        <w:trPr>
          <w:trHeight w:val="681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5" w:rsidRPr="00A8750C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8750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Törvényes munkanapo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k száma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br/>
            </w:r>
            <w:r w:rsidRPr="00A8750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az ellenőri létszámra vetítve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05" w:rsidRPr="00A8750C" w:rsidRDefault="00FE66A0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4"/>
              </w:rPr>
              <w:t>508</w:t>
            </w:r>
          </w:p>
        </w:tc>
      </w:tr>
      <w:tr w:rsidR="000F4A05" w:rsidRPr="00A8750C" w:rsidTr="00533B01">
        <w:trPr>
          <w:trHeight w:val="259"/>
          <w:jc w:val="center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A05" w:rsidRPr="00A8750C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A05" w:rsidRPr="00A8750C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4A05" w:rsidRPr="00A8750C" w:rsidTr="00533B01">
        <w:trPr>
          <w:trHeight w:val="985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5" w:rsidRPr="00A8750C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50C">
              <w:rPr>
                <w:rFonts w:ascii="Tahoma" w:hAnsi="Tahoma" w:cs="Tahoma"/>
                <w:color w:val="000000"/>
                <w:sz w:val="22"/>
                <w:szCs w:val="22"/>
              </w:rPr>
              <w:t>Fiz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etett szabadságok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br/>
            </w:r>
            <w:r w:rsidRPr="00A8750C">
              <w:rPr>
                <w:rFonts w:ascii="Tahoma" w:hAnsi="Tahoma" w:cs="Tahoma"/>
                <w:color w:val="000000"/>
                <w:sz w:val="22"/>
                <w:szCs w:val="22"/>
              </w:rPr>
              <w:t>az ellen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őri létszámra vetítve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br/>
            </w:r>
            <w:r w:rsidRPr="00A8750C">
              <w:rPr>
                <w:rFonts w:ascii="Tahoma" w:hAnsi="Tahoma" w:cs="Tahoma"/>
                <w:color w:val="000000"/>
                <w:sz w:val="20"/>
              </w:rPr>
              <w:t>(36</w:t>
            </w:r>
            <w:r w:rsidR="002A02C7">
              <w:rPr>
                <w:rFonts w:ascii="Tahoma" w:hAnsi="Tahoma" w:cs="Tahoma"/>
                <w:color w:val="000000"/>
                <w:sz w:val="20"/>
              </w:rPr>
              <w:t>+42</w:t>
            </w:r>
            <w:r w:rsidRPr="00A8750C">
              <w:rPr>
                <w:rFonts w:ascii="Tahoma" w:hAnsi="Tahoma" w:cs="Tahoma"/>
                <w:color w:val="000000"/>
                <w:sz w:val="20"/>
              </w:rPr>
              <w:t>nap/fő)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05" w:rsidRPr="00A8750C" w:rsidRDefault="00FE66A0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  <w:r w:rsidR="002A02C7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</w:tr>
      <w:tr w:rsidR="000F4A05" w:rsidRPr="00A8750C" w:rsidTr="00533B01">
        <w:trPr>
          <w:trHeight w:val="973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5" w:rsidRPr="00A8750C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50C">
              <w:rPr>
                <w:rFonts w:ascii="Tahoma" w:hAnsi="Tahoma" w:cs="Tahoma"/>
                <w:color w:val="000000"/>
                <w:sz w:val="22"/>
                <w:szCs w:val="22"/>
              </w:rPr>
              <w:t>Bet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egállomány az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br/>
            </w:r>
            <w:r w:rsidRPr="00A8750C">
              <w:rPr>
                <w:rFonts w:ascii="Tahoma" w:hAnsi="Tahoma" w:cs="Tahoma"/>
                <w:color w:val="000000"/>
                <w:sz w:val="22"/>
                <w:szCs w:val="22"/>
              </w:rPr>
              <w:t>ellen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őri létszámra vetítve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br/>
            </w:r>
            <w:r w:rsidRPr="00A8750C">
              <w:rPr>
                <w:rFonts w:ascii="Tahoma" w:hAnsi="Tahoma" w:cs="Tahoma"/>
                <w:color w:val="000000"/>
                <w:sz w:val="20"/>
              </w:rPr>
              <w:t>(10 nap/fő)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05" w:rsidRPr="00A8750C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50C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</w:tr>
      <w:tr w:rsidR="000F4A05" w:rsidRPr="00A8750C" w:rsidTr="00533B01">
        <w:trPr>
          <w:trHeight w:val="499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05" w:rsidRPr="00A8750C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000000"/>
                <w:szCs w:val="24"/>
              </w:rPr>
            </w:pPr>
            <w:r w:rsidRPr="00A8750C">
              <w:rPr>
                <w:rFonts w:ascii="Tahoma" w:hAnsi="Tahoma" w:cs="Tahoma"/>
                <w:bCs/>
                <w:i/>
                <w:iCs/>
                <w:color w:val="000000"/>
                <w:szCs w:val="24"/>
              </w:rPr>
              <w:t>Kieső munkanapok száma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05" w:rsidRPr="00A8750C" w:rsidRDefault="00FE66A0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000000"/>
                <w:szCs w:val="24"/>
              </w:rPr>
            </w:pPr>
            <w:r>
              <w:rPr>
                <w:rFonts w:ascii="Tahoma" w:hAnsi="Tahoma" w:cs="Tahoma"/>
                <w:bCs/>
                <w:i/>
                <w:iCs/>
                <w:color w:val="000000"/>
                <w:szCs w:val="24"/>
              </w:rPr>
              <w:t>9</w:t>
            </w:r>
            <w:r w:rsidR="002A02C7">
              <w:rPr>
                <w:rFonts w:ascii="Tahoma" w:hAnsi="Tahoma" w:cs="Tahoma"/>
                <w:bCs/>
                <w:i/>
                <w:iCs/>
                <w:color w:val="000000"/>
                <w:szCs w:val="24"/>
              </w:rPr>
              <w:t>8</w:t>
            </w:r>
          </w:p>
        </w:tc>
      </w:tr>
      <w:tr w:rsidR="000F4A05" w:rsidRPr="00A8750C" w:rsidTr="00533B01">
        <w:trPr>
          <w:trHeight w:val="191"/>
          <w:jc w:val="center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A05" w:rsidRPr="00A8750C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A05" w:rsidRPr="00A8750C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4A05" w:rsidRPr="00A8750C" w:rsidTr="00533B01">
        <w:trPr>
          <w:trHeight w:val="77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5" w:rsidRPr="00A8750C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000000"/>
                <w:sz w:val="22"/>
                <w:szCs w:val="22"/>
              </w:rPr>
            </w:pPr>
            <w:r w:rsidRPr="00A8750C">
              <w:rPr>
                <w:rFonts w:ascii="Tahoma" w:hAnsi="Tahoma" w:cs="Tahoma"/>
                <w:bCs/>
                <w:i/>
                <w:iCs/>
                <w:color w:val="000000"/>
                <w:sz w:val="22"/>
                <w:szCs w:val="22"/>
              </w:rPr>
              <w:t xml:space="preserve">Rendelkezésre álló munkanapok </w:t>
            </w:r>
            <w:r w:rsidRPr="00A8750C">
              <w:rPr>
                <w:rFonts w:ascii="Tahoma" w:hAnsi="Tahoma" w:cs="Tahoma"/>
                <w:bCs/>
                <w:i/>
                <w:iCs/>
                <w:color w:val="000000"/>
                <w:sz w:val="22"/>
                <w:szCs w:val="22"/>
              </w:rPr>
              <w:br/>
              <w:t>száma az ellenőri létszámra vetítve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05" w:rsidRPr="00A8750C" w:rsidRDefault="007D4463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000000"/>
                <w:szCs w:val="24"/>
              </w:rPr>
            </w:pPr>
            <w:r>
              <w:rPr>
                <w:rFonts w:ascii="Tahoma" w:hAnsi="Tahoma" w:cs="Tahoma"/>
                <w:bCs/>
                <w:i/>
                <w:iCs/>
                <w:color w:val="000000"/>
                <w:szCs w:val="24"/>
              </w:rPr>
              <w:t>41</w:t>
            </w:r>
            <w:r w:rsidR="002A02C7">
              <w:rPr>
                <w:rFonts w:ascii="Tahoma" w:hAnsi="Tahoma" w:cs="Tahoma"/>
                <w:bCs/>
                <w:i/>
                <w:iCs/>
                <w:color w:val="000000"/>
                <w:szCs w:val="24"/>
              </w:rPr>
              <w:t>0</w:t>
            </w:r>
          </w:p>
        </w:tc>
      </w:tr>
      <w:tr w:rsidR="000F4A05" w:rsidRPr="00A8750C" w:rsidTr="00533B01">
        <w:trPr>
          <w:trHeight w:val="265"/>
          <w:jc w:val="center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A05" w:rsidRPr="00A8750C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A05" w:rsidRPr="00A8750C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4A05" w:rsidRPr="00A8750C" w:rsidTr="00533B01">
        <w:trPr>
          <w:trHeight w:val="780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5" w:rsidRPr="00A8750C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  <w:iCs/>
                <w:color w:val="000000"/>
                <w:szCs w:val="24"/>
              </w:rPr>
            </w:pPr>
            <w:r w:rsidRPr="00A8750C">
              <w:rPr>
                <w:rFonts w:ascii="Tahoma" w:hAnsi="Tahoma" w:cs="Tahoma"/>
                <w:i/>
                <w:iCs/>
                <w:color w:val="000000"/>
                <w:szCs w:val="24"/>
              </w:rPr>
              <w:t>Nem ellenőrzési munkára fordított napok száma az ellenőri létszámra vetítve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05" w:rsidRPr="00A8750C" w:rsidRDefault="002A02C7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  <w:iCs/>
                <w:color w:val="000000"/>
                <w:szCs w:val="24"/>
              </w:rPr>
            </w:pPr>
            <w:r>
              <w:rPr>
                <w:rFonts w:ascii="Tahoma" w:hAnsi="Tahoma" w:cs="Tahoma"/>
                <w:i/>
                <w:iCs/>
                <w:color w:val="000000"/>
                <w:szCs w:val="24"/>
              </w:rPr>
              <w:t>17</w:t>
            </w:r>
          </w:p>
        </w:tc>
      </w:tr>
      <w:tr w:rsidR="000F4A05" w:rsidRPr="00A8750C" w:rsidTr="00533B01">
        <w:trPr>
          <w:trHeight w:val="321"/>
          <w:jc w:val="center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A05" w:rsidRPr="00A8750C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A05" w:rsidRPr="00A8750C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4A05" w:rsidRPr="00A8750C" w:rsidTr="00533B01">
        <w:trPr>
          <w:trHeight w:val="849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5" w:rsidRPr="00A8750C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8750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Rendelkezésre álló ellenőri munkanapok száma az ellenőri létszámra vetítve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05" w:rsidRPr="00A8750C" w:rsidRDefault="002A02C7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4"/>
              </w:rPr>
              <w:t>393</w:t>
            </w:r>
          </w:p>
        </w:tc>
      </w:tr>
    </w:tbl>
    <w:p w:rsidR="000F4A05" w:rsidRDefault="000F4A05"/>
    <w:sectPr w:rsidR="000F4A05" w:rsidSect="00773B0A">
      <w:footerReference w:type="default" r:id="rId8"/>
      <w:headerReference w:type="first" r:id="rId9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5D0" w:rsidRDefault="00F615D0">
      <w:r>
        <w:separator/>
      </w:r>
    </w:p>
  </w:endnote>
  <w:endnote w:type="continuationSeparator" w:id="0">
    <w:p w:rsidR="00F615D0" w:rsidRDefault="00F6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1E" w:rsidRDefault="00A85E1E">
    <w:pPr>
      <w:pStyle w:val="llb"/>
      <w:jc w:val="right"/>
    </w:pPr>
  </w:p>
  <w:p w:rsidR="00A85E1E" w:rsidRDefault="00A85E1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5D0" w:rsidRDefault="00F615D0">
      <w:r>
        <w:separator/>
      </w:r>
    </w:p>
  </w:footnote>
  <w:footnote w:type="continuationSeparator" w:id="0">
    <w:p w:rsidR="00F615D0" w:rsidRDefault="00F61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52C" w:rsidRDefault="009A439E">
    <w:pPr>
      <w:pStyle w:val="lfej"/>
      <w:tabs>
        <w:tab w:val="clear" w:pos="4536"/>
        <w:tab w:val="center" w:pos="1134"/>
      </w:tabs>
      <w:rPr>
        <w:sz w:val="18"/>
      </w:rPr>
    </w:pPr>
    <w:r>
      <w:rPr>
        <w:noProof/>
      </w:rPr>
      <w:pict>
        <v:rect id="Rectangle 1" o:spid="_x0000_s2050" style="position:absolute;margin-left:74.25pt;margin-top:-2.3pt;width:47.6pt;height:43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sU3gIAAF0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" o:allowincell="f" filled="f" stroked="f" strokeweight="0">
          <v:textbox inset="0,0,0,0">
            <w:txbxContent>
              <w:p w:rsidR="0027552C" w:rsidRDefault="00846891">
                <w:pPr>
                  <w:ind w:right="-124"/>
                </w:pPr>
                <w:r w:rsidRPr="00773B0A">
                  <w:rPr>
                    <w:sz w:val="20"/>
                  </w:rPr>
                  <w:object w:dxaOrig="573" w:dyaOrig="53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6.65pt;height:42.6pt" o:ole="">
                      <v:imagedata r:id="rId1" o:title=""/>
                    </v:shape>
                    <o:OLEObject Type="Embed" ProgID="Word.Picture.8" ShapeID="_x0000_i1026" DrawAspect="Content" ObjectID="_1540710752" r:id="rId2"/>
                  </w:object>
                </w:r>
              </w:p>
            </w:txbxContent>
          </v:textbox>
        </v:rect>
      </w:pict>
    </w:r>
  </w:p>
  <w:p w:rsidR="0027552C" w:rsidRDefault="0027552C">
    <w:pPr>
      <w:pStyle w:val="lfej"/>
      <w:rPr>
        <w:sz w:val="18"/>
      </w:rPr>
    </w:pPr>
  </w:p>
  <w:p w:rsidR="0027552C" w:rsidRDefault="00846891">
    <w:pPr>
      <w:pStyle w:val="lfej"/>
      <w:rPr>
        <w:sz w:val="18"/>
      </w:rPr>
    </w:pPr>
    <w:r>
      <w:rPr>
        <w:sz w:val="18"/>
      </w:rPr>
      <w:t xml:space="preserve">           </w:t>
    </w:r>
  </w:p>
  <w:p w:rsidR="0027552C" w:rsidRDefault="009A439E">
    <w:pPr>
      <w:pStyle w:val="lfej"/>
      <w:rPr>
        <w:sz w:val="18"/>
      </w:rPr>
    </w:pPr>
    <w:r>
      <w:rPr>
        <w:noProof/>
      </w:rPr>
      <w:pict>
        <v:rect id="Rectangle 2" o:spid="_x0000_s2051" style="position:absolute;margin-left:2.25pt;margin-top:7.3pt;width:198pt;height:10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" o:allowincell="f" filled="f" stroked="f" strokeweight="0">
          <v:textbox inset="0,0,0,0">
            <w:txbxContent>
              <w:p w:rsidR="0027552C" w:rsidRDefault="00846891">
                <w:pPr>
                  <w:jc w:val="center"/>
                  <w:rPr>
                    <w:rStyle w:val="Oldalszm"/>
                    <w:caps/>
                    <w:sz w:val="18"/>
                  </w:rPr>
                </w:pPr>
                <w:r>
                  <w:rPr>
                    <w:rStyle w:val="Oldalszm"/>
                    <w:caps/>
                    <w:sz w:val="18"/>
                  </w:rPr>
                  <w:t>Budapest Főváros XX. kerület</w:t>
                </w:r>
              </w:p>
              <w:p w:rsidR="0027552C" w:rsidRDefault="00846891">
                <w:pPr>
                  <w:jc w:val="center"/>
                </w:pPr>
                <w:r>
                  <w:rPr>
                    <w:rStyle w:val="Oldalszm"/>
                    <w:caps/>
                    <w:sz w:val="18"/>
                  </w:rPr>
                  <w:t>Pesterzsébeti polgármesteri hivatal</w:t>
                </w:r>
              </w:p>
              <w:p w:rsidR="0027552C" w:rsidRDefault="00846891">
                <w:pPr>
                  <w:pStyle w:val="lfej"/>
                  <w:pBdr>
                    <w:bottom w:val="single" w:sz="6" w:space="1" w:color="auto"/>
                  </w:pBdr>
                  <w:tabs>
                    <w:tab w:val="clear" w:pos="4536"/>
                    <w:tab w:val="clear" w:pos="9072"/>
                    <w:tab w:val="center" w:pos="1418"/>
                  </w:tabs>
                  <w:jc w:val="center"/>
                  <w:rPr>
                    <w:b/>
                    <w:bCs/>
                    <w:sz w:val="18"/>
                  </w:rPr>
                </w:pPr>
                <w:r>
                  <w:rPr>
                    <w:b/>
                    <w:bCs/>
                    <w:sz w:val="18"/>
                  </w:rPr>
                  <w:t>BELSŐ ELLENŐRZÉSI EGYSÉG</w:t>
                </w:r>
              </w:p>
              <w:p w:rsidR="0027552C" w:rsidRDefault="0027552C">
                <w:pPr>
                  <w:pStyle w:val="lfej"/>
                  <w:tabs>
                    <w:tab w:val="clear" w:pos="4536"/>
                    <w:tab w:val="clear" w:pos="9072"/>
                    <w:tab w:val="center" w:pos="1418"/>
                  </w:tabs>
                  <w:jc w:val="center"/>
                  <w:rPr>
                    <w:sz w:val="6"/>
                  </w:rPr>
                </w:pPr>
              </w:p>
              <w:p w:rsidR="0027552C" w:rsidRDefault="00846891">
                <w:pPr>
                  <w:pStyle w:val="lfej"/>
                  <w:tabs>
                    <w:tab w:val="clear" w:pos="4536"/>
                    <w:tab w:val="clear" w:pos="9072"/>
                    <w:tab w:val="center" w:pos="1418"/>
                  </w:tabs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1201 Budapest, Kossuth Lajos tér 1.</w:t>
                </w:r>
              </w:p>
              <w:p w:rsidR="0027552C" w:rsidRDefault="00846891">
                <w:pPr>
                  <w:pStyle w:val="lfej"/>
                  <w:tabs>
                    <w:tab w:val="clear" w:pos="4536"/>
                    <w:tab w:val="clear" w:pos="9072"/>
                    <w:tab w:val="center" w:pos="1418"/>
                  </w:tabs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Tel</w:t>
                </w:r>
                <w:proofErr w:type="gramStart"/>
                <w:r>
                  <w:rPr>
                    <w:sz w:val="18"/>
                  </w:rPr>
                  <w:t>.:</w:t>
                </w:r>
                <w:proofErr w:type="gramEnd"/>
                <w:r>
                  <w:rPr>
                    <w:sz w:val="18"/>
                  </w:rPr>
                  <w:t xml:space="preserve"> 289-2538</w:t>
                </w:r>
              </w:p>
              <w:p w:rsidR="0027552C" w:rsidRDefault="00846891">
                <w:pPr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www.pesterzsebet.hu</w:t>
                </w:r>
              </w:p>
            </w:txbxContent>
          </v:textbox>
        </v:rect>
      </w:pict>
    </w:r>
  </w:p>
  <w:p w:rsidR="0027552C" w:rsidRDefault="0027552C">
    <w:pPr>
      <w:pStyle w:val="lfej"/>
      <w:rPr>
        <w:sz w:val="18"/>
      </w:rPr>
    </w:pPr>
  </w:p>
  <w:p w:rsidR="0027552C" w:rsidRDefault="0027552C">
    <w:pPr>
      <w:pStyle w:val="lfej"/>
      <w:rPr>
        <w:sz w:val="18"/>
      </w:rPr>
    </w:pPr>
  </w:p>
  <w:p w:rsidR="0027552C" w:rsidRDefault="0027552C">
    <w:pPr>
      <w:pStyle w:val="lfej"/>
      <w:rPr>
        <w:sz w:val="18"/>
      </w:rPr>
    </w:pPr>
  </w:p>
  <w:p w:rsidR="0027552C" w:rsidRDefault="0027552C">
    <w:pPr>
      <w:pStyle w:val="lfej"/>
      <w:rPr>
        <w:sz w:val="18"/>
      </w:rPr>
    </w:pPr>
  </w:p>
  <w:p w:rsidR="0027552C" w:rsidRDefault="0027552C">
    <w:pPr>
      <w:pStyle w:val="lfej"/>
      <w:rPr>
        <w:sz w:val="18"/>
      </w:rPr>
    </w:pPr>
  </w:p>
  <w:p w:rsidR="0027552C" w:rsidRDefault="0027552C">
    <w:pPr>
      <w:pStyle w:val="lfej"/>
      <w:rPr>
        <w:sz w:val="18"/>
      </w:rPr>
    </w:pPr>
  </w:p>
  <w:p w:rsidR="0027552C" w:rsidRDefault="0027552C">
    <w:pPr>
      <w:pStyle w:val="lfej"/>
      <w:rPr>
        <w:sz w:val="18"/>
      </w:rPr>
    </w:pPr>
  </w:p>
  <w:p w:rsidR="0027552C" w:rsidRDefault="0027552C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05606"/>
    <w:multiLevelType w:val="hybridMultilevel"/>
    <w:tmpl w:val="DEBA24F8"/>
    <w:lvl w:ilvl="0" w:tplc="281ADCB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41EF3"/>
    <w:multiLevelType w:val="hybridMultilevel"/>
    <w:tmpl w:val="0F3231F8"/>
    <w:lvl w:ilvl="0" w:tplc="0FAEEAAC">
      <w:start w:val="1"/>
      <w:numFmt w:val="bullet"/>
      <w:lvlText w:val=""/>
      <w:lvlJc w:val="left"/>
      <w:pPr>
        <w:ind w:left="1425" w:hanging="360"/>
      </w:pPr>
      <w:rPr>
        <w:rFonts w:ascii="Wingdings 3" w:hAnsi="Wingdings 3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6DAA6E06"/>
    <w:multiLevelType w:val="hybridMultilevel"/>
    <w:tmpl w:val="754C6CA8"/>
    <w:lvl w:ilvl="0" w:tplc="726C26C6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F4A05"/>
    <w:rsid w:val="0004750B"/>
    <w:rsid w:val="00052F91"/>
    <w:rsid w:val="000D43D9"/>
    <w:rsid w:val="000F4A05"/>
    <w:rsid w:val="0027552C"/>
    <w:rsid w:val="002A02C7"/>
    <w:rsid w:val="00313C58"/>
    <w:rsid w:val="005D2B27"/>
    <w:rsid w:val="006B72D3"/>
    <w:rsid w:val="006C246A"/>
    <w:rsid w:val="007136EF"/>
    <w:rsid w:val="00773B0A"/>
    <w:rsid w:val="007D4463"/>
    <w:rsid w:val="00846891"/>
    <w:rsid w:val="009A439E"/>
    <w:rsid w:val="009F203D"/>
    <w:rsid w:val="00A85E1E"/>
    <w:rsid w:val="00B61D98"/>
    <w:rsid w:val="00BC23D9"/>
    <w:rsid w:val="00D43B57"/>
    <w:rsid w:val="00EC1A01"/>
    <w:rsid w:val="00F615D0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DCB93635-0936-4B41-A91E-753C6F1D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3B0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4">
    <w:name w:val="heading 4"/>
    <w:basedOn w:val="Norml"/>
    <w:next w:val="Norml"/>
    <w:link w:val="Cmsor4Char"/>
    <w:qFormat/>
    <w:rsid w:val="000F4A05"/>
    <w:pPr>
      <w:keepNext/>
      <w:overflowPunct/>
      <w:autoSpaceDE/>
      <w:autoSpaceDN/>
      <w:adjustRightInd/>
      <w:jc w:val="center"/>
      <w:textAlignment w:val="auto"/>
      <w:outlineLvl w:val="3"/>
    </w:pPr>
    <w:rPr>
      <w:rFonts w:ascii="Arial" w:hAnsi="Arial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773B0A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73B0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773B0A"/>
  </w:style>
  <w:style w:type="character" w:customStyle="1" w:styleId="Cmsor4Char">
    <w:name w:val="Címsor 4 Char"/>
    <w:basedOn w:val="Bekezdsalapbettpusa"/>
    <w:link w:val="Cmsor4"/>
    <w:rsid w:val="000F4A05"/>
    <w:rPr>
      <w:rFonts w:ascii="Arial" w:hAnsi="Arial"/>
      <w:b/>
      <w:sz w:val="36"/>
    </w:rPr>
  </w:style>
  <w:style w:type="paragraph" w:styleId="Szvegtrzs">
    <w:name w:val="Body Text"/>
    <w:basedOn w:val="Norml"/>
    <w:link w:val="SzvegtrzsChar"/>
    <w:semiHidden/>
    <w:rsid w:val="000F4A05"/>
    <w:pPr>
      <w:overflowPunct/>
      <w:autoSpaceDE/>
      <w:autoSpaceDN/>
      <w:adjustRightInd/>
      <w:jc w:val="both"/>
      <w:textAlignment w:val="auto"/>
    </w:pPr>
  </w:style>
  <w:style w:type="character" w:customStyle="1" w:styleId="SzvegtrzsChar">
    <w:name w:val="Szövegtörzs Char"/>
    <w:basedOn w:val="Bekezdsalapbettpusa"/>
    <w:link w:val="Szvegtrzs"/>
    <w:semiHidden/>
    <w:rsid w:val="000F4A05"/>
    <w:rPr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A85E1E"/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5E1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78E60-4A46-45BB-995F-7B7A5BC9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142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Hivatala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Pesterzsébet Önkormányzatának</dc:creator>
  <cp:keywords/>
  <dc:description/>
  <cp:lastModifiedBy>Szabo Szilvia</cp:lastModifiedBy>
  <cp:revision>6</cp:revision>
  <cp:lastPrinted>2016-11-14T08:16:00Z</cp:lastPrinted>
  <dcterms:created xsi:type="dcterms:W3CDTF">2016-11-10T10:00:00Z</dcterms:created>
  <dcterms:modified xsi:type="dcterms:W3CDTF">2016-11-15T09:26:00Z</dcterms:modified>
</cp:coreProperties>
</file>