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BB" w:rsidRDefault="00DD05BB" w:rsidP="00283745">
      <w:pPr>
        <w:pStyle w:val="Cm"/>
        <w:ind w:right="282"/>
      </w:pPr>
      <w:r>
        <w:t>J E G Y Z Ő K Ö N Y V</w:t>
      </w:r>
    </w:p>
    <w:p w:rsidR="00DD05BB" w:rsidRDefault="00DD05BB" w:rsidP="00DD05BB">
      <w:pPr>
        <w:pStyle w:val="Cm"/>
        <w:rPr>
          <w:b w:val="0"/>
        </w:rPr>
      </w:pPr>
    </w:p>
    <w:p w:rsidR="008A41EA" w:rsidRDefault="008A41EA" w:rsidP="00DD05BB">
      <w:pPr>
        <w:pStyle w:val="Cm"/>
        <w:rPr>
          <w:b w:val="0"/>
        </w:rPr>
      </w:pPr>
    </w:p>
    <w:p w:rsidR="00DD05BB" w:rsidRDefault="00DD05BB" w:rsidP="00283745">
      <w:pPr>
        <w:ind w:left="540" w:right="-1"/>
        <w:jc w:val="both"/>
      </w:pPr>
      <w:r>
        <w:t xml:space="preserve">Készült Budapest Főváros XX. kerület Pesterzsébet Önkormányzata </w:t>
      </w:r>
      <w:r>
        <w:rPr>
          <w:bCs/>
          <w:i/>
          <w:iCs/>
          <w:u w:val="single"/>
        </w:rPr>
        <w:t>201</w:t>
      </w:r>
      <w:r w:rsidR="00076E2A">
        <w:rPr>
          <w:bCs/>
          <w:i/>
          <w:iCs/>
          <w:u w:val="single"/>
        </w:rPr>
        <w:t>8</w:t>
      </w:r>
      <w:r>
        <w:rPr>
          <w:bCs/>
          <w:i/>
          <w:iCs/>
          <w:u w:val="single"/>
        </w:rPr>
        <w:t>. november 15-</w:t>
      </w:r>
      <w:r w:rsidR="00076E2A">
        <w:rPr>
          <w:bCs/>
          <w:i/>
          <w:iCs/>
          <w:u w:val="single"/>
        </w:rPr>
        <w:t>é</w:t>
      </w:r>
      <w:r>
        <w:rPr>
          <w:bCs/>
          <w:i/>
          <w:iCs/>
          <w:u w:val="single"/>
        </w:rPr>
        <w:t xml:space="preserve">n 18 </w:t>
      </w:r>
      <w:proofErr w:type="gramStart"/>
      <w:r>
        <w:rPr>
          <w:bCs/>
          <w:i/>
          <w:iCs/>
          <w:u w:val="single"/>
        </w:rPr>
        <w:t>órakor</w:t>
      </w:r>
      <w:r>
        <w:t xml:space="preserve">  (</w:t>
      </w:r>
      <w:proofErr w:type="gramEnd"/>
      <w:r>
        <w:t xml:space="preserve">Budapest, XX., Kossuth Lajos tér 1., I. em. 63-64.) megtartott </w:t>
      </w:r>
      <w:r>
        <w:rPr>
          <w:b/>
          <w:bCs/>
          <w:i/>
          <w:iCs/>
        </w:rPr>
        <w:t>díszüléséről</w:t>
      </w:r>
      <w:r>
        <w:t>.</w:t>
      </w:r>
      <w:bookmarkStart w:id="0" w:name="_GoBack"/>
      <w:bookmarkEnd w:id="0"/>
    </w:p>
    <w:p w:rsidR="00DD05BB" w:rsidRDefault="00DD05BB" w:rsidP="00DD05BB">
      <w:pPr>
        <w:ind w:left="2130" w:right="22" w:hanging="1590"/>
        <w:jc w:val="both"/>
        <w:rPr>
          <w:u w:val="single"/>
        </w:rPr>
      </w:pPr>
    </w:p>
    <w:p w:rsidR="008A41EA" w:rsidRDefault="008A41EA" w:rsidP="00DD05BB">
      <w:pPr>
        <w:ind w:left="2130" w:right="22" w:hanging="1590"/>
        <w:jc w:val="both"/>
        <w:rPr>
          <w:u w:val="single"/>
        </w:rPr>
      </w:pPr>
    </w:p>
    <w:p w:rsidR="00DD05BB" w:rsidRDefault="00DD05BB" w:rsidP="00DD05BB">
      <w:pPr>
        <w:ind w:left="2124" w:right="562" w:hanging="1584"/>
        <w:jc w:val="both"/>
      </w:pPr>
      <w:proofErr w:type="gramStart"/>
      <w:r>
        <w:rPr>
          <w:u w:val="single"/>
        </w:rPr>
        <w:t>Jelen  vannak</w:t>
      </w:r>
      <w:proofErr w:type="gramEnd"/>
      <w:r>
        <w:rPr>
          <w:u w:val="single"/>
        </w:rPr>
        <w:t>:</w:t>
      </w:r>
      <w:r>
        <w:t xml:space="preserve"> </w:t>
      </w:r>
      <w:r>
        <w:tab/>
        <w:t xml:space="preserve">Szabados Ákos polgármester, Juhász Lajosné alpolgármester, Kovács Eszter alpolgármester, Nemes László alpolgármester, </w:t>
      </w:r>
      <w:proofErr w:type="spellStart"/>
      <w:r>
        <w:t>Csaszny</w:t>
      </w:r>
      <w:proofErr w:type="spellEnd"/>
      <w:r>
        <w:t xml:space="preserve"> Márton, Fekete Katalin, Fekete László, </w:t>
      </w:r>
      <w:proofErr w:type="spellStart"/>
      <w:r>
        <w:t>Gémesi</w:t>
      </w:r>
      <w:proofErr w:type="spellEnd"/>
      <w:r>
        <w:t xml:space="preserve"> Emese, </w:t>
      </w:r>
      <w:proofErr w:type="spellStart"/>
      <w:r>
        <w:t>Komoróczy</w:t>
      </w:r>
      <w:proofErr w:type="spellEnd"/>
      <w:r>
        <w:t xml:space="preserve"> László, Mach Péter, Marton Sándorné, Márkus Jánosné, Nagy Lászlóné, Nemesné Németh Judit, </w:t>
      </w:r>
      <w:proofErr w:type="spellStart"/>
      <w:r>
        <w:t>Rostagni</w:t>
      </w:r>
      <w:proofErr w:type="spellEnd"/>
      <w:r>
        <w:t xml:space="preserve"> Attila, Somodi Klára.</w:t>
      </w:r>
    </w:p>
    <w:p w:rsidR="00DD05BB" w:rsidRDefault="00DD05BB" w:rsidP="00DD05BB">
      <w:pPr>
        <w:ind w:left="2124" w:right="562" w:hanging="1584"/>
        <w:jc w:val="both"/>
      </w:pPr>
    </w:p>
    <w:p w:rsidR="00DD05BB" w:rsidRDefault="00DD05BB" w:rsidP="00DD05BB">
      <w:pPr>
        <w:ind w:left="2124" w:right="562" w:hanging="1584"/>
        <w:jc w:val="both"/>
      </w:pPr>
      <w:r>
        <w:rPr>
          <w:u w:val="single"/>
        </w:rPr>
        <w:t>Távol vannak:</w:t>
      </w:r>
      <w:r>
        <w:t xml:space="preserve"> Kaiser György, </w:t>
      </w:r>
      <w:proofErr w:type="spellStart"/>
      <w:r>
        <w:t>Völgyesi</w:t>
      </w:r>
      <w:proofErr w:type="spellEnd"/>
      <w:r>
        <w:t xml:space="preserve"> Krisztián. </w:t>
      </w:r>
    </w:p>
    <w:p w:rsidR="00DD05BB" w:rsidRDefault="00DD05BB" w:rsidP="00DD05BB">
      <w:pPr>
        <w:ind w:left="540" w:right="562"/>
        <w:jc w:val="both"/>
      </w:pPr>
    </w:p>
    <w:p w:rsidR="008A41EA" w:rsidRDefault="008A41EA" w:rsidP="00DD05BB">
      <w:pPr>
        <w:ind w:left="540" w:right="562"/>
        <w:jc w:val="both"/>
      </w:pPr>
    </w:p>
    <w:p w:rsidR="00DD05BB" w:rsidRDefault="00DD05BB" w:rsidP="00DD05BB">
      <w:pPr>
        <w:ind w:left="4245" w:right="22" w:hanging="3705"/>
        <w:jc w:val="both"/>
      </w:pPr>
      <w:r>
        <w:rPr>
          <w:u w:val="single"/>
        </w:rPr>
        <w:t>Tanácskozási joggal jelen vannak:</w:t>
      </w:r>
      <w:r>
        <w:tab/>
        <w:t xml:space="preserve">Dr. </w:t>
      </w:r>
      <w:proofErr w:type="spellStart"/>
      <w:r>
        <w:t>Demjanovich</w:t>
      </w:r>
      <w:proofErr w:type="spellEnd"/>
      <w:r>
        <w:t xml:space="preserve"> Orsolya jegyző, Kócziánné Dr. </w:t>
      </w:r>
      <w:proofErr w:type="spellStart"/>
      <w:r>
        <w:t>Pohl</w:t>
      </w:r>
      <w:proofErr w:type="spellEnd"/>
      <w:r>
        <w:t xml:space="preserve"> Mónika aljegyző, a </w:t>
      </w:r>
      <w:proofErr w:type="spellStart"/>
      <w:r>
        <w:t>főépítész</w:t>
      </w:r>
      <w:proofErr w:type="spellEnd"/>
      <w:r>
        <w:t>, a Polgármesteri Hivatal osztályvezetői, osztályvezető-helyettesei.</w:t>
      </w:r>
    </w:p>
    <w:p w:rsidR="00DD05BB" w:rsidRDefault="00DD05BB" w:rsidP="00DD05BB">
      <w:pPr>
        <w:ind w:left="540"/>
        <w:jc w:val="both"/>
        <w:rPr>
          <w:bCs/>
        </w:rPr>
      </w:pPr>
    </w:p>
    <w:p w:rsidR="00DD05BB" w:rsidRDefault="00DD05BB" w:rsidP="00DD05BB">
      <w:pPr>
        <w:ind w:left="540"/>
        <w:jc w:val="both"/>
      </w:pPr>
      <w:r>
        <w:rPr>
          <w:bCs/>
          <w:u w:val="single"/>
        </w:rPr>
        <w:t>Meghívottként jelen vannak:</w:t>
      </w:r>
      <w:r>
        <w:rPr>
          <w:bCs/>
        </w:rPr>
        <w:tab/>
        <w:t xml:space="preserve">Pesterzsébet </w:t>
      </w:r>
      <w:proofErr w:type="spellStart"/>
      <w:r>
        <w:rPr>
          <w:bCs/>
        </w:rPr>
        <w:t>díszpolgárai</w:t>
      </w:r>
      <w:proofErr w:type="spellEnd"/>
      <w:r>
        <w:rPr>
          <w:bCs/>
        </w:rPr>
        <w:t>, mecénásai, a kitüntetettek hozzátartozói, felterjesztők.</w:t>
      </w:r>
    </w:p>
    <w:p w:rsidR="00DD05BB" w:rsidRDefault="00DD05BB" w:rsidP="00DD05BB">
      <w:pPr>
        <w:ind w:left="540"/>
        <w:jc w:val="both"/>
        <w:rPr>
          <w:bCs/>
        </w:rPr>
      </w:pPr>
    </w:p>
    <w:p w:rsidR="00730027" w:rsidRDefault="00730027" w:rsidP="00DD05BB">
      <w:pPr>
        <w:ind w:left="540"/>
        <w:jc w:val="both"/>
        <w:rPr>
          <w:bCs/>
        </w:rPr>
      </w:pPr>
    </w:p>
    <w:p w:rsidR="00DA19D9" w:rsidRDefault="00DD05BB" w:rsidP="00DA19D9">
      <w:pPr>
        <w:pStyle w:val="Cmsor5"/>
      </w:pPr>
      <w:r>
        <w:rPr>
          <w:bCs/>
        </w:rPr>
        <w:t xml:space="preserve">F A N FÁ R O </w:t>
      </w:r>
      <w:proofErr w:type="gramStart"/>
      <w:r>
        <w:rPr>
          <w:bCs/>
        </w:rPr>
        <w:t>K</w:t>
      </w:r>
      <w:r w:rsidR="00DA19D9">
        <w:rPr>
          <w:b w:val="0"/>
          <w:bCs/>
        </w:rPr>
        <w:t xml:space="preserve">, </w:t>
      </w:r>
      <w:r w:rsidR="00730027">
        <w:rPr>
          <w:b w:val="0"/>
          <w:bCs/>
        </w:rPr>
        <w:t xml:space="preserve"> </w:t>
      </w:r>
      <w:r w:rsidR="00DA19D9">
        <w:rPr>
          <w:b w:val="0"/>
          <w:bCs/>
        </w:rPr>
        <w:t>majd</w:t>
      </w:r>
      <w:proofErr w:type="gramEnd"/>
      <w:r w:rsidR="00DA19D9">
        <w:rPr>
          <w:b w:val="0"/>
          <w:bCs/>
        </w:rPr>
        <w:t xml:space="preserve"> </w:t>
      </w:r>
      <w:r w:rsidR="00730027">
        <w:rPr>
          <w:b w:val="0"/>
          <w:bCs/>
        </w:rPr>
        <w:t xml:space="preserve"> </w:t>
      </w:r>
      <w:r w:rsidR="00DA19D9">
        <w:rPr>
          <w:b w:val="0"/>
          <w:bCs/>
        </w:rPr>
        <w:t xml:space="preserve"> </w:t>
      </w:r>
      <w:r w:rsidR="00DA19D9">
        <w:t>H i m n u s z</w:t>
      </w:r>
    </w:p>
    <w:p w:rsidR="00DD05BB" w:rsidRDefault="00DD05BB" w:rsidP="00DD05BB">
      <w:pPr>
        <w:ind w:left="540"/>
        <w:jc w:val="center"/>
        <w:rPr>
          <w:b/>
          <w:bCs/>
        </w:rPr>
      </w:pPr>
    </w:p>
    <w:p w:rsidR="00DD05BB" w:rsidRDefault="00730027" w:rsidP="00730027">
      <w:pPr>
        <w:ind w:left="540"/>
        <w:jc w:val="both"/>
        <w:rPr>
          <w:bCs/>
          <w:i/>
        </w:rPr>
      </w:pPr>
      <w:r>
        <w:rPr>
          <w:bCs/>
          <w:i/>
        </w:rPr>
        <w:t>(A Himnuszt a Pesterzsébeti Városi Vegyeskar közreműködésével eléneklik a jelenlévők.)</w:t>
      </w:r>
    </w:p>
    <w:p w:rsidR="00730027" w:rsidRDefault="00730027" w:rsidP="00730027">
      <w:pPr>
        <w:ind w:left="540"/>
        <w:jc w:val="both"/>
        <w:rPr>
          <w:bCs/>
          <w:i/>
        </w:rPr>
      </w:pPr>
    </w:p>
    <w:p w:rsidR="008A41EA" w:rsidRPr="00730027" w:rsidRDefault="008A41EA" w:rsidP="00730027">
      <w:pPr>
        <w:ind w:left="540"/>
        <w:jc w:val="both"/>
        <w:rPr>
          <w:bCs/>
          <w:i/>
        </w:rPr>
      </w:pPr>
    </w:p>
    <w:p w:rsidR="00CB2B56" w:rsidRPr="00CB2B56" w:rsidRDefault="00DD05BB" w:rsidP="00DA19D9">
      <w:pPr>
        <w:ind w:left="540"/>
        <w:jc w:val="both"/>
      </w:pPr>
      <w:r>
        <w:rPr>
          <w:u w:val="single"/>
        </w:rPr>
        <w:t>Dávid Anikó:</w:t>
      </w:r>
      <w:r>
        <w:t xml:space="preserve"> </w:t>
      </w:r>
      <w:r w:rsidR="00DA19D9">
        <w:t>K</w:t>
      </w:r>
      <w:r w:rsidR="00CB2B56" w:rsidRPr="00CB2B56">
        <w:t>öszönt</w:t>
      </w:r>
      <w:r w:rsidR="007E6006">
        <w:t xml:space="preserve">i a megjelenteket a </w:t>
      </w:r>
      <w:r w:rsidR="00CB2B56" w:rsidRPr="00CB2B56">
        <w:t>Díszülés</w:t>
      </w:r>
      <w:r w:rsidR="005610C9">
        <w:t>en</w:t>
      </w:r>
      <w:r w:rsidR="00CB2B56" w:rsidRPr="00CB2B56">
        <w:t>.</w:t>
      </w:r>
      <w:r w:rsidR="007E6006">
        <w:t xml:space="preserve"> </w:t>
      </w:r>
      <w:r w:rsidR="00CB2B56" w:rsidRPr="00CB2B56">
        <w:t>Külön tisztelettel köszönt</w:t>
      </w:r>
      <w:r w:rsidR="007E6006">
        <w:t xml:space="preserve">i </w:t>
      </w:r>
      <w:r w:rsidR="00CB2B56" w:rsidRPr="00CB2B56">
        <w:t>Dr. Hiller Istvánt, a Magyar Parlament alelnökét, Pesterzsébet országgyűlési képviselőjét.</w:t>
      </w:r>
      <w:r w:rsidR="007E6006">
        <w:t xml:space="preserve"> </w:t>
      </w:r>
      <w:r w:rsidR="00CB2B56" w:rsidRPr="00CB2B56">
        <w:t>Szabados Ákost Pesterzsébet polgármesterét,</w:t>
      </w:r>
      <w:r w:rsidR="007E6006">
        <w:t xml:space="preserve"> </w:t>
      </w:r>
      <w:r w:rsidR="00CB2B56" w:rsidRPr="00CB2B56">
        <w:t>Pesterzsébet alpolgármestereit: Juhász Lajosnét, Kovács Esztert, és Nemes Lászlót,</w:t>
      </w:r>
      <w:r w:rsidR="007E6006">
        <w:t xml:space="preserve"> </w:t>
      </w:r>
      <w:r w:rsidR="00CB2B56" w:rsidRPr="00CB2B56">
        <w:t xml:space="preserve">dr.  </w:t>
      </w:r>
      <w:proofErr w:type="spellStart"/>
      <w:r w:rsidR="00CB2B56" w:rsidRPr="00CB2B56">
        <w:t>Demjanovich</w:t>
      </w:r>
      <w:proofErr w:type="spellEnd"/>
      <w:r w:rsidR="00CB2B56" w:rsidRPr="00CB2B56">
        <w:t xml:space="preserve"> Orsolya jegyző asszonyt,</w:t>
      </w:r>
      <w:r w:rsidR="007E6006">
        <w:t xml:space="preserve"> </w:t>
      </w:r>
      <w:r w:rsidR="00CB2B56" w:rsidRPr="00CB2B56">
        <w:t xml:space="preserve">Kócziánné dr. </w:t>
      </w:r>
      <w:proofErr w:type="spellStart"/>
      <w:r w:rsidR="00CB2B56" w:rsidRPr="00CB2B56">
        <w:t>Pohl</w:t>
      </w:r>
      <w:proofErr w:type="spellEnd"/>
      <w:r w:rsidR="00CB2B56" w:rsidRPr="00CB2B56">
        <w:t xml:space="preserve"> Mónika aljegyző</w:t>
      </w:r>
      <w:r w:rsidR="004F62DA">
        <w:t xml:space="preserve"> </w:t>
      </w:r>
      <w:r w:rsidR="00CB2B56" w:rsidRPr="00CB2B56">
        <w:t>asszonyt.</w:t>
      </w:r>
      <w:r w:rsidR="007E6006">
        <w:t xml:space="preserve"> </w:t>
      </w:r>
      <w:r w:rsidR="00CB2B56" w:rsidRPr="00CB2B56">
        <w:t xml:space="preserve">A képviselő-testület és a hivatalvezetés tagjait, </w:t>
      </w:r>
      <w:r w:rsidR="007E6006">
        <w:t xml:space="preserve">a kerület politikai pártjainak megjelent tagjait, </w:t>
      </w:r>
      <w:r w:rsidR="00CB2B56" w:rsidRPr="00CB2B56">
        <w:t xml:space="preserve">Pesterzsébet megjelent </w:t>
      </w:r>
      <w:proofErr w:type="spellStart"/>
      <w:r w:rsidR="00CB2B56" w:rsidRPr="00CB2B56">
        <w:t>díszpolgárait</w:t>
      </w:r>
      <w:proofErr w:type="spellEnd"/>
      <w:r w:rsidR="00CB2B56" w:rsidRPr="00CB2B56">
        <w:t>.</w:t>
      </w:r>
      <w:r w:rsidR="007E6006">
        <w:t xml:space="preserve"> </w:t>
      </w:r>
      <w:r w:rsidR="00CB2B56" w:rsidRPr="00CB2B56">
        <w:t>Megkülönböztetett tisztelettel köszönt</w:t>
      </w:r>
      <w:r w:rsidR="00935BF7">
        <w:t>i</w:t>
      </w:r>
      <w:r w:rsidR="00CB2B56" w:rsidRPr="00CB2B56">
        <w:t xml:space="preserve"> a kitüntetések várományosait.</w:t>
      </w:r>
    </w:p>
    <w:p w:rsidR="00DD05BB" w:rsidRDefault="00DD05BB" w:rsidP="00DD05BB">
      <w:pPr>
        <w:pStyle w:val="Szvegtrzsbehzssal"/>
        <w:rPr>
          <w:bCs/>
        </w:rPr>
      </w:pPr>
      <w:r>
        <w:rPr>
          <w:bCs/>
        </w:rPr>
        <w:t xml:space="preserve">Felkéri Szabados Ákos polgármester urat a díszülés megnyitására.   </w:t>
      </w:r>
    </w:p>
    <w:p w:rsidR="007E6006" w:rsidRDefault="007E6006" w:rsidP="00DD05BB">
      <w:pPr>
        <w:pStyle w:val="Szvegtrzsbehzssal"/>
        <w:rPr>
          <w:bCs/>
        </w:rPr>
      </w:pPr>
    </w:p>
    <w:p w:rsidR="00DD05BB" w:rsidRDefault="00DD05BB" w:rsidP="00DD05BB">
      <w:pPr>
        <w:ind w:left="540"/>
        <w:jc w:val="both"/>
      </w:pPr>
      <w:r>
        <w:rPr>
          <w:bCs/>
          <w:u w:val="single"/>
        </w:rPr>
        <w:t>Szabados Ákos:</w:t>
      </w:r>
      <w:r>
        <w:rPr>
          <w:bCs/>
        </w:rPr>
        <w:t xml:space="preserve"> Köszönti a megjelenteket. Az ülést megnyitja. </w:t>
      </w:r>
      <w:r w:rsidR="00E96D22">
        <w:rPr>
          <w:bCs/>
        </w:rPr>
        <w:t xml:space="preserve">Megköszöni a vendégeknek, hogy elfogadták a meghívást. </w:t>
      </w:r>
      <w:r>
        <w:rPr>
          <w:bCs/>
        </w:rPr>
        <w:t>A kitüntető címek átadását az önkormányzat rendelete alapján</w:t>
      </w:r>
      <w:r w:rsidR="00E96D22">
        <w:rPr>
          <w:bCs/>
        </w:rPr>
        <w:t xml:space="preserve"> az </w:t>
      </w:r>
      <w:r w:rsidR="00B96E98">
        <w:rPr>
          <w:bCs/>
        </w:rPr>
        <w:t>„</w:t>
      </w:r>
      <w:r w:rsidR="00E96D22">
        <w:rPr>
          <w:bCs/>
        </w:rPr>
        <w:t xml:space="preserve">Erzsébet </w:t>
      </w:r>
      <w:r w:rsidR="00B96E98">
        <w:rPr>
          <w:bCs/>
        </w:rPr>
        <w:t>N</w:t>
      </w:r>
      <w:r w:rsidR="00E96D22">
        <w:rPr>
          <w:bCs/>
        </w:rPr>
        <w:t>apok</w:t>
      </w:r>
      <w:r w:rsidR="00B96E98">
        <w:rPr>
          <w:bCs/>
        </w:rPr>
        <w:t>”</w:t>
      </w:r>
      <w:r w:rsidR="00E96D22">
        <w:rPr>
          <w:bCs/>
        </w:rPr>
        <w:t xml:space="preserve"> keretében,</w:t>
      </w:r>
      <w:r>
        <w:rPr>
          <w:bCs/>
        </w:rPr>
        <w:t xml:space="preserve"> díszülés</w:t>
      </w:r>
      <w:r w:rsidR="00E96D22">
        <w:rPr>
          <w:bCs/>
        </w:rPr>
        <w:t xml:space="preserve">en </w:t>
      </w:r>
      <w:r>
        <w:rPr>
          <w:bCs/>
        </w:rPr>
        <w:t xml:space="preserve">adják át. Kéri a vendégek türelmét, </w:t>
      </w:r>
      <w:r w:rsidR="00212BFD">
        <w:rPr>
          <w:bCs/>
        </w:rPr>
        <w:t>mert</w:t>
      </w:r>
      <w:r>
        <w:rPr>
          <w:bCs/>
        </w:rPr>
        <w:t xml:space="preserve"> ezt egy képviselő-testületi ülésnek megfelelően kell megtenni, amelynek vannak formai követelményei. </w:t>
      </w:r>
    </w:p>
    <w:p w:rsidR="00DD05BB" w:rsidRDefault="00DD05BB" w:rsidP="00DD05BB">
      <w:pPr>
        <w:ind w:left="540"/>
        <w:jc w:val="both"/>
        <w:rPr>
          <w:bCs/>
        </w:rPr>
      </w:pPr>
      <w:r>
        <w:rPr>
          <w:bCs/>
        </w:rPr>
        <w:lastRenderedPageBreak/>
        <w:t>Megállapítja, hogy 1</w:t>
      </w:r>
      <w:r w:rsidR="00CB73BA">
        <w:rPr>
          <w:bCs/>
        </w:rPr>
        <w:t>6</w:t>
      </w:r>
      <w:r>
        <w:rPr>
          <w:bCs/>
        </w:rPr>
        <w:t xml:space="preserve"> képviselő van jelen, a díszülés határozatképes, Kaiser György </w:t>
      </w:r>
      <w:r w:rsidR="00CB73BA">
        <w:rPr>
          <w:bCs/>
        </w:rPr>
        <w:t xml:space="preserve">és </w:t>
      </w:r>
      <w:proofErr w:type="spellStart"/>
      <w:r w:rsidR="00CB73BA">
        <w:rPr>
          <w:bCs/>
        </w:rPr>
        <w:t>Völgyesi</w:t>
      </w:r>
      <w:proofErr w:type="spellEnd"/>
      <w:r w:rsidR="00CB73BA">
        <w:rPr>
          <w:bCs/>
        </w:rPr>
        <w:t xml:space="preserve"> Krisztián </w:t>
      </w:r>
      <w:r>
        <w:rPr>
          <w:bCs/>
        </w:rPr>
        <w:t>képviselő</w:t>
      </w:r>
      <w:r w:rsidR="00CB73BA">
        <w:rPr>
          <w:bCs/>
        </w:rPr>
        <w:t>k</w:t>
      </w:r>
      <w:r>
        <w:rPr>
          <w:bCs/>
        </w:rPr>
        <w:t xml:space="preserve"> jelezt</w:t>
      </w:r>
      <w:r w:rsidR="00CB73BA">
        <w:rPr>
          <w:bCs/>
        </w:rPr>
        <w:t>ék</w:t>
      </w:r>
      <w:r>
        <w:rPr>
          <w:bCs/>
        </w:rPr>
        <w:t xml:space="preserve"> távolmaradás</w:t>
      </w:r>
      <w:r w:rsidR="00CB73BA">
        <w:rPr>
          <w:bCs/>
        </w:rPr>
        <w:t>ukat</w:t>
      </w:r>
      <w:r>
        <w:rPr>
          <w:bCs/>
        </w:rPr>
        <w:t>.</w:t>
      </w:r>
    </w:p>
    <w:p w:rsidR="00DD05BB" w:rsidRDefault="00DD05BB" w:rsidP="00DD05BB">
      <w:pPr>
        <w:ind w:left="540"/>
        <w:jc w:val="both"/>
      </w:pPr>
      <w:r>
        <w:rPr>
          <w:bCs/>
        </w:rPr>
        <w:t>Javaslatot tesz a díszülés napirendi pontjainak sorrendjére. Kéri, hogy a napirenden belül az alábbi sorrendben adják át a kitüntető címeket:</w:t>
      </w:r>
    </w:p>
    <w:p w:rsidR="00DD05BB" w:rsidRDefault="00DD05BB" w:rsidP="00DD05BB">
      <w:pPr>
        <w:pStyle w:val="lfej"/>
        <w:tabs>
          <w:tab w:val="clear" w:pos="4536"/>
          <w:tab w:val="clear" w:pos="9072"/>
        </w:tabs>
        <w:spacing w:line="240" w:lineRule="atLeast"/>
        <w:jc w:val="both"/>
        <w:rPr>
          <w:i/>
          <w:iCs/>
          <w:szCs w:val="24"/>
          <w:u w:val="single"/>
        </w:rPr>
      </w:pPr>
    </w:p>
    <w:p w:rsidR="00DD05BB" w:rsidRDefault="00DD05BB" w:rsidP="00DD05BB">
      <w:pPr>
        <w:ind w:left="540"/>
        <w:jc w:val="both"/>
      </w:pPr>
      <w:r>
        <w:t>1./</w:t>
      </w:r>
      <w:r>
        <w:tab/>
        <w:t xml:space="preserve"> "Pesterzsébet </w:t>
      </w:r>
      <w:proofErr w:type="spellStart"/>
      <w:r>
        <w:t>Díszpolgára</w:t>
      </w:r>
      <w:proofErr w:type="spellEnd"/>
      <w:r>
        <w:t xml:space="preserve"> - 201</w:t>
      </w:r>
      <w:r w:rsidR="001E3821">
        <w:t>8</w:t>
      </w:r>
      <w:r>
        <w:t>" kitüntető címek átadása</w:t>
      </w:r>
    </w:p>
    <w:p w:rsidR="00DD05BB" w:rsidRDefault="00DD05BB" w:rsidP="00DD05BB">
      <w:pPr>
        <w:ind w:left="540"/>
        <w:jc w:val="both"/>
      </w:pPr>
      <w:r>
        <w:t>2./</w:t>
      </w:r>
      <w:r>
        <w:tab/>
        <w:t xml:space="preserve"> "Pesterzsébet Kultúrájáért - 201</w:t>
      </w:r>
      <w:r w:rsidR="001E3821">
        <w:t>8</w:t>
      </w:r>
      <w:r>
        <w:t>" kitüntető cím átadása</w:t>
      </w:r>
    </w:p>
    <w:p w:rsidR="00DD05BB" w:rsidRDefault="00DD05BB" w:rsidP="00DD05BB">
      <w:pPr>
        <w:ind w:left="540"/>
        <w:jc w:val="both"/>
      </w:pPr>
      <w:r>
        <w:t>3./</w:t>
      </w:r>
      <w:r>
        <w:tab/>
        <w:t xml:space="preserve"> "Pesterzsébet Gyermekeiért - 201</w:t>
      </w:r>
      <w:r w:rsidR="001E3821">
        <w:t>8</w:t>
      </w:r>
      <w:r>
        <w:t>" kitüntető cím átadása</w:t>
      </w:r>
    </w:p>
    <w:p w:rsidR="00DD05BB" w:rsidRDefault="00DD05BB" w:rsidP="00DD05BB">
      <w:pPr>
        <w:ind w:left="540"/>
        <w:jc w:val="both"/>
      </w:pPr>
      <w:r>
        <w:t>4./</w:t>
      </w:r>
      <w:r>
        <w:tab/>
        <w:t xml:space="preserve"> "Pesterzsébet Egészségügyéért - 201</w:t>
      </w:r>
      <w:r w:rsidR="001E3821">
        <w:t>8</w:t>
      </w:r>
      <w:r>
        <w:t>" kitüntető cím átadása</w:t>
      </w:r>
    </w:p>
    <w:p w:rsidR="00DD05BB" w:rsidRDefault="00DD05BB" w:rsidP="00DD05BB">
      <w:pPr>
        <w:ind w:left="540"/>
        <w:jc w:val="both"/>
      </w:pPr>
      <w:r>
        <w:t>5./</w:t>
      </w:r>
      <w:r>
        <w:tab/>
        <w:t xml:space="preserve"> "Pesterzsébet Szociális Munkáért - 201</w:t>
      </w:r>
      <w:r w:rsidR="001E3821">
        <w:t>8</w:t>
      </w:r>
      <w:r>
        <w:t>" kitüntető cím átadása</w:t>
      </w:r>
    </w:p>
    <w:p w:rsidR="00DD05BB" w:rsidRDefault="00DD05BB" w:rsidP="00DD05BB">
      <w:pPr>
        <w:ind w:left="540"/>
        <w:jc w:val="both"/>
      </w:pPr>
      <w:r>
        <w:t>6./</w:t>
      </w:r>
      <w:r>
        <w:tab/>
        <w:t xml:space="preserve"> "Pesterzsébet Közbiztonságáért - 201</w:t>
      </w:r>
      <w:r w:rsidR="001E3821">
        <w:t>8</w:t>
      </w:r>
      <w:r>
        <w:t>" kitüntető cím átadása</w:t>
      </w:r>
    </w:p>
    <w:p w:rsidR="00DD05BB" w:rsidRDefault="00DD05BB" w:rsidP="00DD05BB">
      <w:pPr>
        <w:ind w:left="540"/>
        <w:jc w:val="both"/>
      </w:pPr>
      <w:r>
        <w:t>7./</w:t>
      </w:r>
      <w:r>
        <w:tab/>
        <w:t xml:space="preserve"> "Pesterzsébet Sportjáért - 201</w:t>
      </w:r>
      <w:r w:rsidR="001E3821">
        <w:t>8</w:t>
      </w:r>
      <w:r>
        <w:t>" kitüntető címek átadása</w:t>
      </w:r>
    </w:p>
    <w:p w:rsidR="00DD05BB" w:rsidRDefault="00DD05BB" w:rsidP="00DD05BB">
      <w:pPr>
        <w:ind w:left="540" w:firstLine="168"/>
        <w:jc w:val="both"/>
        <w:rPr>
          <w:bCs/>
        </w:rPr>
      </w:pPr>
    </w:p>
    <w:p w:rsidR="00DD05BB" w:rsidRDefault="00DD05BB" w:rsidP="00DD05BB">
      <w:pPr>
        <w:ind w:left="540"/>
        <w:jc w:val="both"/>
      </w:pPr>
      <w:r>
        <w:rPr>
          <w:bCs/>
          <w:u w:val="single"/>
        </w:rPr>
        <w:t>Szabados Ákos:</w:t>
      </w:r>
      <w:r>
        <w:rPr>
          <w:bCs/>
        </w:rPr>
        <w:t xml:space="preserve"> Szavazásra teszi fel a napirend elfogadását.</w:t>
      </w:r>
    </w:p>
    <w:p w:rsidR="00DD05BB" w:rsidRDefault="00DD05BB" w:rsidP="00DD05BB">
      <w:pPr>
        <w:ind w:left="540"/>
        <w:jc w:val="both"/>
        <w:rPr>
          <w:bCs/>
        </w:rPr>
      </w:pPr>
      <w:r>
        <w:rPr>
          <w:bCs/>
        </w:rPr>
        <w:t>Megállapítja, hogy a jelenlévő 1</w:t>
      </w:r>
      <w:r w:rsidR="00813F79">
        <w:rPr>
          <w:bCs/>
        </w:rPr>
        <w:t>6</w:t>
      </w:r>
      <w:r>
        <w:rPr>
          <w:bCs/>
        </w:rPr>
        <w:t xml:space="preserve"> képviselő 1</w:t>
      </w:r>
      <w:r w:rsidR="00813F79">
        <w:rPr>
          <w:bCs/>
        </w:rPr>
        <w:t>6</w:t>
      </w:r>
      <w:r>
        <w:rPr>
          <w:bCs/>
        </w:rPr>
        <w:t xml:space="preserve"> igen 0 nem 0 tartózkodással elfogadta azt.</w:t>
      </w:r>
    </w:p>
    <w:p w:rsidR="00DD05BB" w:rsidRDefault="00DD05BB" w:rsidP="00DD05BB">
      <w:pPr>
        <w:ind w:left="540"/>
        <w:jc w:val="both"/>
        <w:rPr>
          <w:u w:val="single"/>
        </w:rPr>
      </w:pPr>
    </w:p>
    <w:p w:rsidR="00DD05BB" w:rsidRDefault="00450D83" w:rsidP="00DD05BB">
      <w:pPr>
        <w:ind w:left="540"/>
        <w:jc w:val="both"/>
        <w:rPr>
          <w:b/>
          <w:u w:val="single"/>
        </w:rPr>
      </w:pPr>
      <w:r>
        <w:rPr>
          <w:b/>
          <w:u w:val="single"/>
        </w:rPr>
        <w:t>27</w:t>
      </w:r>
      <w:r w:rsidR="00EC6748">
        <w:rPr>
          <w:b/>
          <w:u w:val="single"/>
        </w:rPr>
        <w:t>6</w:t>
      </w:r>
      <w:r w:rsidR="00DD05BB">
        <w:rPr>
          <w:b/>
          <w:u w:val="single"/>
        </w:rPr>
        <w:t>/201</w:t>
      </w:r>
      <w:r>
        <w:rPr>
          <w:b/>
          <w:u w:val="single"/>
        </w:rPr>
        <w:t>8</w:t>
      </w:r>
      <w:r w:rsidR="00DD05BB">
        <w:rPr>
          <w:b/>
          <w:u w:val="single"/>
        </w:rPr>
        <w:t>. (XI. 1</w:t>
      </w:r>
      <w:r>
        <w:rPr>
          <w:b/>
          <w:u w:val="single"/>
        </w:rPr>
        <w:t>5</w:t>
      </w:r>
      <w:r w:rsidR="00DD05BB">
        <w:rPr>
          <w:b/>
          <w:u w:val="single"/>
        </w:rPr>
        <w:t xml:space="preserve">.) </w:t>
      </w:r>
      <w:proofErr w:type="spellStart"/>
      <w:r w:rsidR="00DD05BB">
        <w:rPr>
          <w:b/>
          <w:u w:val="single"/>
        </w:rPr>
        <w:t>Ök</w:t>
      </w:r>
      <w:proofErr w:type="spellEnd"/>
      <w:r w:rsidR="00DD05BB">
        <w:rPr>
          <w:b/>
          <w:u w:val="single"/>
        </w:rPr>
        <w:t>. sz. határozat</w:t>
      </w:r>
    </w:p>
    <w:p w:rsidR="00DD05BB" w:rsidRDefault="00DD05BB" w:rsidP="00DD05BB">
      <w:pPr>
        <w:ind w:left="540"/>
        <w:jc w:val="both"/>
        <w:rPr>
          <w:bCs/>
        </w:rPr>
      </w:pPr>
      <w:r>
        <w:rPr>
          <w:bCs/>
        </w:rPr>
        <w:t>A képviselő-testület</w:t>
      </w:r>
    </w:p>
    <w:p w:rsidR="00DD05BB" w:rsidRDefault="00DD05BB" w:rsidP="00DD05BB">
      <w:pPr>
        <w:ind w:left="540"/>
        <w:jc w:val="both"/>
      </w:pPr>
      <w:r>
        <w:rPr>
          <w:bCs/>
        </w:rPr>
        <w:t>201</w:t>
      </w:r>
      <w:r w:rsidR="00450D83">
        <w:rPr>
          <w:bCs/>
        </w:rPr>
        <w:t>8</w:t>
      </w:r>
      <w:r>
        <w:rPr>
          <w:bCs/>
        </w:rPr>
        <w:t>. november 1</w:t>
      </w:r>
      <w:r w:rsidR="00450D83">
        <w:rPr>
          <w:bCs/>
        </w:rPr>
        <w:t>5</w:t>
      </w:r>
      <w:r>
        <w:rPr>
          <w:bCs/>
        </w:rPr>
        <w:t>-</w:t>
      </w:r>
      <w:r w:rsidR="00450D83">
        <w:rPr>
          <w:bCs/>
        </w:rPr>
        <w:t>e</w:t>
      </w:r>
      <w:r>
        <w:rPr>
          <w:bCs/>
        </w:rPr>
        <w:t>i díszülés napirendjét az alábbiak szerint elfogadja:</w:t>
      </w:r>
    </w:p>
    <w:p w:rsidR="00DD05BB" w:rsidRDefault="00DD05BB" w:rsidP="00DD05BB">
      <w:pPr>
        <w:pStyle w:val="lfej"/>
        <w:tabs>
          <w:tab w:val="clear" w:pos="4536"/>
          <w:tab w:val="clear" w:pos="9072"/>
        </w:tabs>
        <w:spacing w:line="240" w:lineRule="atLeast"/>
        <w:ind w:left="540"/>
        <w:jc w:val="both"/>
        <w:rPr>
          <w:bCs/>
          <w:szCs w:val="24"/>
        </w:rPr>
      </w:pPr>
    </w:p>
    <w:p w:rsidR="00DD05BB" w:rsidRDefault="00DD05BB" w:rsidP="00DD05BB">
      <w:pPr>
        <w:ind w:left="540"/>
        <w:jc w:val="both"/>
      </w:pPr>
      <w:r>
        <w:t>1./</w:t>
      </w:r>
      <w:r>
        <w:tab/>
        <w:t xml:space="preserve"> "Pesterzsébet </w:t>
      </w:r>
      <w:proofErr w:type="spellStart"/>
      <w:r>
        <w:t>Díszpolgára</w:t>
      </w:r>
      <w:proofErr w:type="spellEnd"/>
      <w:r>
        <w:t xml:space="preserve"> - 201</w:t>
      </w:r>
      <w:r w:rsidR="00450D83">
        <w:t>8</w:t>
      </w:r>
      <w:r>
        <w:t>" kitüntető címek átadása</w:t>
      </w:r>
    </w:p>
    <w:p w:rsidR="00DD05BB" w:rsidRDefault="00DD05BB" w:rsidP="00DD05BB">
      <w:pPr>
        <w:ind w:left="540"/>
        <w:jc w:val="both"/>
      </w:pPr>
      <w:r>
        <w:t>2./</w:t>
      </w:r>
      <w:r>
        <w:tab/>
        <w:t xml:space="preserve"> "Pesterzsébet Kultúrájáért - 201</w:t>
      </w:r>
      <w:r w:rsidR="00450D83">
        <w:t>8</w:t>
      </w:r>
      <w:r>
        <w:t>" kitüntető cím átadása</w:t>
      </w:r>
    </w:p>
    <w:p w:rsidR="00DD05BB" w:rsidRDefault="00DD05BB" w:rsidP="00DD05BB">
      <w:pPr>
        <w:ind w:left="540"/>
        <w:jc w:val="both"/>
      </w:pPr>
      <w:r>
        <w:t>3./</w:t>
      </w:r>
      <w:r>
        <w:tab/>
        <w:t xml:space="preserve"> "Pesterzsébet Gyermekeiért - 201</w:t>
      </w:r>
      <w:r w:rsidR="00450D83">
        <w:t>8</w:t>
      </w:r>
      <w:r>
        <w:t>" kitüntető cím átadása</w:t>
      </w:r>
    </w:p>
    <w:p w:rsidR="00DD05BB" w:rsidRDefault="00DD05BB" w:rsidP="00DD05BB">
      <w:pPr>
        <w:ind w:left="540"/>
        <w:jc w:val="both"/>
      </w:pPr>
      <w:r>
        <w:t>4./</w:t>
      </w:r>
      <w:r>
        <w:tab/>
        <w:t xml:space="preserve"> "Pesterzsébet Egészségügyéért - 201</w:t>
      </w:r>
      <w:r w:rsidR="00450D83">
        <w:t>8</w:t>
      </w:r>
      <w:r>
        <w:t>" kitüntető cím átadása</w:t>
      </w:r>
    </w:p>
    <w:p w:rsidR="00DD05BB" w:rsidRDefault="00DD05BB" w:rsidP="00DD05BB">
      <w:pPr>
        <w:ind w:left="540"/>
        <w:jc w:val="both"/>
      </w:pPr>
      <w:r>
        <w:t>5./</w:t>
      </w:r>
      <w:r>
        <w:tab/>
        <w:t xml:space="preserve"> "Pesterzsébet Szociális Munkáért - 201</w:t>
      </w:r>
      <w:r w:rsidR="00450D83">
        <w:t>8</w:t>
      </w:r>
      <w:r>
        <w:t>" kitüntető cím átadása</w:t>
      </w:r>
    </w:p>
    <w:p w:rsidR="00DD05BB" w:rsidRDefault="00DD05BB" w:rsidP="00DD05BB">
      <w:pPr>
        <w:ind w:left="540"/>
        <w:jc w:val="both"/>
      </w:pPr>
      <w:r>
        <w:t>6./</w:t>
      </w:r>
      <w:r>
        <w:tab/>
        <w:t xml:space="preserve"> "Pesterzsébet Közbiztonságáért - 201</w:t>
      </w:r>
      <w:r w:rsidR="00450D83">
        <w:t>8</w:t>
      </w:r>
      <w:r>
        <w:t>" kitüntető cím átadása</w:t>
      </w:r>
    </w:p>
    <w:p w:rsidR="00DD05BB" w:rsidRDefault="00DD05BB" w:rsidP="00DD05BB">
      <w:pPr>
        <w:ind w:left="540"/>
        <w:jc w:val="both"/>
      </w:pPr>
      <w:r>
        <w:t>7./</w:t>
      </w:r>
      <w:r>
        <w:tab/>
        <w:t xml:space="preserve"> "Pesterzsébet Sportjáért - 201</w:t>
      </w:r>
      <w:r w:rsidR="00450D83">
        <w:t>8</w:t>
      </w:r>
      <w:r>
        <w:t>" kitüntető címek átadása</w:t>
      </w:r>
    </w:p>
    <w:p w:rsidR="00DD05BB" w:rsidRDefault="00DD05BB" w:rsidP="00DD05BB">
      <w:pPr>
        <w:ind w:left="540"/>
        <w:jc w:val="both"/>
      </w:pPr>
    </w:p>
    <w:p w:rsidR="00DD05BB" w:rsidRDefault="00DD05BB" w:rsidP="00DD05BB">
      <w:pPr>
        <w:ind w:left="540"/>
        <w:jc w:val="both"/>
        <w:rPr>
          <w:bCs/>
          <w:u w:val="single"/>
        </w:rPr>
      </w:pPr>
    </w:p>
    <w:p w:rsidR="00DD05BB" w:rsidRDefault="00DD05BB" w:rsidP="00DD05BB">
      <w:pPr>
        <w:ind w:left="540"/>
        <w:jc w:val="both"/>
      </w:pPr>
      <w:r>
        <w:rPr>
          <w:bCs/>
          <w:u w:val="single"/>
        </w:rPr>
        <w:t>Dávid Anikó:</w:t>
      </w:r>
      <w:r>
        <w:t xml:space="preserve"> </w:t>
      </w:r>
      <w:r>
        <w:rPr>
          <w:bCs/>
        </w:rPr>
        <w:t xml:space="preserve">Felkéri Szabados Ákos polgármestert, hogy ismertesse a "Pesterzsébet </w:t>
      </w:r>
      <w:proofErr w:type="spellStart"/>
      <w:r>
        <w:rPr>
          <w:bCs/>
        </w:rPr>
        <w:t>Díszpolgára</w:t>
      </w:r>
      <w:proofErr w:type="spellEnd"/>
      <w:r>
        <w:rPr>
          <w:bCs/>
        </w:rPr>
        <w:t xml:space="preserve"> - 201</w:t>
      </w:r>
      <w:r w:rsidR="00450D83">
        <w:rPr>
          <w:bCs/>
        </w:rPr>
        <w:t>8</w:t>
      </w:r>
      <w:r>
        <w:rPr>
          <w:bCs/>
        </w:rPr>
        <w:t>" kitüntető címről szóló képviselő-testületi határozatot.</w:t>
      </w:r>
    </w:p>
    <w:p w:rsidR="00DD05BB" w:rsidRDefault="00DD05BB" w:rsidP="00DD05BB">
      <w:pPr>
        <w:ind w:left="540"/>
        <w:jc w:val="both"/>
        <w:rPr>
          <w:bCs/>
        </w:rPr>
      </w:pPr>
    </w:p>
    <w:p w:rsidR="00450D83" w:rsidRDefault="00DD05BB" w:rsidP="00450D83">
      <w:pPr>
        <w:suppressAutoHyphens w:val="0"/>
        <w:autoSpaceDN/>
        <w:ind w:left="567"/>
        <w:jc w:val="both"/>
        <w:textAlignment w:val="auto"/>
      </w:pPr>
      <w:r>
        <w:rPr>
          <w:u w:val="single"/>
        </w:rPr>
        <w:t>Szabados Ákos:</w:t>
      </w:r>
      <w:r>
        <w:t xml:space="preserve"> </w:t>
      </w:r>
      <w:r w:rsidR="00450D83">
        <w:t xml:space="preserve">Kemény Zsigmond idézettel köszönti a kitüntetésre jelölteket, és </w:t>
      </w:r>
      <w:r w:rsidR="00597F4C">
        <w:t xml:space="preserve">valamennyiük </w:t>
      </w:r>
      <w:r w:rsidR="00450D83">
        <w:t>figyelm</w:t>
      </w:r>
      <w:r w:rsidR="00597F4C">
        <w:t>ébe</w:t>
      </w:r>
      <w:r w:rsidR="00450D83">
        <w:t xml:space="preserve"> ajánlja: „Kitűnővé egy szerencsés perc által is válhatunk; hasznos emberré a fáradtságos évek tesznek."  Úgy gondolja, hogy ezeket az éveket fogják most megköszönni az itt jelenlévő kitüntetetteknek.</w:t>
      </w:r>
    </w:p>
    <w:p w:rsidR="00DD05BB" w:rsidRDefault="00DD05BB" w:rsidP="00450D83">
      <w:pPr>
        <w:overflowPunct w:val="0"/>
        <w:autoSpaceDE w:val="0"/>
        <w:ind w:left="567"/>
        <w:jc w:val="both"/>
      </w:pPr>
      <w:r>
        <w:t>Ismerteti az önkormányzat 19</w:t>
      </w:r>
      <w:r w:rsidR="009971E9">
        <w:t>9</w:t>
      </w:r>
      <w:r>
        <w:t>/201</w:t>
      </w:r>
      <w:r w:rsidR="00450D83">
        <w:t>8</w:t>
      </w:r>
      <w:r>
        <w:t>. (IX.1</w:t>
      </w:r>
      <w:r w:rsidR="009971E9">
        <w:t>3</w:t>
      </w:r>
      <w:r>
        <w:t>.)</w:t>
      </w:r>
      <w:r>
        <w:rPr>
          <w:bCs/>
        </w:rPr>
        <w:t xml:space="preserve"> </w:t>
      </w:r>
      <w:proofErr w:type="spellStart"/>
      <w:r>
        <w:t>Ök</w:t>
      </w:r>
      <w:proofErr w:type="spellEnd"/>
      <w:r>
        <w:t>. számú határozatát: „A</w:t>
      </w:r>
      <w:r>
        <w:rPr>
          <w:bCs/>
          <w:iCs/>
        </w:rPr>
        <w:t xml:space="preserve"> Képviselő-testület </w:t>
      </w:r>
      <w:r>
        <w:rPr>
          <w:szCs w:val="22"/>
        </w:rPr>
        <w:t>201</w:t>
      </w:r>
      <w:r w:rsidR="009971E9">
        <w:rPr>
          <w:szCs w:val="22"/>
        </w:rPr>
        <w:t>8</w:t>
      </w:r>
      <w:r>
        <w:rPr>
          <w:szCs w:val="22"/>
        </w:rPr>
        <w:t xml:space="preserve">. évben a </w:t>
      </w:r>
      <w:r>
        <w:t xml:space="preserve">„Pesterzsébet </w:t>
      </w:r>
      <w:proofErr w:type="spellStart"/>
      <w:r>
        <w:t>Díszpolgára</w:t>
      </w:r>
      <w:proofErr w:type="spellEnd"/>
      <w:r>
        <w:t xml:space="preserve">” kitüntető címet </w:t>
      </w:r>
      <w:proofErr w:type="spellStart"/>
      <w:r w:rsidR="009971E9">
        <w:t>Várhalmi</w:t>
      </w:r>
      <w:proofErr w:type="spellEnd"/>
      <w:r w:rsidR="009971E9">
        <w:t xml:space="preserve"> András a CSILI Művelődési Központ nyugalmazott igazgatója</w:t>
      </w:r>
      <w:r>
        <w:t xml:space="preserve"> részére adományozza.”</w:t>
      </w:r>
    </w:p>
    <w:p w:rsidR="00A55A9D" w:rsidRDefault="00A55A9D" w:rsidP="00DD05BB">
      <w:pPr>
        <w:ind w:left="540"/>
        <w:jc w:val="both"/>
        <w:rPr>
          <w:bCs/>
        </w:rPr>
      </w:pPr>
    </w:p>
    <w:p w:rsidR="000C62DF" w:rsidRPr="000C62DF" w:rsidRDefault="00DD05BB" w:rsidP="00560188">
      <w:pPr>
        <w:ind w:left="567"/>
        <w:jc w:val="both"/>
        <w:rPr>
          <w:bCs/>
          <w:iCs/>
        </w:rPr>
      </w:pPr>
      <w:r>
        <w:rPr>
          <w:u w:val="single"/>
        </w:rPr>
        <w:t>Dávid Anikó:</w:t>
      </w:r>
      <w:r>
        <w:t xml:space="preserve"> </w:t>
      </w:r>
      <w:proofErr w:type="spellStart"/>
      <w:r w:rsidR="000C62DF" w:rsidRPr="000C62DF">
        <w:t>Várhalmi</w:t>
      </w:r>
      <w:proofErr w:type="spellEnd"/>
      <w:r w:rsidR="000C62DF" w:rsidRPr="000C62DF">
        <w:t xml:space="preserve"> András, mintegy harminc éven keresztül volt Magyarország egyik legrangosabb közművelődési intézményének, a Csili Művelődési Központnak az igazgatója. Kulturális szakemberként és vezetőként egyaránt elévülhetetlen érdemei vannak Dél-Pest lakossága közművelődési igényeinek kiszolgálásában, kulturális ízlésének formálásában.</w:t>
      </w:r>
      <w:r w:rsidR="00560188">
        <w:t xml:space="preserve"> </w:t>
      </w:r>
      <w:r w:rsidR="000C62DF" w:rsidRPr="000C62DF">
        <w:rPr>
          <w:bCs/>
          <w:iCs/>
        </w:rPr>
        <w:t>Odaadó munkájának köszönhetően számos kerületi rendezvény - köztük a jelenleg is zajló - „Erzsébet Napok” kulturális fesztivál, mára hagyománnyá alakult.</w:t>
      </w:r>
      <w:r w:rsidR="00560188">
        <w:rPr>
          <w:bCs/>
          <w:iCs/>
        </w:rPr>
        <w:t xml:space="preserve"> </w:t>
      </w:r>
      <w:r w:rsidR="000C62DF" w:rsidRPr="000C62DF">
        <w:rPr>
          <w:bCs/>
          <w:iCs/>
        </w:rPr>
        <w:t xml:space="preserve">Nevéhez fűződik a helytörténeti szempontból is rendkívül értékes „A 90 éves Csili” c. könyv szerkesztése.  </w:t>
      </w:r>
      <w:r w:rsidR="000C62DF" w:rsidRPr="000C62DF">
        <w:t xml:space="preserve">Az intézmény szakmai hitvallása híven tükrözi a vezető személyiségét: a hagyományok- és értékek megőrzése, a szolgáltató jelleg fenntartása, a minőségre törekvés, a partner- és marketingszemlélet erősítése, az igényekhez való </w:t>
      </w:r>
      <w:r w:rsidR="000C62DF" w:rsidRPr="000C62DF">
        <w:lastRenderedPageBreak/>
        <w:t>rugalmas alkalmazkodás. Irányítása alatt vált a Csili Művelődési Központ Dél-Pest kulturális centrumává.</w:t>
      </w:r>
      <w:r w:rsidR="00560188">
        <w:t xml:space="preserve"> </w:t>
      </w:r>
      <w:proofErr w:type="spellStart"/>
      <w:r w:rsidR="000C62DF" w:rsidRPr="000C62DF">
        <w:rPr>
          <w:bCs/>
          <w:iCs/>
        </w:rPr>
        <w:t>Várhalmi</w:t>
      </w:r>
      <w:proofErr w:type="spellEnd"/>
      <w:r w:rsidR="000C62DF" w:rsidRPr="000C62DF">
        <w:rPr>
          <w:bCs/>
          <w:iCs/>
        </w:rPr>
        <w:t xml:space="preserve"> András közművelődési vezetői tevékenységének eredményeként, a pesterzsébeti Csili Művelődési Központ a hagyományokra épülő, a modern kor kihívásaihoz igazodó, dinamikusan fejlődő korszerű intézménnyé vált.</w:t>
      </w:r>
    </w:p>
    <w:p w:rsidR="00DD05BB" w:rsidRPr="000C62DF" w:rsidRDefault="00560188" w:rsidP="000C62DF">
      <w:pPr>
        <w:ind w:left="567"/>
        <w:jc w:val="both"/>
      </w:pPr>
      <w:r>
        <w:t xml:space="preserve">Felkéri </w:t>
      </w:r>
      <w:r w:rsidR="00DD05BB" w:rsidRPr="000C62DF">
        <w:t>Szabados Ákos polgármester</w:t>
      </w:r>
      <w:r>
        <w:t>t</w:t>
      </w:r>
      <w:r w:rsidR="00DD05BB" w:rsidRPr="000C62DF">
        <w:t xml:space="preserve"> az oklevél, az arany kitűző és az emlékérem átadására.</w:t>
      </w:r>
    </w:p>
    <w:p w:rsidR="00DD05BB" w:rsidRDefault="00DD05BB" w:rsidP="00DD05BB">
      <w:pPr>
        <w:ind w:left="567"/>
        <w:jc w:val="both"/>
        <w:rPr>
          <w:bCs/>
          <w:u w:val="single"/>
        </w:rPr>
      </w:pPr>
    </w:p>
    <w:p w:rsidR="00DD05BB" w:rsidRDefault="00DD05BB" w:rsidP="00DD05BB">
      <w:pPr>
        <w:ind w:left="540"/>
        <w:jc w:val="both"/>
      </w:pPr>
      <w:r>
        <w:rPr>
          <w:bCs/>
          <w:u w:val="single"/>
        </w:rPr>
        <w:t>Szabados Ákos:</w:t>
      </w:r>
      <w:r>
        <w:rPr>
          <w:bCs/>
        </w:rPr>
        <w:t xml:space="preserve"> Átadja a díszoklevelet, az aranykitűzőt, valamint az emlékérmet </w:t>
      </w:r>
      <w:r>
        <w:rPr>
          <w:bCs/>
        </w:rPr>
        <w:br/>
      </w:r>
      <w:proofErr w:type="spellStart"/>
      <w:r w:rsidR="00560188">
        <w:rPr>
          <w:bCs/>
        </w:rPr>
        <w:t>Várhalmi</w:t>
      </w:r>
      <w:proofErr w:type="spellEnd"/>
      <w:r w:rsidR="00560188">
        <w:rPr>
          <w:bCs/>
        </w:rPr>
        <w:t xml:space="preserve"> </w:t>
      </w:r>
      <w:r>
        <w:rPr>
          <w:bCs/>
        </w:rPr>
        <w:t>András részére.</w:t>
      </w:r>
    </w:p>
    <w:p w:rsidR="00DD05BB" w:rsidRDefault="00DD05BB" w:rsidP="00DD05BB">
      <w:pPr>
        <w:ind w:left="540"/>
        <w:jc w:val="both"/>
        <w:rPr>
          <w:bCs/>
          <w:i/>
          <w:iCs/>
        </w:rPr>
      </w:pPr>
    </w:p>
    <w:p w:rsidR="00DD05BB" w:rsidRDefault="003A43BC" w:rsidP="00DD05BB">
      <w:pPr>
        <w:ind w:left="540"/>
        <w:jc w:val="both"/>
        <w:rPr>
          <w:bCs/>
          <w:i/>
          <w:iCs/>
        </w:rPr>
      </w:pPr>
      <w:proofErr w:type="spellStart"/>
      <w:r>
        <w:rPr>
          <w:bCs/>
          <w:i/>
          <w:iCs/>
        </w:rPr>
        <w:t>Várhalmi</w:t>
      </w:r>
      <w:proofErr w:type="spellEnd"/>
      <w:r>
        <w:rPr>
          <w:bCs/>
          <w:i/>
          <w:iCs/>
        </w:rPr>
        <w:t xml:space="preserve"> </w:t>
      </w:r>
      <w:r w:rsidR="00DD05BB">
        <w:rPr>
          <w:bCs/>
          <w:i/>
          <w:iCs/>
        </w:rPr>
        <w:t xml:space="preserve">András átveszi a kitüntetést. </w:t>
      </w:r>
    </w:p>
    <w:p w:rsidR="00DD05BB" w:rsidRDefault="00DD05BB" w:rsidP="00DD05BB">
      <w:pPr>
        <w:ind w:left="540"/>
        <w:jc w:val="both"/>
        <w:rPr>
          <w:bCs/>
          <w:i/>
          <w:iCs/>
        </w:rPr>
      </w:pPr>
    </w:p>
    <w:p w:rsidR="00DD05BB" w:rsidRDefault="00DD05BB" w:rsidP="00DD05BB">
      <w:pPr>
        <w:ind w:left="540"/>
        <w:jc w:val="both"/>
        <w:rPr>
          <w:bCs/>
          <w:i/>
          <w:iCs/>
        </w:rPr>
      </w:pPr>
      <w:r>
        <w:rPr>
          <w:bCs/>
          <w:i/>
          <w:iCs/>
        </w:rPr>
        <w:t>(Taps.)</w:t>
      </w:r>
    </w:p>
    <w:p w:rsidR="00DD05BB" w:rsidRDefault="00DD05BB" w:rsidP="00DD05BB">
      <w:pPr>
        <w:ind w:left="540"/>
        <w:jc w:val="both"/>
        <w:rPr>
          <w:bCs/>
        </w:rPr>
      </w:pPr>
    </w:p>
    <w:p w:rsidR="009946F8" w:rsidRPr="009946F8" w:rsidRDefault="009946F8" w:rsidP="009946F8">
      <w:pPr>
        <w:pStyle w:val="Szvegtrzs"/>
        <w:ind w:left="567"/>
        <w:rPr>
          <w:szCs w:val="24"/>
        </w:rPr>
      </w:pPr>
      <w:r w:rsidRPr="009946F8">
        <w:rPr>
          <w:bCs/>
          <w:szCs w:val="24"/>
          <w:u w:val="single"/>
        </w:rPr>
        <w:t>Dávid Anikó:</w:t>
      </w:r>
      <w:r w:rsidRPr="009946F8">
        <w:rPr>
          <w:bCs/>
          <w:szCs w:val="24"/>
        </w:rPr>
        <w:t xml:space="preserve"> </w:t>
      </w:r>
      <w:r>
        <w:rPr>
          <w:bCs/>
          <w:szCs w:val="24"/>
        </w:rPr>
        <w:t>F</w:t>
      </w:r>
      <w:r w:rsidRPr="009946F8">
        <w:rPr>
          <w:szCs w:val="24"/>
        </w:rPr>
        <w:t xml:space="preserve">ogadják szeretettel Magyarország Érdemes Művészét, a Magyar Művészeti Akadémia tagját, a Liszt – és Artisjus díjas hegedűművészt, Kőbánya </w:t>
      </w:r>
      <w:proofErr w:type="spellStart"/>
      <w:r w:rsidRPr="009946F8">
        <w:rPr>
          <w:szCs w:val="24"/>
        </w:rPr>
        <w:t>díszpolgárát</w:t>
      </w:r>
      <w:proofErr w:type="spellEnd"/>
      <w:r>
        <w:rPr>
          <w:szCs w:val="24"/>
        </w:rPr>
        <w:t>,</w:t>
      </w:r>
      <w:r w:rsidRPr="009946F8">
        <w:rPr>
          <w:szCs w:val="24"/>
        </w:rPr>
        <w:t xml:space="preserve"> </w:t>
      </w:r>
      <w:proofErr w:type="spellStart"/>
      <w:r w:rsidRPr="009946F8">
        <w:rPr>
          <w:szCs w:val="24"/>
        </w:rPr>
        <w:t>Illényi</w:t>
      </w:r>
      <w:proofErr w:type="spellEnd"/>
      <w:r w:rsidRPr="009946F8">
        <w:rPr>
          <w:szCs w:val="24"/>
        </w:rPr>
        <w:t xml:space="preserve"> Katicát!</w:t>
      </w:r>
    </w:p>
    <w:p w:rsidR="009946F8" w:rsidRPr="009946F8" w:rsidRDefault="009946F8" w:rsidP="009946F8">
      <w:pPr>
        <w:pStyle w:val="Szvegtrzs"/>
        <w:ind w:left="567"/>
        <w:rPr>
          <w:szCs w:val="24"/>
        </w:rPr>
      </w:pPr>
      <w:r w:rsidRPr="009946F8">
        <w:rPr>
          <w:szCs w:val="24"/>
        </w:rPr>
        <w:t>Zongorán kíséri Termes Rita, a Liszt Ferenc Művészeti Egyetem és a Filmművészeti Egyetem adjunktusa.</w:t>
      </w:r>
    </w:p>
    <w:p w:rsidR="00DD05BB" w:rsidRPr="009946F8" w:rsidRDefault="00DD05BB" w:rsidP="00DD05BB">
      <w:pPr>
        <w:ind w:left="540"/>
        <w:jc w:val="both"/>
        <w:rPr>
          <w:bCs/>
        </w:rPr>
      </w:pPr>
    </w:p>
    <w:p w:rsidR="009946F8" w:rsidRPr="009946F8" w:rsidRDefault="009946F8" w:rsidP="009946F8">
      <w:pPr>
        <w:pStyle w:val="NormlWeb"/>
        <w:ind w:left="567" w:right="60"/>
        <w:jc w:val="both"/>
      </w:pPr>
      <w:r>
        <w:rPr>
          <w:rFonts w:ascii="Times New Roman" w:hAnsi="Times New Roman"/>
          <w:i/>
          <w:iCs/>
        </w:rPr>
        <w:t>(</w:t>
      </w:r>
      <w:proofErr w:type="spellStart"/>
      <w:r w:rsidRPr="009946F8">
        <w:rPr>
          <w:rFonts w:ascii="Times New Roman" w:hAnsi="Times New Roman"/>
          <w:i/>
          <w:iCs/>
        </w:rPr>
        <w:t>Illényi</w:t>
      </w:r>
      <w:proofErr w:type="spellEnd"/>
      <w:r w:rsidRPr="009946F8">
        <w:rPr>
          <w:rFonts w:ascii="Times New Roman" w:hAnsi="Times New Roman"/>
          <w:i/>
          <w:iCs/>
        </w:rPr>
        <w:t xml:space="preserve"> Katica hegedű</w:t>
      </w:r>
      <w:r w:rsidR="0009404C">
        <w:rPr>
          <w:rFonts w:ascii="Times New Roman" w:hAnsi="Times New Roman"/>
          <w:i/>
          <w:iCs/>
        </w:rPr>
        <w:t>n</w:t>
      </w:r>
      <w:r w:rsidRPr="009946F8">
        <w:rPr>
          <w:rFonts w:ascii="Times New Roman" w:hAnsi="Times New Roman"/>
          <w:i/>
          <w:iCs/>
        </w:rPr>
        <w:t xml:space="preserve"> előadja</w:t>
      </w:r>
      <w:r w:rsidR="0009404C">
        <w:rPr>
          <w:rFonts w:ascii="Times New Roman" w:hAnsi="Times New Roman"/>
          <w:i/>
          <w:iCs/>
        </w:rPr>
        <w:t xml:space="preserve"> „</w:t>
      </w:r>
      <w:proofErr w:type="spellStart"/>
      <w:r w:rsidR="0009404C">
        <w:rPr>
          <w:rFonts w:ascii="Times New Roman" w:hAnsi="Times New Roman"/>
          <w:i/>
          <w:iCs/>
        </w:rPr>
        <w:t>T</w:t>
      </w:r>
      <w:r w:rsidR="00B80A58">
        <w:rPr>
          <w:rFonts w:ascii="Times New Roman" w:hAnsi="Times New Roman"/>
          <w:i/>
          <w:iCs/>
        </w:rPr>
        <w:t>h</w:t>
      </w:r>
      <w:r w:rsidR="0009404C">
        <w:rPr>
          <w:rFonts w:ascii="Times New Roman" w:hAnsi="Times New Roman"/>
          <w:i/>
          <w:iCs/>
        </w:rPr>
        <w:t>ais</w:t>
      </w:r>
      <w:proofErr w:type="spellEnd"/>
      <w:r w:rsidR="0009404C">
        <w:rPr>
          <w:rFonts w:ascii="Times New Roman" w:hAnsi="Times New Roman"/>
          <w:i/>
          <w:iCs/>
        </w:rPr>
        <w:t xml:space="preserve"> </w:t>
      </w:r>
      <w:proofErr w:type="spellStart"/>
      <w:r w:rsidR="0009404C">
        <w:rPr>
          <w:rFonts w:ascii="Times New Roman" w:hAnsi="Times New Roman"/>
          <w:i/>
          <w:iCs/>
        </w:rPr>
        <w:t>M</w:t>
      </w:r>
      <w:r w:rsidR="00CF4BEE">
        <w:rPr>
          <w:rFonts w:ascii="Times New Roman" w:hAnsi="Times New Roman"/>
          <w:i/>
          <w:iCs/>
        </w:rPr>
        <w:t>e</w:t>
      </w:r>
      <w:r w:rsidR="0009404C">
        <w:rPr>
          <w:rFonts w:ascii="Times New Roman" w:hAnsi="Times New Roman"/>
          <w:i/>
          <w:iCs/>
        </w:rPr>
        <w:t>dita</w:t>
      </w:r>
      <w:r w:rsidR="00CF4BEE">
        <w:rPr>
          <w:rFonts w:ascii="Times New Roman" w:hAnsi="Times New Roman"/>
          <w:i/>
          <w:iCs/>
        </w:rPr>
        <w:t>tion</w:t>
      </w:r>
      <w:proofErr w:type="spellEnd"/>
      <w:r w:rsidR="0009404C">
        <w:rPr>
          <w:rFonts w:ascii="Times New Roman" w:hAnsi="Times New Roman"/>
          <w:i/>
          <w:iCs/>
        </w:rPr>
        <w:t>”</w:t>
      </w:r>
      <w:r w:rsidRPr="009946F8">
        <w:rPr>
          <w:rFonts w:ascii="Times New Roman" w:hAnsi="Times New Roman"/>
          <w:i/>
          <w:iCs/>
        </w:rPr>
        <w:t xml:space="preserve"> műsorszámát</w:t>
      </w:r>
      <w:r w:rsidR="0009404C">
        <w:rPr>
          <w:rFonts w:ascii="Times New Roman" w:hAnsi="Times New Roman"/>
          <w:i/>
          <w:iCs/>
        </w:rPr>
        <w:t>, zongorán kísér Termes Rita</w:t>
      </w:r>
      <w:r>
        <w:rPr>
          <w:rFonts w:ascii="Times New Roman" w:hAnsi="Times New Roman"/>
          <w:i/>
          <w:iCs/>
        </w:rPr>
        <w:t>.)</w:t>
      </w:r>
    </w:p>
    <w:p w:rsidR="009946F8" w:rsidRDefault="009946F8" w:rsidP="00DD05BB">
      <w:pPr>
        <w:ind w:left="540"/>
        <w:jc w:val="both"/>
        <w:rPr>
          <w:bCs/>
          <w:u w:val="single"/>
        </w:rPr>
      </w:pPr>
    </w:p>
    <w:p w:rsidR="00D50800" w:rsidRDefault="00D50800" w:rsidP="00D50800">
      <w:pPr>
        <w:ind w:left="540"/>
        <w:jc w:val="both"/>
        <w:rPr>
          <w:bCs/>
          <w:i/>
          <w:iCs/>
        </w:rPr>
      </w:pPr>
      <w:r>
        <w:rPr>
          <w:bCs/>
          <w:i/>
          <w:iCs/>
        </w:rPr>
        <w:t>(Taps.)</w:t>
      </w:r>
    </w:p>
    <w:p w:rsidR="00DD05BB" w:rsidRDefault="00DD05BB" w:rsidP="00DD05BB">
      <w:pPr>
        <w:ind w:left="540"/>
        <w:jc w:val="both"/>
        <w:rPr>
          <w:u w:val="single"/>
        </w:rPr>
      </w:pPr>
    </w:p>
    <w:p w:rsidR="00DD05BB" w:rsidRDefault="00DD05BB" w:rsidP="00DD05BB">
      <w:pPr>
        <w:ind w:left="540"/>
        <w:jc w:val="both"/>
      </w:pPr>
      <w:r>
        <w:rPr>
          <w:bCs/>
          <w:u w:val="single"/>
        </w:rPr>
        <w:t>Dávid Anikó:</w:t>
      </w:r>
      <w:r>
        <w:rPr>
          <w:bCs/>
        </w:rPr>
        <w:t xml:space="preserve"> </w:t>
      </w:r>
      <w:r w:rsidR="00623C4A">
        <w:rPr>
          <w:bCs/>
        </w:rPr>
        <w:t>Felkéri Nemes László</w:t>
      </w:r>
      <w:r>
        <w:t xml:space="preserve"> alpolgármester</w:t>
      </w:r>
      <w:r w:rsidR="00623C4A">
        <w:t>t</w:t>
      </w:r>
      <w:r>
        <w:t xml:space="preserve">, </w:t>
      </w:r>
      <w:r w:rsidR="00623C4A">
        <w:t xml:space="preserve">hogy </w:t>
      </w:r>
      <w:r>
        <w:t>ismertesse a „Pesterzsébet Kultúrájáért – 201</w:t>
      </w:r>
      <w:r w:rsidR="009F0183">
        <w:t>8</w:t>
      </w:r>
      <w:r>
        <w:t xml:space="preserve">” kitüntető címről szóló Oktatási, Kulturális, Ifjúsági és Informatikai Bizottsági határozatot. </w:t>
      </w:r>
    </w:p>
    <w:p w:rsidR="00DD05BB" w:rsidRDefault="00DD05BB" w:rsidP="00DD05BB">
      <w:pPr>
        <w:ind w:left="540"/>
        <w:jc w:val="both"/>
        <w:rPr>
          <w:bCs/>
          <w:i/>
          <w:iCs/>
        </w:rPr>
      </w:pPr>
    </w:p>
    <w:p w:rsidR="00DD05BB" w:rsidRDefault="00623C4A" w:rsidP="00DD05BB">
      <w:pPr>
        <w:suppressAutoHyphens w:val="0"/>
        <w:spacing w:line="264" w:lineRule="auto"/>
        <w:ind w:left="567"/>
        <w:jc w:val="both"/>
      </w:pPr>
      <w:r>
        <w:rPr>
          <w:u w:val="single"/>
        </w:rPr>
        <w:t>Nemes László</w:t>
      </w:r>
      <w:r w:rsidR="00DD05BB">
        <w:rPr>
          <w:u w:val="single"/>
        </w:rPr>
        <w:t>:</w:t>
      </w:r>
      <w:r w:rsidR="00DD05BB">
        <w:t xml:space="preserve"> Ismerteti az Oktatási, Kulturális, Ifjúsági és Informatikai Bizottság a </w:t>
      </w:r>
      <w:r>
        <w:t>100</w:t>
      </w:r>
      <w:r w:rsidR="00DD05BB">
        <w:t>/201</w:t>
      </w:r>
      <w:r>
        <w:t>8</w:t>
      </w:r>
      <w:r w:rsidR="00DD05BB">
        <w:t>. (IX.1</w:t>
      </w:r>
      <w:r w:rsidR="003878F9">
        <w:t>0</w:t>
      </w:r>
      <w:r w:rsidR="00DD05BB">
        <w:t>.) OKIIB. számú határozatát: „Budapest Főváros XX. kerület Pesterzsébet Önkormányzatának Oktatási, Kulturális, Ifjúsági és Informatikai Bizottsága 201</w:t>
      </w:r>
      <w:r w:rsidR="003878F9">
        <w:t>8</w:t>
      </w:r>
      <w:r w:rsidR="00DD05BB">
        <w:t>-b</w:t>
      </w:r>
      <w:r w:rsidR="003878F9">
        <w:t>a</w:t>
      </w:r>
      <w:r w:rsidR="00DD05BB">
        <w:t xml:space="preserve">n a Pesterzsébet Kultúrájáért kitüntető címet </w:t>
      </w:r>
      <w:r w:rsidR="003878F9">
        <w:t>Lelkes Márk szobrászművész</w:t>
      </w:r>
      <w:r w:rsidR="00DD05BB">
        <w:t xml:space="preserve"> részére adományozza</w:t>
      </w:r>
      <w:r w:rsidR="00DD05BB">
        <w:rPr>
          <w:bCs/>
        </w:rPr>
        <w:t>.”</w:t>
      </w:r>
    </w:p>
    <w:p w:rsidR="00DD05BB" w:rsidRDefault="00DD05BB" w:rsidP="00DD05BB">
      <w:pPr>
        <w:ind w:left="540"/>
        <w:jc w:val="both"/>
        <w:rPr>
          <w:u w:val="single"/>
        </w:rPr>
      </w:pPr>
    </w:p>
    <w:p w:rsidR="00DD05BB" w:rsidRDefault="00DD05BB" w:rsidP="00DD05BB">
      <w:pPr>
        <w:ind w:left="540"/>
        <w:jc w:val="both"/>
      </w:pPr>
      <w:r>
        <w:rPr>
          <w:i/>
          <w:iCs/>
        </w:rPr>
        <w:t>(Taps)</w:t>
      </w:r>
    </w:p>
    <w:p w:rsidR="00DD05BB" w:rsidRDefault="00DD05BB" w:rsidP="00DD05BB">
      <w:pPr>
        <w:ind w:left="540"/>
        <w:jc w:val="both"/>
        <w:rPr>
          <w:u w:val="single"/>
        </w:rPr>
      </w:pPr>
    </w:p>
    <w:p w:rsidR="00E82BAB" w:rsidRPr="00E82BAB" w:rsidRDefault="00DD05BB" w:rsidP="00E82BAB">
      <w:pPr>
        <w:ind w:left="567"/>
        <w:jc w:val="both"/>
      </w:pPr>
      <w:r>
        <w:rPr>
          <w:bCs/>
          <w:u w:val="single"/>
        </w:rPr>
        <w:t>Dávid Anikó:</w:t>
      </w:r>
      <w:r w:rsidR="00E82BAB">
        <w:rPr>
          <w:bCs/>
        </w:rPr>
        <w:t xml:space="preserve"> Lelkes Márk szobrászművész a</w:t>
      </w:r>
      <w:r w:rsidR="00E82BAB" w:rsidRPr="00E82BAB">
        <w:t xml:space="preserve"> Magyar Képzőművészeti Egyetemen végezte tanulmányait Farkas Ádám növendékeként. Szobrász és rajz- vizuális nevelés szakon szerezte diplomáit.</w:t>
      </w:r>
      <w:r w:rsidR="00E82BAB">
        <w:t xml:space="preserve"> </w:t>
      </w:r>
      <w:r w:rsidR="00E82BAB" w:rsidRPr="00E82BAB">
        <w:t xml:space="preserve">2001-ben megalapította a Zalaszentgróti Szimpóziumot, melyet azóta éves rendszerességgel megszervez, koordinál, és állandó résztvevője. 2004-ben megalapította a Villa </w:t>
      </w:r>
      <w:proofErr w:type="spellStart"/>
      <w:r w:rsidR="00E82BAB" w:rsidRPr="00E82BAB">
        <w:t>Negra</w:t>
      </w:r>
      <w:proofErr w:type="spellEnd"/>
      <w:r w:rsidR="00E82BAB" w:rsidRPr="00E82BAB">
        <w:t xml:space="preserve"> Művészeti Egyesületet, amelynek azóta is az elnöke. Közterületen látható alkotásai mellett számos díjat tervezett Minisztériumoknak és Önkormányzatoknak. Egyéni és csoportos kiállításai és köztéri alkotásai megtalálhatók az ország számos pontján. Pesterzsébeten kiállított köztéri alkotásai:</w:t>
      </w:r>
      <w:r w:rsidR="00E82BAB">
        <w:t xml:space="preserve"> </w:t>
      </w:r>
      <w:r w:rsidR="00E82BAB" w:rsidRPr="00E82BAB">
        <w:t>Petőfi Sándor –bronz szobra</w:t>
      </w:r>
      <w:r w:rsidR="004F67F3">
        <w:t>,</w:t>
      </w:r>
      <w:r w:rsidR="00E82BAB" w:rsidRPr="00E82BAB">
        <w:t xml:space="preserve"> Gróf Széchenyi István, Kölcsey Ferenc és Nagy </w:t>
      </w:r>
      <w:proofErr w:type="spellStart"/>
      <w:r w:rsidR="00E82BAB" w:rsidRPr="00E82BAB">
        <w:t>Győry</w:t>
      </w:r>
      <w:proofErr w:type="spellEnd"/>
      <w:r w:rsidR="00E82BAB" w:rsidRPr="00E82BAB">
        <w:t xml:space="preserve"> István mellszobra, valamint az általa rekonstruált </w:t>
      </w:r>
      <w:proofErr w:type="spellStart"/>
      <w:r w:rsidR="00E82BAB" w:rsidRPr="00E82BAB">
        <w:t>Horvay</w:t>
      </w:r>
      <w:proofErr w:type="spellEnd"/>
      <w:r w:rsidR="00E82BAB" w:rsidRPr="00E82BAB">
        <w:t xml:space="preserve"> János: Ivó paraszt című szobra. Ő maga úgy véli, az irodalom iránti szeretete, személyes érzékenysége elengedhetetlen feltétele annak, hogy hiteles alkotások kerülhessenek ki a keze közül. </w:t>
      </w:r>
    </w:p>
    <w:p w:rsidR="00DD05BB" w:rsidRDefault="00E82BAB" w:rsidP="00DD05BB">
      <w:pPr>
        <w:pStyle w:val="Szvegtrzs"/>
        <w:ind w:left="567"/>
        <w:rPr>
          <w:bCs/>
          <w:szCs w:val="24"/>
        </w:rPr>
      </w:pPr>
      <w:r>
        <w:rPr>
          <w:bCs/>
          <w:szCs w:val="24"/>
        </w:rPr>
        <w:t>F</w:t>
      </w:r>
      <w:r w:rsidR="00DD05BB">
        <w:rPr>
          <w:bCs/>
          <w:szCs w:val="24"/>
        </w:rPr>
        <w:t xml:space="preserve">elkéri </w:t>
      </w:r>
      <w:r>
        <w:rPr>
          <w:bCs/>
          <w:szCs w:val="24"/>
        </w:rPr>
        <w:t>Nemes László</w:t>
      </w:r>
      <w:r w:rsidR="00DD05BB">
        <w:rPr>
          <w:bCs/>
          <w:szCs w:val="24"/>
        </w:rPr>
        <w:t xml:space="preserve"> alpolgármester</w:t>
      </w:r>
      <w:r>
        <w:rPr>
          <w:bCs/>
          <w:szCs w:val="24"/>
        </w:rPr>
        <w:t xml:space="preserve">t </w:t>
      </w:r>
      <w:r w:rsidR="00DD05BB">
        <w:rPr>
          <w:bCs/>
          <w:szCs w:val="24"/>
        </w:rPr>
        <w:t>az oklevél és az ezüst emlékérem átadására.</w:t>
      </w:r>
    </w:p>
    <w:p w:rsidR="00DD05BB" w:rsidRDefault="009B21AC" w:rsidP="00DD05BB">
      <w:pPr>
        <w:ind w:left="540"/>
        <w:jc w:val="both"/>
      </w:pPr>
      <w:r>
        <w:rPr>
          <w:bCs/>
          <w:u w:val="single"/>
        </w:rPr>
        <w:lastRenderedPageBreak/>
        <w:t>Nemes László</w:t>
      </w:r>
      <w:r w:rsidR="00DD05BB">
        <w:rPr>
          <w:bCs/>
          <w:u w:val="single"/>
        </w:rPr>
        <w:t>:</w:t>
      </w:r>
      <w:r w:rsidR="00DD05BB">
        <w:rPr>
          <w:bCs/>
        </w:rPr>
        <w:t xml:space="preserve"> Átadja a díszoklevelet, valamint az </w:t>
      </w:r>
      <w:r w:rsidR="00306E51">
        <w:rPr>
          <w:bCs/>
        </w:rPr>
        <w:t xml:space="preserve">ezüst </w:t>
      </w:r>
      <w:r w:rsidR="00DD05BB">
        <w:rPr>
          <w:bCs/>
        </w:rPr>
        <w:t xml:space="preserve">emlékérmet </w:t>
      </w:r>
      <w:r>
        <w:rPr>
          <w:bCs/>
        </w:rPr>
        <w:t xml:space="preserve">Lelkes Márk szobrászművész </w:t>
      </w:r>
      <w:r w:rsidR="00DD05BB">
        <w:rPr>
          <w:bCs/>
        </w:rPr>
        <w:t>részére.</w:t>
      </w:r>
    </w:p>
    <w:p w:rsidR="00DD05BB" w:rsidRDefault="00DD05BB" w:rsidP="00DD05BB">
      <w:pPr>
        <w:ind w:left="540"/>
        <w:jc w:val="both"/>
        <w:rPr>
          <w:bCs/>
        </w:rPr>
      </w:pPr>
    </w:p>
    <w:p w:rsidR="00DD05BB" w:rsidRDefault="009B21AC" w:rsidP="00DD05BB">
      <w:pPr>
        <w:ind w:left="540"/>
        <w:jc w:val="both"/>
        <w:rPr>
          <w:bCs/>
          <w:i/>
          <w:iCs/>
        </w:rPr>
      </w:pPr>
      <w:r>
        <w:rPr>
          <w:bCs/>
          <w:i/>
          <w:iCs/>
        </w:rPr>
        <w:t>Lelkes Márk</w:t>
      </w:r>
      <w:r w:rsidR="00DD05BB">
        <w:rPr>
          <w:bCs/>
          <w:i/>
          <w:iCs/>
        </w:rPr>
        <w:t xml:space="preserve"> átveszi a kitüntetést.</w:t>
      </w:r>
    </w:p>
    <w:p w:rsidR="00DD05BB" w:rsidRDefault="00DD05BB" w:rsidP="00DD05BB">
      <w:pPr>
        <w:ind w:left="540"/>
        <w:jc w:val="both"/>
        <w:rPr>
          <w:bCs/>
          <w:i/>
          <w:iCs/>
        </w:rPr>
      </w:pPr>
    </w:p>
    <w:p w:rsidR="00DD05BB" w:rsidRDefault="00DD05BB" w:rsidP="00DD05BB">
      <w:pPr>
        <w:ind w:left="540"/>
        <w:jc w:val="both"/>
        <w:rPr>
          <w:bCs/>
          <w:i/>
          <w:iCs/>
        </w:rPr>
      </w:pPr>
      <w:r>
        <w:rPr>
          <w:bCs/>
          <w:i/>
          <w:iCs/>
        </w:rPr>
        <w:t>(Taps)</w:t>
      </w:r>
    </w:p>
    <w:p w:rsidR="00DD05BB" w:rsidRDefault="00DD05BB" w:rsidP="00DD05BB">
      <w:pPr>
        <w:pStyle w:val="Szvegtrzsbehzssal"/>
      </w:pPr>
    </w:p>
    <w:p w:rsidR="00DD05BB" w:rsidRDefault="00DD05BB" w:rsidP="00DD05BB">
      <w:pPr>
        <w:ind w:left="540"/>
        <w:jc w:val="both"/>
      </w:pPr>
      <w:r>
        <w:rPr>
          <w:u w:val="single"/>
        </w:rPr>
        <w:t>Dávid Anikó:</w:t>
      </w:r>
      <w:r>
        <w:t xml:space="preserve"> Felkéri Juhász Lajosné alpolgármester asszonyt, ismertesse az Oktatási, Kulturális, Ifjúsági és Informatikai Bizottság „</w:t>
      </w:r>
      <w:r>
        <w:rPr>
          <w:iCs/>
        </w:rPr>
        <w:t>Pesterzsébet Gyermekeiért - 201</w:t>
      </w:r>
      <w:r w:rsidR="00AF5E19">
        <w:rPr>
          <w:iCs/>
        </w:rPr>
        <w:t>8</w:t>
      </w:r>
      <w:r>
        <w:rPr>
          <w:iCs/>
        </w:rPr>
        <w:t>” kitüntető címre vonatkozó</w:t>
      </w:r>
      <w:r>
        <w:rPr>
          <w:i/>
        </w:rPr>
        <w:t xml:space="preserve"> </w:t>
      </w:r>
      <w:r>
        <w:t>határozatát.</w:t>
      </w:r>
    </w:p>
    <w:p w:rsidR="00DD05BB" w:rsidRDefault="00DD05BB" w:rsidP="00DD05BB">
      <w:pPr>
        <w:pStyle w:val="Szvegtrzsbehzssal"/>
      </w:pPr>
      <w:r>
        <w:t xml:space="preserve"> </w:t>
      </w:r>
    </w:p>
    <w:p w:rsidR="00DD05BB" w:rsidRDefault="00DD05BB" w:rsidP="00DD05BB">
      <w:pPr>
        <w:ind w:left="567"/>
        <w:jc w:val="both"/>
      </w:pPr>
      <w:r>
        <w:rPr>
          <w:u w:val="single"/>
        </w:rPr>
        <w:t>Juhász Lajosné:</w:t>
      </w:r>
      <w:r>
        <w:t xml:space="preserve"> Ismerteti az Oktatási, Kulturális, Ifjúsági és Informatikai Bizottság </w:t>
      </w:r>
      <w:r w:rsidR="00AF5E19">
        <w:t>99</w:t>
      </w:r>
      <w:r>
        <w:t>/201</w:t>
      </w:r>
      <w:r w:rsidR="00AF5E19">
        <w:t>8</w:t>
      </w:r>
      <w:r>
        <w:t>. (IX.1</w:t>
      </w:r>
      <w:r w:rsidR="00AF5E19">
        <w:t>0</w:t>
      </w:r>
      <w:r>
        <w:t>.) OKIIB. számú határozatát: „Budapest Főváros XX. kerület Pesterzsébet Önkormányzatának Oktatási, Kulturális, Ifjúsági és Informatikai Bizottsága 201</w:t>
      </w:r>
      <w:r w:rsidR="00AF5E19">
        <w:t>8</w:t>
      </w:r>
      <w:r>
        <w:t>-b</w:t>
      </w:r>
      <w:r w:rsidR="004F67F3">
        <w:t>a</w:t>
      </w:r>
      <w:r>
        <w:t>n „</w:t>
      </w:r>
      <w:r>
        <w:rPr>
          <w:bCs/>
        </w:rPr>
        <w:t xml:space="preserve">Pesterzsébet Gyermekeiért” kitüntető címet </w:t>
      </w:r>
      <w:r w:rsidR="00AF5E19">
        <w:rPr>
          <w:bCs/>
        </w:rPr>
        <w:t xml:space="preserve">Majoros József nyugalmazott osztályvezető </w:t>
      </w:r>
      <w:r>
        <w:t>részére adományozza</w:t>
      </w:r>
      <w:r>
        <w:rPr>
          <w:bCs/>
        </w:rPr>
        <w:t>.”</w:t>
      </w:r>
    </w:p>
    <w:p w:rsidR="00DD05BB" w:rsidRDefault="00DD05BB" w:rsidP="00DD05BB">
      <w:pPr>
        <w:ind w:left="540"/>
        <w:jc w:val="both"/>
        <w:rPr>
          <w:bCs/>
        </w:rPr>
      </w:pPr>
    </w:p>
    <w:p w:rsidR="00622AC9" w:rsidRPr="00296A03" w:rsidRDefault="00DD05BB" w:rsidP="00296A03">
      <w:pPr>
        <w:ind w:left="567"/>
        <w:jc w:val="both"/>
        <w:rPr>
          <w:color w:val="000000"/>
        </w:rPr>
      </w:pPr>
      <w:r>
        <w:rPr>
          <w:u w:val="single"/>
        </w:rPr>
        <w:t>Dávid Anikó:</w:t>
      </w:r>
      <w:r w:rsidR="00622AC9">
        <w:t xml:space="preserve"> </w:t>
      </w:r>
      <w:r w:rsidR="00622AC9" w:rsidRPr="00622AC9">
        <w:rPr>
          <w:color w:val="000000"/>
        </w:rPr>
        <w:t xml:space="preserve">Majoros József életútját a sokszínűség jellemzi, melynek során a tanítás szinte minden szintjét </w:t>
      </w:r>
      <w:proofErr w:type="spellStart"/>
      <w:r w:rsidR="00622AC9" w:rsidRPr="00622AC9">
        <w:rPr>
          <w:color w:val="000000"/>
        </w:rPr>
        <w:t>végigjárta</w:t>
      </w:r>
      <w:proofErr w:type="spellEnd"/>
      <w:r w:rsidR="00622AC9" w:rsidRPr="00622AC9">
        <w:rPr>
          <w:color w:val="000000"/>
        </w:rPr>
        <w:t>. 1991-től nyugdíjba vonulásáig a Pesterzsébeti Polgármesteri Hivatal Oktatási Osztályát vezette. Irányítása alatt jelentős minőségi változáson ment keresztül kerületünkben az oktató-nevelő munka.</w:t>
      </w:r>
      <w:r w:rsidR="00E36171">
        <w:rPr>
          <w:color w:val="000000"/>
        </w:rPr>
        <w:t xml:space="preserve"> </w:t>
      </w:r>
      <w:r w:rsidR="00622AC9" w:rsidRPr="00622AC9">
        <w:rPr>
          <w:color w:val="000000"/>
        </w:rPr>
        <w:t>Nyitottsága, kreativitása, kapcsolatteremtő képessége, embersége, hozzájárult a kerület oktatási ágazatának fejlődéséhez.</w:t>
      </w:r>
      <w:r w:rsidR="00E36171">
        <w:rPr>
          <w:color w:val="000000"/>
        </w:rPr>
        <w:t xml:space="preserve"> </w:t>
      </w:r>
      <w:r w:rsidR="00622AC9" w:rsidRPr="00622AC9">
        <w:rPr>
          <w:color w:val="000000"/>
        </w:rPr>
        <w:t>Majoros József a fővárosban elsőként alkotta meg Pesterzsébet Önkormányzata Oktatási Koncepcióját.</w:t>
      </w:r>
      <w:r w:rsidR="00E36171">
        <w:rPr>
          <w:color w:val="000000"/>
        </w:rPr>
        <w:t xml:space="preserve"> </w:t>
      </w:r>
      <w:r w:rsidR="00622AC9" w:rsidRPr="00622AC9">
        <w:rPr>
          <w:color w:val="000000"/>
        </w:rPr>
        <w:t>Munkája során folyamatosan törekedett a megfelelő szakemberek kiválasztására. Vallotta, hogy a tantestületekben folyó minőségi szakmai munka, a megfelelő légkör és környezet, az új kihívásokhoz, elvárásokhoz alkalmazkodó munkakörülmények, eredményesen segítik a gyermekek nevelését, oktatását, tudásuk gyarapítását.</w:t>
      </w:r>
      <w:r w:rsidR="00E36171">
        <w:rPr>
          <w:color w:val="000000"/>
        </w:rPr>
        <w:t xml:space="preserve"> </w:t>
      </w:r>
      <w:r w:rsidR="00622AC9" w:rsidRPr="00296A03">
        <w:rPr>
          <w:color w:val="000000"/>
        </w:rPr>
        <w:t>Több évtizedes kiemelkedő, lelkiismeretes szakmai munkája elismeréseképpen 1995-ben Miniszteri Dicséretben részesült.</w:t>
      </w:r>
      <w:r w:rsidR="00E36171">
        <w:rPr>
          <w:color w:val="000000"/>
        </w:rPr>
        <w:t xml:space="preserve"> </w:t>
      </w:r>
      <w:r w:rsidR="00622AC9" w:rsidRPr="00296A03">
        <w:rPr>
          <w:color w:val="000000"/>
        </w:rPr>
        <w:t>Munkáját a pontosság, az oktatási ágazat és a gyermekek érdeke melletti elkötelezettség jellemezte.</w:t>
      </w:r>
    </w:p>
    <w:p w:rsidR="00DD05BB" w:rsidRDefault="00DD05BB" w:rsidP="00DD05BB">
      <w:pPr>
        <w:pStyle w:val="Szvegtrzs"/>
        <w:ind w:left="567"/>
        <w:rPr>
          <w:bCs/>
          <w:szCs w:val="24"/>
        </w:rPr>
      </w:pPr>
      <w:r>
        <w:rPr>
          <w:bCs/>
          <w:szCs w:val="24"/>
        </w:rPr>
        <w:t>Felkéri Juhász Lajosné alpolgármester asszonyt az oklevél és az ezüst emlékérem átadására.</w:t>
      </w:r>
    </w:p>
    <w:p w:rsidR="00E36171" w:rsidRDefault="00E36171" w:rsidP="00DD05BB">
      <w:pPr>
        <w:jc w:val="both"/>
      </w:pPr>
    </w:p>
    <w:p w:rsidR="00DD05BB" w:rsidRDefault="00DD05BB" w:rsidP="00DD05BB">
      <w:pPr>
        <w:ind w:left="540"/>
        <w:jc w:val="both"/>
      </w:pPr>
      <w:r>
        <w:rPr>
          <w:bCs/>
          <w:u w:val="single"/>
        </w:rPr>
        <w:t>Juhász Lajosné:</w:t>
      </w:r>
      <w:r>
        <w:rPr>
          <w:bCs/>
        </w:rPr>
        <w:t xml:space="preserve"> Átadja a díszoklevelet, valamint az </w:t>
      </w:r>
      <w:r w:rsidR="00EE5EB3">
        <w:rPr>
          <w:bCs/>
        </w:rPr>
        <w:t xml:space="preserve">ezüst </w:t>
      </w:r>
      <w:r>
        <w:rPr>
          <w:bCs/>
        </w:rPr>
        <w:t xml:space="preserve">emlékérmet </w:t>
      </w:r>
      <w:r w:rsidR="00E36171">
        <w:rPr>
          <w:bCs/>
        </w:rPr>
        <w:t>Majoros József nyugalmazott osztályvezető</w:t>
      </w:r>
      <w:r>
        <w:rPr>
          <w:bCs/>
        </w:rPr>
        <w:t xml:space="preserve"> részére.</w:t>
      </w:r>
    </w:p>
    <w:p w:rsidR="00DD05BB" w:rsidRDefault="00DD05BB" w:rsidP="00DD05BB">
      <w:pPr>
        <w:ind w:left="540"/>
        <w:jc w:val="both"/>
        <w:rPr>
          <w:bCs/>
        </w:rPr>
      </w:pPr>
    </w:p>
    <w:p w:rsidR="00DD05BB" w:rsidRDefault="00E36171" w:rsidP="00DD05BB">
      <w:pPr>
        <w:ind w:left="540"/>
        <w:jc w:val="both"/>
        <w:rPr>
          <w:bCs/>
          <w:i/>
          <w:iCs/>
        </w:rPr>
      </w:pPr>
      <w:r>
        <w:rPr>
          <w:bCs/>
          <w:i/>
          <w:iCs/>
        </w:rPr>
        <w:t>Majoros József</w:t>
      </w:r>
      <w:r w:rsidR="00DD05BB">
        <w:rPr>
          <w:bCs/>
          <w:i/>
          <w:iCs/>
        </w:rPr>
        <w:t xml:space="preserve"> átveszi a kitüntetést.</w:t>
      </w:r>
    </w:p>
    <w:p w:rsidR="00DD05BB" w:rsidRDefault="00DD05BB" w:rsidP="00DD05BB">
      <w:pPr>
        <w:ind w:left="540"/>
        <w:jc w:val="both"/>
        <w:rPr>
          <w:bCs/>
          <w:i/>
          <w:iCs/>
        </w:rPr>
      </w:pPr>
    </w:p>
    <w:p w:rsidR="00DD05BB" w:rsidRDefault="00DD05BB" w:rsidP="00DD05BB">
      <w:pPr>
        <w:ind w:left="540"/>
        <w:jc w:val="both"/>
        <w:rPr>
          <w:bCs/>
          <w:i/>
          <w:iCs/>
        </w:rPr>
      </w:pPr>
      <w:r>
        <w:rPr>
          <w:bCs/>
          <w:i/>
          <w:iCs/>
        </w:rPr>
        <w:t>(Taps)</w:t>
      </w:r>
    </w:p>
    <w:p w:rsidR="00DD05BB" w:rsidRDefault="00DD05BB" w:rsidP="00DD05BB">
      <w:pPr>
        <w:ind w:left="540"/>
        <w:jc w:val="both"/>
        <w:rPr>
          <w:bCs/>
          <w:u w:val="single"/>
        </w:rPr>
      </w:pPr>
    </w:p>
    <w:p w:rsidR="00DD05BB" w:rsidRDefault="00DD05BB" w:rsidP="00DD05BB">
      <w:pPr>
        <w:ind w:left="540"/>
        <w:jc w:val="both"/>
      </w:pPr>
      <w:r>
        <w:rPr>
          <w:u w:val="single"/>
        </w:rPr>
        <w:t>Dávid Anikó:</w:t>
      </w:r>
      <w:r>
        <w:t xml:space="preserve"> Felkéri Kovács Eszter alpolgármester úrhölgyet, ismertesse az Egészségügyi és Sportbizottság határozatát a „Pesterzsébet Egészségügyéért – 201</w:t>
      </w:r>
      <w:r w:rsidR="00DE518A">
        <w:t>8</w:t>
      </w:r>
      <w:r>
        <w:t>” kitüntető címre vonatkozóan</w:t>
      </w:r>
      <w:r>
        <w:rPr>
          <w:iCs/>
        </w:rPr>
        <w:t>.</w:t>
      </w:r>
    </w:p>
    <w:p w:rsidR="00005145" w:rsidRDefault="00005145" w:rsidP="00DD05BB">
      <w:pPr>
        <w:ind w:left="540"/>
        <w:jc w:val="both"/>
      </w:pPr>
    </w:p>
    <w:p w:rsidR="00DD05BB" w:rsidRDefault="00DD05BB" w:rsidP="00DD05BB">
      <w:pPr>
        <w:suppressAutoHyphens w:val="0"/>
        <w:overflowPunct w:val="0"/>
        <w:autoSpaceDE w:val="0"/>
        <w:spacing w:line="276" w:lineRule="auto"/>
        <w:ind w:left="567"/>
        <w:jc w:val="both"/>
      </w:pPr>
      <w:r>
        <w:rPr>
          <w:u w:val="single"/>
        </w:rPr>
        <w:t>Kovács Eszter:</w:t>
      </w:r>
      <w:r>
        <w:t xml:space="preserve"> Ismerteti Az Egészségügyi és Sportbizottság </w:t>
      </w:r>
      <w:r w:rsidR="003274A4">
        <w:t>79</w:t>
      </w:r>
      <w:r>
        <w:t>/201</w:t>
      </w:r>
      <w:r w:rsidR="003274A4">
        <w:t>8</w:t>
      </w:r>
      <w:r>
        <w:t>. (IX.1</w:t>
      </w:r>
      <w:r w:rsidR="003274A4">
        <w:t>2</w:t>
      </w:r>
      <w:r>
        <w:t xml:space="preserve">.) ESB. számú határozatát: „Budapest Főváros XX. Kerület Pesterzsébet Önkormányzatának Egészségügyi és Sportbizottsága </w:t>
      </w:r>
      <w:r>
        <w:rPr>
          <w:szCs w:val="20"/>
        </w:rPr>
        <w:t>201</w:t>
      </w:r>
      <w:r w:rsidR="003274A4">
        <w:rPr>
          <w:szCs w:val="20"/>
        </w:rPr>
        <w:t>8</w:t>
      </w:r>
      <w:r>
        <w:rPr>
          <w:szCs w:val="20"/>
        </w:rPr>
        <w:t>-b</w:t>
      </w:r>
      <w:r w:rsidR="003274A4">
        <w:rPr>
          <w:szCs w:val="20"/>
        </w:rPr>
        <w:t>a</w:t>
      </w:r>
      <w:r>
        <w:rPr>
          <w:szCs w:val="20"/>
        </w:rPr>
        <w:t xml:space="preserve">n a Pesterzsébet Egészségügyéért kitüntető címet dr. </w:t>
      </w:r>
      <w:r w:rsidR="003274A4">
        <w:rPr>
          <w:szCs w:val="20"/>
        </w:rPr>
        <w:t>Ila Zsuzsanna reumatológus főorvos</w:t>
      </w:r>
      <w:r>
        <w:rPr>
          <w:szCs w:val="20"/>
        </w:rPr>
        <w:t xml:space="preserve"> részére adományozza.” </w:t>
      </w:r>
    </w:p>
    <w:p w:rsidR="00DD05BB" w:rsidRDefault="00DD05BB" w:rsidP="00DD05BB">
      <w:pPr>
        <w:ind w:left="540"/>
        <w:jc w:val="both"/>
      </w:pPr>
    </w:p>
    <w:p w:rsidR="003274A4" w:rsidRPr="003274A4" w:rsidRDefault="00DD05BB" w:rsidP="003274A4">
      <w:pPr>
        <w:ind w:left="567"/>
        <w:jc w:val="both"/>
      </w:pPr>
      <w:r>
        <w:rPr>
          <w:u w:val="single"/>
        </w:rPr>
        <w:lastRenderedPageBreak/>
        <w:t>Dávid Anikó:</w:t>
      </w:r>
      <w:r>
        <w:t xml:space="preserve"> </w:t>
      </w:r>
      <w:r w:rsidR="003274A4" w:rsidRPr="003274A4">
        <w:t xml:space="preserve">Dr. Ila Zsuzsanna a </w:t>
      </w:r>
      <w:proofErr w:type="spellStart"/>
      <w:r w:rsidR="003274A4" w:rsidRPr="003274A4">
        <w:t>Jahn</w:t>
      </w:r>
      <w:proofErr w:type="spellEnd"/>
      <w:r w:rsidR="003274A4" w:rsidRPr="003274A4">
        <w:t xml:space="preserve"> Ferenc Dél-pesti Kórház Ady Endre utcai Szakrendelőjének reumatológus főorvosa.  Orvos édesanyja javaslatára választotta a reumatológia szakirányt. Nagyon fontos számára a szakmai fejlődés, számos külföldi és hazai kongresszuson vesz részt. Rendszeresen tart betegfelvilágosító és orvoskollégáknak szóló szakmai előadásokat. 2001 óta hetente két alkalommal magánrendelés keretein belül is végez betegellátást. Munkája elismeréseként 2010-ben főorvosi kinevezést kapott. Szabadidejét nem kímélve aktív közösségi életet él. Hosszú évek óta tagja és 2015-től elnöke a Pesterzsébeti Kossuth Lajos Gimnázium Baráti Köre Egyesületnek, a P KOBAKNAK.</w:t>
      </w:r>
      <w:r w:rsidR="003274A4">
        <w:t xml:space="preserve"> </w:t>
      </w:r>
      <w:r w:rsidR="003274A4" w:rsidRPr="003274A4">
        <w:t>Elhivatottságát saját mondatai is híven tükrözik:</w:t>
      </w:r>
    </w:p>
    <w:p w:rsidR="003274A4" w:rsidRPr="003274A4" w:rsidRDefault="003274A4" w:rsidP="003274A4">
      <w:pPr>
        <w:ind w:left="567"/>
        <w:jc w:val="both"/>
      </w:pPr>
      <w:r w:rsidRPr="003274A4">
        <w:t>„Annyira szeretem ezt a szakmát, hogy soha nem lehetek elég hálás édesanyámnak ezért a tanácsért. Számomra a betegekkel való mindennapi gyógyító munka jelenti az igazi kihívást és örömöt. Hitvallásomnak tekintem, hogy a nap utolsó betegének is ugyanaz a szakszerű ellátás, türelmes és empátiás hozzáállás jár, mint a legelsőnek.”</w:t>
      </w:r>
    </w:p>
    <w:p w:rsidR="003274A4" w:rsidRDefault="003274A4" w:rsidP="00DD05BB">
      <w:pPr>
        <w:ind w:left="540"/>
        <w:jc w:val="both"/>
        <w:rPr>
          <w:u w:val="single"/>
        </w:rPr>
      </w:pPr>
    </w:p>
    <w:p w:rsidR="00DD05BB" w:rsidRDefault="00DD05BB" w:rsidP="00DD05BB">
      <w:pPr>
        <w:ind w:left="540"/>
        <w:jc w:val="both"/>
      </w:pPr>
      <w:r>
        <w:rPr>
          <w:u w:val="single"/>
        </w:rPr>
        <w:t>Kovács Eszter:</w:t>
      </w:r>
      <w:r>
        <w:t xml:space="preserve"> Átadja a díszoklevelet, valamint az </w:t>
      </w:r>
      <w:r w:rsidR="00C435D8">
        <w:t xml:space="preserve">ezüst </w:t>
      </w:r>
      <w:r>
        <w:t>emlékérmet.</w:t>
      </w:r>
    </w:p>
    <w:p w:rsidR="00DD05BB" w:rsidRDefault="00DD05BB" w:rsidP="00DD05BB">
      <w:pPr>
        <w:ind w:left="540"/>
        <w:jc w:val="both"/>
      </w:pPr>
    </w:p>
    <w:p w:rsidR="00DD05BB" w:rsidRDefault="00DD05BB" w:rsidP="00DD05BB">
      <w:pPr>
        <w:ind w:left="540"/>
        <w:jc w:val="both"/>
      </w:pPr>
      <w:r>
        <w:rPr>
          <w:i/>
          <w:iCs/>
        </w:rPr>
        <w:t xml:space="preserve">Dr. </w:t>
      </w:r>
      <w:r w:rsidR="003274A4">
        <w:rPr>
          <w:i/>
          <w:iCs/>
        </w:rPr>
        <w:t>Ila Zsuzsanna</w:t>
      </w:r>
      <w:r>
        <w:rPr>
          <w:i/>
          <w:iCs/>
        </w:rPr>
        <w:t xml:space="preserve"> átveszi a kitüntetést.</w:t>
      </w:r>
    </w:p>
    <w:p w:rsidR="00DD05BB" w:rsidRDefault="00DD05BB" w:rsidP="00DD05BB">
      <w:pPr>
        <w:ind w:left="540"/>
        <w:jc w:val="both"/>
        <w:rPr>
          <w:i/>
          <w:iCs/>
        </w:rPr>
      </w:pPr>
    </w:p>
    <w:p w:rsidR="00DD05BB" w:rsidRDefault="00DD05BB" w:rsidP="00DD05BB">
      <w:pPr>
        <w:ind w:left="540"/>
        <w:jc w:val="both"/>
        <w:rPr>
          <w:i/>
          <w:iCs/>
        </w:rPr>
      </w:pPr>
      <w:r>
        <w:rPr>
          <w:i/>
          <w:iCs/>
        </w:rPr>
        <w:t>(Taps)</w:t>
      </w:r>
    </w:p>
    <w:p w:rsidR="000346B4" w:rsidRDefault="000346B4" w:rsidP="000346B4">
      <w:pPr>
        <w:ind w:left="540"/>
        <w:jc w:val="both"/>
        <w:rPr>
          <w:bCs/>
        </w:rPr>
      </w:pPr>
    </w:p>
    <w:p w:rsidR="009C50B1" w:rsidRPr="009946F8" w:rsidRDefault="000346B4" w:rsidP="009C50B1">
      <w:pPr>
        <w:pStyle w:val="NormlWeb"/>
        <w:ind w:left="567" w:right="60"/>
        <w:jc w:val="both"/>
      </w:pPr>
      <w:r>
        <w:rPr>
          <w:rFonts w:ascii="Times New Roman" w:hAnsi="Times New Roman"/>
          <w:i/>
          <w:iCs/>
        </w:rPr>
        <w:t>(</w:t>
      </w:r>
      <w:proofErr w:type="spellStart"/>
      <w:r w:rsidRPr="009946F8">
        <w:rPr>
          <w:rFonts w:ascii="Times New Roman" w:hAnsi="Times New Roman"/>
          <w:i/>
          <w:iCs/>
        </w:rPr>
        <w:t>Illényi</w:t>
      </w:r>
      <w:proofErr w:type="spellEnd"/>
      <w:r w:rsidRPr="009946F8">
        <w:rPr>
          <w:rFonts w:ascii="Times New Roman" w:hAnsi="Times New Roman"/>
          <w:i/>
          <w:iCs/>
        </w:rPr>
        <w:t xml:space="preserve"> Katica hegedű</w:t>
      </w:r>
      <w:r w:rsidR="00955F7C">
        <w:rPr>
          <w:rFonts w:ascii="Times New Roman" w:hAnsi="Times New Roman"/>
          <w:i/>
          <w:iCs/>
        </w:rPr>
        <w:t xml:space="preserve">n </w:t>
      </w:r>
      <w:r w:rsidRPr="009946F8">
        <w:rPr>
          <w:rFonts w:ascii="Times New Roman" w:hAnsi="Times New Roman"/>
          <w:i/>
          <w:iCs/>
        </w:rPr>
        <w:t xml:space="preserve">előadja </w:t>
      </w:r>
      <w:r w:rsidR="00955F7C">
        <w:rPr>
          <w:rFonts w:ascii="Times New Roman" w:hAnsi="Times New Roman"/>
          <w:i/>
          <w:iCs/>
        </w:rPr>
        <w:t>„</w:t>
      </w:r>
      <w:proofErr w:type="spellStart"/>
      <w:r w:rsidR="00955F7C">
        <w:rPr>
          <w:rFonts w:ascii="Times New Roman" w:hAnsi="Times New Roman"/>
          <w:i/>
          <w:iCs/>
        </w:rPr>
        <w:t>Libertangó</w:t>
      </w:r>
      <w:proofErr w:type="spellEnd"/>
      <w:r w:rsidR="00955F7C">
        <w:rPr>
          <w:rFonts w:ascii="Times New Roman" w:hAnsi="Times New Roman"/>
          <w:i/>
          <w:iCs/>
        </w:rPr>
        <w:t xml:space="preserve">” </w:t>
      </w:r>
      <w:r w:rsidRPr="009946F8">
        <w:rPr>
          <w:rFonts w:ascii="Times New Roman" w:hAnsi="Times New Roman"/>
          <w:i/>
          <w:iCs/>
        </w:rPr>
        <w:t>műsorszámát</w:t>
      </w:r>
      <w:r w:rsidR="009C50B1">
        <w:rPr>
          <w:rFonts w:ascii="Times New Roman" w:hAnsi="Times New Roman"/>
          <w:i/>
          <w:iCs/>
        </w:rPr>
        <w:t>,</w:t>
      </w:r>
      <w:r w:rsidR="009C50B1" w:rsidRPr="009C50B1">
        <w:rPr>
          <w:rFonts w:ascii="Times New Roman" w:hAnsi="Times New Roman"/>
          <w:i/>
          <w:iCs/>
        </w:rPr>
        <w:t xml:space="preserve"> </w:t>
      </w:r>
      <w:r w:rsidR="009C50B1">
        <w:rPr>
          <w:rFonts w:ascii="Times New Roman" w:hAnsi="Times New Roman"/>
          <w:i/>
          <w:iCs/>
        </w:rPr>
        <w:t>zongorán kísér Termes Rita.)</w:t>
      </w:r>
    </w:p>
    <w:p w:rsidR="000346B4" w:rsidRPr="009946F8" w:rsidRDefault="000346B4" w:rsidP="000346B4">
      <w:pPr>
        <w:pStyle w:val="NormlWeb"/>
        <w:ind w:left="567" w:right="60"/>
        <w:jc w:val="both"/>
      </w:pPr>
    </w:p>
    <w:p w:rsidR="000346B4" w:rsidRDefault="000346B4" w:rsidP="000346B4">
      <w:pPr>
        <w:ind w:left="540"/>
        <w:jc w:val="both"/>
        <w:rPr>
          <w:bCs/>
          <w:i/>
          <w:iCs/>
        </w:rPr>
      </w:pPr>
      <w:r>
        <w:rPr>
          <w:bCs/>
          <w:i/>
          <w:iCs/>
        </w:rPr>
        <w:t>(Taps.)</w:t>
      </w:r>
    </w:p>
    <w:p w:rsidR="00A55A9D" w:rsidRDefault="00A55A9D" w:rsidP="00DD05BB">
      <w:pPr>
        <w:ind w:left="540"/>
        <w:jc w:val="both"/>
        <w:rPr>
          <w:i/>
          <w:iCs/>
        </w:rPr>
      </w:pPr>
    </w:p>
    <w:p w:rsidR="00DD05BB" w:rsidRDefault="00DD05BB" w:rsidP="00DD05BB">
      <w:pPr>
        <w:ind w:left="540"/>
        <w:jc w:val="both"/>
      </w:pPr>
      <w:r>
        <w:rPr>
          <w:bCs/>
          <w:u w:val="single"/>
        </w:rPr>
        <w:t>Dáv</w:t>
      </w:r>
      <w:r w:rsidR="004F67F3">
        <w:rPr>
          <w:bCs/>
          <w:u w:val="single"/>
        </w:rPr>
        <w:t>i</w:t>
      </w:r>
      <w:r>
        <w:rPr>
          <w:bCs/>
          <w:u w:val="single"/>
        </w:rPr>
        <w:t>d Anikó:</w:t>
      </w:r>
      <w:r>
        <w:rPr>
          <w:bCs/>
        </w:rPr>
        <w:t xml:space="preserve"> Felkéri </w:t>
      </w:r>
      <w:r w:rsidR="00D71CEF">
        <w:rPr>
          <w:bCs/>
        </w:rPr>
        <w:t xml:space="preserve">dr. </w:t>
      </w:r>
      <w:proofErr w:type="spellStart"/>
      <w:r w:rsidR="00D71CEF">
        <w:rPr>
          <w:bCs/>
        </w:rPr>
        <w:t>Demjanovich</w:t>
      </w:r>
      <w:proofErr w:type="spellEnd"/>
      <w:r w:rsidR="00D71CEF">
        <w:rPr>
          <w:bCs/>
        </w:rPr>
        <w:t xml:space="preserve"> Orsolya jegyző asszonyt,</w:t>
      </w:r>
      <w:r>
        <w:t xml:space="preserve"> ismertesse a Szociális Bizottság határozatát a „Pesterzsébet Szociális Munkáért – 201</w:t>
      </w:r>
      <w:r w:rsidR="00D71CEF">
        <w:t>8</w:t>
      </w:r>
      <w:r>
        <w:t>” kitüntető címre vonatkozóan</w:t>
      </w:r>
      <w:r>
        <w:rPr>
          <w:iCs/>
        </w:rPr>
        <w:t>.</w:t>
      </w:r>
    </w:p>
    <w:p w:rsidR="00D71CEF" w:rsidRDefault="00D71CEF" w:rsidP="00DD05BB">
      <w:pPr>
        <w:ind w:left="540"/>
        <w:jc w:val="both"/>
      </w:pPr>
    </w:p>
    <w:p w:rsidR="00DD05BB" w:rsidRDefault="00D71CEF" w:rsidP="00DD05BB">
      <w:pPr>
        <w:ind w:left="540"/>
        <w:jc w:val="both"/>
      </w:pPr>
      <w:r>
        <w:rPr>
          <w:u w:val="single"/>
        </w:rPr>
        <w:t xml:space="preserve">dr. </w:t>
      </w:r>
      <w:proofErr w:type="spellStart"/>
      <w:r>
        <w:rPr>
          <w:u w:val="single"/>
        </w:rPr>
        <w:t>Demjanovich</w:t>
      </w:r>
      <w:proofErr w:type="spellEnd"/>
      <w:r>
        <w:rPr>
          <w:u w:val="single"/>
        </w:rPr>
        <w:t xml:space="preserve"> Orsolya</w:t>
      </w:r>
      <w:r w:rsidR="00DD05BB">
        <w:rPr>
          <w:u w:val="single"/>
        </w:rPr>
        <w:t>:</w:t>
      </w:r>
      <w:r w:rsidR="00DD05BB">
        <w:t xml:space="preserve"> Ismerteti a Szociális Bizottság </w:t>
      </w:r>
      <w:r>
        <w:t>149/</w:t>
      </w:r>
      <w:r w:rsidR="00DD05BB">
        <w:t>201</w:t>
      </w:r>
      <w:r>
        <w:t>8</w:t>
      </w:r>
      <w:r w:rsidR="00DD05BB">
        <w:t>. (IX.1</w:t>
      </w:r>
      <w:r>
        <w:t>2</w:t>
      </w:r>
      <w:r w:rsidR="00DD05BB">
        <w:t>.) SZB. számú határozatát: „</w:t>
      </w:r>
      <w:r w:rsidR="00DD05BB">
        <w:rPr>
          <w:color w:val="000000"/>
        </w:rPr>
        <w:t>Budapest Főváros XX. Kerület Pesterzsébet Önkormányzatának Szociális Bizottsága 201</w:t>
      </w:r>
      <w:r>
        <w:rPr>
          <w:color w:val="000000"/>
        </w:rPr>
        <w:t>8</w:t>
      </w:r>
      <w:r w:rsidR="00DD05BB">
        <w:rPr>
          <w:color w:val="000000"/>
        </w:rPr>
        <w:t xml:space="preserve"> évben „</w:t>
      </w:r>
      <w:r w:rsidR="00DD05BB">
        <w:t xml:space="preserve">Pesterzsébet Szociális Munkáért” kitüntető címet </w:t>
      </w:r>
      <w:r>
        <w:t>Halász József Attila</w:t>
      </w:r>
      <w:r w:rsidR="00381A77">
        <w:t xml:space="preserve"> pedagógus </w:t>
      </w:r>
      <w:r w:rsidR="00DD05BB">
        <w:rPr>
          <w:szCs w:val="20"/>
        </w:rPr>
        <w:t>részére</w:t>
      </w:r>
      <w:r w:rsidR="00DD05BB">
        <w:t xml:space="preserve"> adományozza.”</w:t>
      </w:r>
    </w:p>
    <w:p w:rsidR="00DD05BB" w:rsidRDefault="00DD05BB" w:rsidP="00DD05BB">
      <w:pPr>
        <w:ind w:left="540"/>
        <w:jc w:val="both"/>
        <w:rPr>
          <w:bCs/>
        </w:rPr>
      </w:pPr>
    </w:p>
    <w:p w:rsidR="00381A77" w:rsidRPr="00381A77" w:rsidRDefault="00DD05BB" w:rsidP="00381A77">
      <w:pPr>
        <w:ind w:left="567"/>
        <w:jc w:val="both"/>
        <w:rPr>
          <w:bCs/>
        </w:rPr>
      </w:pPr>
      <w:r>
        <w:rPr>
          <w:color w:val="000000"/>
          <w:u w:val="single"/>
        </w:rPr>
        <w:t>Dávid Anikó:</w:t>
      </w:r>
      <w:r>
        <w:rPr>
          <w:color w:val="000000"/>
        </w:rPr>
        <w:t xml:space="preserve"> </w:t>
      </w:r>
      <w:r w:rsidR="00381A77" w:rsidRPr="00381A77">
        <w:t>Halász József Attila az inkluzív nevelés okleveles tanára, a pesterzsébeti Benedek Elek Egységes Gyógypedagógiai Módszertani Intézmény, Óvoda, Általános Iskola, Szakiskola testnevelő tanára. Nevéhez fűződik a sajátos nevelési igényű tanulók karate sportjának kidolgozása, és ennek az európai élmezőnyhöz való csatlakoztatása.</w:t>
      </w:r>
      <w:r w:rsidR="00381A77">
        <w:t xml:space="preserve"> </w:t>
      </w:r>
      <w:r w:rsidR="00381A77" w:rsidRPr="00381A77">
        <w:t xml:space="preserve">Gyógypedagógusként szívügyének tekinti a sérült gyermekek, fiatalok egészségre nevelését. Komoly szakmai munkát végzett az i-Karate (azaz az integrált karate) bevezetése kapcsán: kidolgozta a szakmai feltételeket, jeleskedett a megvalósításban. Ennek eredményeként Belgiumban, a kizárólag fogyatékkal élőknek szervezett I. i-Karate Európa bajnokságon tanítványaival </w:t>
      </w:r>
      <w:r w:rsidR="00F526C4">
        <w:t>hét</w:t>
      </w:r>
      <w:r w:rsidR="00381A77" w:rsidRPr="00381A77">
        <w:t xml:space="preserve"> Európa-bajnoki arany, </w:t>
      </w:r>
      <w:r w:rsidR="00F526C4">
        <w:t>két</w:t>
      </w:r>
      <w:r w:rsidR="00381A77" w:rsidRPr="00381A77">
        <w:t xml:space="preserve"> Európa-bajnoki ezüstöt és </w:t>
      </w:r>
      <w:r w:rsidR="00F526C4">
        <w:t>hat</w:t>
      </w:r>
      <w:r w:rsidR="00381A77" w:rsidRPr="00381A77">
        <w:t xml:space="preserve"> Európai-bajnoki bronzérmet szerzett. Kezei alól számos, komoly sporteredményeket felmutató fiatal kerül ki.</w:t>
      </w:r>
      <w:r w:rsidR="00381A77">
        <w:t xml:space="preserve"> </w:t>
      </w:r>
      <w:r w:rsidR="00381A77" w:rsidRPr="00381A77">
        <w:rPr>
          <w:bCs/>
        </w:rPr>
        <w:t>Szociális munkája őszinte elismerésre méltó</w:t>
      </w:r>
      <w:r w:rsidR="00381A77">
        <w:rPr>
          <w:bCs/>
        </w:rPr>
        <w:t>.</w:t>
      </w:r>
    </w:p>
    <w:p w:rsidR="00381A77" w:rsidRDefault="00381A77" w:rsidP="00381A77">
      <w:pPr>
        <w:jc w:val="center"/>
        <w:rPr>
          <w:bCs/>
        </w:rPr>
      </w:pPr>
    </w:p>
    <w:p w:rsidR="00404310" w:rsidRDefault="00404310" w:rsidP="00381A77">
      <w:pPr>
        <w:jc w:val="center"/>
        <w:rPr>
          <w:bCs/>
        </w:rPr>
      </w:pPr>
    </w:p>
    <w:p w:rsidR="00404310" w:rsidRDefault="00404310" w:rsidP="00381A77">
      <w:pPr>
        <w:jc w:val="center"/>
        <w:rPr>
          <w:bCs/>
        </w:rPr>
      </w:pPr>
    </w:p>
    <w:p w:rsidR="00404310" w:rsidRPr="00381A77" w:rsidRDefault="00404310" w:rsidP="00381A77">
      <w:pPr>
        <w:jc w:val="center"/>
        <w:rPr>
          <w:bCs/>
        </w:rPr>
      </w:pPr>
    </w:p>
    <w:p w:rsidR="00F526C4" w:rsidRDefault="00F526C4" w:rsidP="00F526C4">
      <w:pPr>
        <w:ind w:left="540"/>
        <w:jc w:val="both"/>
        <w:rPr>
          <w:bCs/>
        </w:rPr>
      </w:pPr>
      <w:r>
        <w:rPr>
          <w:u w:val="single"/>
        </w:rPr>
        <w:lastRenderedPageBreak/>
        <w:t>Dávid Anikó:</w:t>
      </w:r>
      <w:r>
        <w:t xml:space="preserve"> </w:t>
      </w:r>
      <w:r>
        <w:rPr>
          <w:bCs/>
        </w:rPr>
        <w:t xml:space="preserve">Felkéri dr. </w:t>
      </w:r>
      <w:proofErr w:type="spellStart"/>
      <w:r>
        <w:rPr>
          <w:bCs/>
        </w:rPr>
        <w:t>Demjanovich</w:t>
      </w:r>
      <w:proofErr w:type="spellEnd"/>
      <w:r>
        <w:rPr>
          <w:bCs/>
        </w:rPr>
        <w:t xml:space="preserve"> Orsolya jegyző asszonyt az oklevél és az ezüst emlékérem átadására</w:t>
      </w:r>
      <w:r w:rsidR="00E650A6">
        <w:rPr>
          <w:bCs/>
        </w:rPr>
        <w:t>.</w:t>
      </w:r>
    </w:p>
    <w:p w:rsidR="00F526C4" w:rsidRDefault="00F526C4" w:rsidP="00F526C4">
      <w:pPr>
        <w:ind w:left="540"/>
        <w:jc w:val="both"/>
        <w:rPr>
          <w:bCs/>
        </w:rPr>
      </w:pPr>
    </w:p>
    <w:p w:rsidR="00F526C4" w:rsidRDefault="00F122B6" w:rsidP="00F526C4">
      <w:pPr>
        <w:ind w:left="540"/>
        <w:jc w:val="both"/>
      </w:pPr>
      <w:r>
        <w:rPr>
          <w:u w:val="single"/>
        </w:rPr>
        <w:t xml:space="preserve">dr. </w:t>
      </w:r>
      <w:proofErr w:type="spellStart"/>
      <w:r>
        <w:rPr>
          <w:u w:val="single"/>
        </w:rPr>
        <w:t>Demjanovich</w:t>
      </w:r>
      <w:proofErr w:type="spellEnd"/>
      <w:r>
        <w:rPr>
          <w:u w:val="single"/>
        </w:rPr>
        <w:t xml:space="preserve"> Orsolya</w:t>
      </w:r>
      <w:r w:rsidR="00F526C4">
        <w:rPr>
          <w:u w:val="single"/>
        </w:rPr>
        <w:t>:</w:t>
      </w:r>
      <w:r w:rsidR="00F526C4">
        <w:t xml:space="preserve"> Átadja a díszoklevelet és az </w:t>
      </w:r>
      <w:r w:rsidR="007B428F">
        <w:t xml:space="preserve">ezüst </w:t>
      </w:r>
      <w:r w:rsidR="00F526C4">
        <w:t>emlékérmet.</w:t>
      </w:r>
    </w:p>
    <w:p w:rsidR="00F526C4" w:rsidRDefault="00F526C4" w:rsidP="00F526C4">
      <w:pPr>
        <w:ind w:left="540"/>
        <w:jc w:val="both"/>
      </w:pPr>
    </w:p>
    <w:p w:rsidR="00F526C4" w:rsidRDefault="00F526C4" w:rsidP="00F526C4">
      <w:pPr>
        <w:ind w:left="540"/>
        <w:jc w:val="both"/>
      </w:pPr>
      <w:r>
        <w:rPr>
          <w:i/>
          <w:iCs/>
        </w:rPr>
        <w:t>Halász József Attila átveszi a kitüntetést.</w:t>
      </w:r>
    </w:p>
    <w:p w:rsidR="00F526C4" w:rsidRDefault="00F526C4" w:rsidP="00F526C4">
      <w:pPr>
        <w:ind w:left="540"/>
        <w:jc w:val="both"/>
        <w:rPr>
          <w:i/>
          <w:iCs/>
        </w:rPr>
      </w:pPr>
    </w:p>
    <w:p w:rsidR="00F526C4" w:rsidRDefault="00F526C4" w:rsidP="00F526C4">
      <w:pPr>
        <w:ind w:left="540"/>
        <w:jc w:val="both"/>
        <w:rPr>
          <w:i/>
          <w:iCs/>
        </w:rPr>
      </w:pPr>
      <w:r>
        <w:rPr>
          <w:i/>
          <w:iCs/>
        </w:rPr>
        <w:t>(Taps)</w:t>
      </w:r>
    </w:p>
    <w:p w:rsidR="00DD05BB" w:rsidRDefault="00DD05BB" w:rsidP="00DD05BB">
      <w:pPr>
        <w:ind w:left="540"/>
        <w:jc w:val="both"/>
        <w:rPr>
          <w:bCs/>
          <w:u w:val="single"/>
        </w:rPr>
      </w:pPr>
    </w:p>
    <w:p w:rsidR="00DD05BB" w:rsidRDefault="00DD05BB" w:rsidP="00DD05BB">
      <w:pPr>
        <w:ind w:left="540"/>
        <w:jc w:val="both"/>
      </w:pPr>
      <w:r>
        <w:rPr>
          <w:u w:val="single"/>
        </w:rPr>
        <w:t>Dávid Anikó:</w:t>
      </w:r>
      <w:r>
        <w:t xml:space="preserve"> Felkéri </w:t>
      </w:r>
      <w:r w:rsidR="00F526C4">
        <w:t>Szabados Ákos polgármestert,</w:t>
      </w:r>
      <w:r>
        <w:t xml:space="preserve"> ismertesse a </w:t>
      </w:r>
      <w:r w:rsidR="00EC5449">
        <w:t>Képviselő-testület</w:t>
      </w:r>
      <w:r>
        <w:t xml:space="preserve"> „Pesterzsébet Közbiztonságáért - 201</w:t>
      </w:r>
      <w:r w:rsidR="00F526C4">
        <w:t>8</w:t>
      </w:r>
      <w:r>
        <w:t xml:space="preserve">” kitüntető címről szóló határozatát. </w:t>
      </w:r>
    </w:p>
    <w:p w:rsidR="00DD05BB" w:rsidRDefault="00DD05BB" w:rsidP="00DD05BB">
      <w:pPr>
        <w:ind w:left="540"/>
        <w:jc w:val="both"/>
      </w:pPr>
    </w:p>
    <w:p w:rsidR="00DD05BB" w:rsidRDefault="00CC00A0" w:rsidP="00DD05BB">
      <w:pPr>
        <w:pStyle w:val="Szvegtrzs"/>
        <w:ind w:left="567"/>
      </w:pPr>
      <w:r>
        <w:rPr>
          <w:szCs w:val="24"/>
          <w:u w:val="single"/>
        </w:rPr>
        <w:t>Szabados Ákos</w:t>
      </w:r>
      <w:r w:rsidR="00DD05BB">
        <w:rPr>
          <w:szCs w:val="24"/>
          <w:u w:val="single"/>
        </w:rPr>
        <w:t>:</w:t>
      </w:r>
      <w:r w:rsidR="00DD05BB">
        <w:rPr>
          <w:szCs w:val="24"/>
        </w:rPr>
        <w:t xml:space="preserve"> Ismerteti a </w:t>
      </w:r>
      <w:r w:rsidR="00923718">
        <w:rPr>
          <w:szCs w:val="24"/>
        </w:rPr>
        <w:t>Képviselő-testület</w:t>
      </w:r>
      <w:r w:rsidR="00DD05BB">
        <w:rPr>
          <w:szCs w:val="24"/>
        </w:rPr>
        <w:t xml:space="preserve"> </w:t>
      </w:r>
      <w:r>
        <w:rPr>
          <w:szCs w:val="24"/>
        </w:rPr>
        <w:t>201</w:t>
      </w:r>
      <w:r w:rsidR="00DD05BB">
        <w:rPr>
          <w:szCs w:val="24"/>
        </w:rPr>
        <w:t>/201</w:t>
      </w:r>
      <w:r>
        <w:rPr>
          <w:szCs w:val="24"/>
        </w:rPr>
        <w:t>8</w:t>
      </w:r>
      <w:r w:rsidR="00DD05BB">
        <w:rPr>
          <w:szCs w:val="24"/>
        </w:rPr>
        <w:t>. (IX.1</w:t>
      </w:r>
      <w:r w:rsidR="00923718">
        <w:rPr>
          <w:szCs w:val="24"/>
        </w:rPr>
        <w:t>3</w:t>
      </w:r>
      <w:r w:rsidR="00DD05BB">
        <w:rPr>
          <w:szCs w:val="24"/>
        </w:rPr>
        <w:t xml:space="preserve">.) számú határozatát: </w:t>
      </w:r>
      <w:r w:rsidR="00DD05BB">
        <w:rPr>
          <w:bCs/>
          <w:szCs w:val="24"/>
        </w:rPr>
        <w:t>„</w:t>
      </w:r>
      <w:r w:rsidR="00DD05BB">
        <w:rPr>
          <w:color w:val="000000"/>
          <w:szCs w:val="24"/>
        </w:rPr>
        <w:t xml:space="preserve">Budapest Főváros XX. Kerület Pesterzsébet Önkormányzatának </w:t>
      </w:r>
      <w:r w:rsidR="00923718">
        <w:rPr>
          <w:color w:val="000000"/>
          <w:szCs w:val="24"/>
        </w:rPr>
        <w:t>Képviselő-testülete</w:t>
      </w:r>
      <w:r w:rsidR="00DD05BB">
        <w:rPr>
          <w:szCs w:val="24"/>
        </w:rPr>
        <w:t xml:space="preserve"> a „</w:t>
      </w:r>
      <w:r w:rsidR="00DD05BB">
        <w:rPr>
          <w:bCs/>
          <w:szCs w:val="24"/>
        </w:rPr>
        <w:t>Pesterzsébet Közbiztonságáért”</w:t>
      </w:r>
      <w:r w:rsidR="00DD05BB">
        <w:rPr>
          <w:szCs w:val="24"/>
        </w:rPr>
        <w:t xml:space="preserve"> kitüntető címet 201</w:t>
      </w:r>
      <w:r w:rsidR="00923718">
        <w:rPr>
          <w:szCs w:val="24"/>
        </w:rPr>
        <w:t>8</w:t>
      </w:r>
      <w:r w:rsidR="00DD05BB">
        <w:rPr>
          <w:szCs w:val="24"/>
        </w:rPr>
        <w:t xml:space="preserve">. évben </w:t>
      </w:r>
      <w:r w:rsidR="00923718">
        <w:rPr>
          <w:szCs w:val="24"/>
        </w:rPr>
        <w:t>Joó Lajosnak a Pesterzsébet-Soroksár Közrendjéért, Közbiztonságáért Alapítvány alapítójának</w:t>
      </w:r>
      <w:r w:rsidR="00DD05BB">
        <w:rPr>
          <w:szCs w:val="24"/>
        </w:rPr>
        <w:t xml:space="preserve"> adományozza.</w:t>
      </w:r>
    </w:p>
    <w:p w:rsidR="00DD05BB" w:rsidRDefault="00DD05BB" w:rsidP="00DD05BB">
      <w:pPr>
        <w:ind w:left="540"/>
        <w:jc w:val="both"/>
        <w:rPr>
          <w:u w:val="single"/>
        </w:rPr>
      </w:pPr>
    </w:p>
    <w:p w:rsidR="001C00A2" w:rsidRPr="00C63EA1" w:rsidRDefault="00DD05BB" w:rsidP="00C63EA1">
      <w:pPr>
        <w:tabs>
          <w:tab w:val="left" w:pos="2520"/>
        </w:tabs>
        <w:ind w:left="567"/>
        <w:jc w:val="both"/>
      </w:pPr>
      <w:r>
        <w:rPr>
          <w:u w:val="single"/>
        </w:rPr>
        <w:t>Dávid Anikó:</w:t>
      </w:r>
      <w:r>
        <w:t xml:space="preserve"> </w:t>
      </w:r>
      <w:r w:rsidR="001C00A2" w:rsidRPr="001C00A2">
        <w:t>Joó Lajos Pesterzsébet közismert személyisége. 1991-ben megalapította a Pesterzsébet-Soroksár Közrendjéért, Közbiztonságáért Alapítványt, a PESO-t.</w:t>
      </w:r>
      <w:r w:rsidR="00C63EA1">
        <w:t xml:space="preserve"> </w:t>
      </w:r>
      <w:r w:rsidR="001C00A2" w:rsidRPr="001C00A2">
        <w:t>Az elmúlt 27 év alatt irányításával a PESO nagyon sokat tett kerületünk közrendjének, közbiztonságának megszilárdítása érdekében. Célkitűzéseiben elsődleges szerepet kap a bűncselekmények megelőzése, a magántulajdon fokozott védelme. Mindig is nagy figyelmet fordított a rendőri munka erkölcsi, anyagi elismerésére, a nyugdíjas rendőrök, tűzoltók támogatására. Az általa</w:t>
      </w:r>
      <w:r w:rsidR="001C00A2">
        <w:rPr>
          <w:rFonts w:ascii="Arial Narrow" w:hAnsi="Arial Narrow"/>
          <w:b/>
          <w:sz w:val="32"/>
          <w:szCs w:val="32"/>
        </w:rPr>
        <w:t xml:space="preserve"> </w:t>
      </w:r>
      <w:r w:rsidR="001C00A2" w:rsidRPr="00C63EA1">
        <w:t xml:space="preserve">szervezett rendezvények a közrend, közbiztonság védelmében dolgozók munkájának népszerűsítésére irányulnak. A PESO alapítójaként a mai napig sokat tesz a rendőrség anyagi technikai ellátottságának fejlesztéséért. Kitalálója és szervezője a népszerű Zsarubálnak. Közösségépítő, közösség összetartó tevékenysége példaértékű </w:t>
      </w:r>
      <w:proofErr w:type="spellStart"/>
      <w:r w:rsidR="001C00A2" w:rsidRPr="00C63EA1">
        <w:t>valamennyiünk</w:t>
      </w:r>
      <w:proofErr w:type="spellEnd"/>
      <w:r w:rsidR="001C00A2" w:rsidRPr="00C63EA1">
        <w:t xml:space="preserve"> számára. Fáradhatatlan munkája eredményeké</w:t>
      </w:r>
      <w:r w:rsidR="003A1256">
        <w:t>p</w:t>
      </w:r>
      <w:r w:rsidR="001C00A2" w:rsidRPr="00C63EA1">
        <w:t>pen</w:t>
      </w:r>
      <w:r w:rsidR="001C00A2">
        <w:rPr>
          <w:rFonts w:ascii="Arial Narrow" w:hAnsi="Arial Narrow"/>
          <w:b/>
          <w:sz w:val="32"/>
          <w:szCs w:val="32"/>
        </w:rPr>
        <w:t xml:space="preserve"> </w:t>
      </w:r>
      <w:r w:rsidR="001C00A2" w:rsidRPr="00C63EA1">
        <w:t>a PESO ma is aktív életet él.</w:t>
      </w:r>
    </w:p>
    <w:p w:rsidR="00DD05BB" w:rsidRDefault="00DD05BB" w:rsidP="00DD05BB">
      <w:pPr>
        <w:ind w:left="540"/>
        <w:jc w:val="both"/>
      </w:pPr>
      <w:r>
        <w:t xml:space="preserve">Felkéri </w:t>
      </w:r>
      <w:r w:rsidR="001C00A2">
        <w:t xml:space="preserve">Szabados Ákos polgármestert </w:t>
      </w:r>
      <w:r>
        <w:t>az oklevél, és az ezüst emlékérem átadására.</w:t>
      </w:r>
    </w:p>
    <w:p w:rsidR="00DD05BB" w:rsidRDefault="00DD05BB" w:rsidP="00DD05BB">
      <w:pPr>
        <w:ind w:left="540"/>
        <w:jc w:val="both"/>
        <w:rPr>
          <w:bCs/>
        </w:rPr>
      </w:pPr>
    </w:p>
    <w:p w:rsidR="00DD05BB" w:rsidRDefault="00BC6CE8" w:rsidP="00DD05BB">
      <w:pPr>
        <w:ind w:left="540"/>
        <w:jc w:val="both"/>
      </w:pPr>
      <w:r>
        <w:rPr>
          <w:u w:val="single"/>
        </w:rPr>
        <w:t>Szabados Ákos</w:t>
      </w:r>
      <w:r w:rsidR="00DD05BB">
        <w:rPr>
          <w:u w:val="single"/>
        </w:rPr>
        <w:t>:</w:t>
      </w:r>
      <w:r w:rsidR="00DD05BB">
        <w:t xml:space="preserve"> Átadja a díszoklevelet és az </w:t>
      </w:r>
      <w:r w:rsidR="00756A27">
        <w:t xml:space="preserve">ezüst </w:t>
      </w:r>
      <w:r w:rsidR="00DD05BB">
        <w:t>emlékérmet.</w:t>
      </w:r>
    </w:p>
    <w:p w:rsidR="00DD05BB" w:rsidRDefault="00DD05BB" w:rsidP="00DD05BB">
      <w:pPr>
        <w:ind w:left="540"/>
        <w:jc w:val="both"/>
      </w:pPr>
    </w:p>
    <w:p w:rsidR="00DD05BB" w:rsidRDefault="00BC6CE8" w:rsidP="00DD05BB">
      <w:pPr>
        <w:pStyle w:val="Szvegtrzs"/>
        <w:ind w:left="567"/>
      </w:pPr>
      <w:r>
        <w:rPr>
          <w:i/>
          <w:iCs/>
        </w:rPr>
        <w:t xml:space="preserve">Joó Lajos </w:t>
      </w:r>
      <w:r w:rsidR="00DD05BB">
        <w:rPr>
          <w:i/>
          <w:iCs/>
        </w:rPr>
        <w:t>átveszi a kitüntetést.</w:t>
      </w:r>
    </w:p>
    <w:p w:rsidR="00DD05BB" w:rsidRDefault="00DD05BB" w:rsidP="00DD05BB">
      <w:pPr>
        <w:ind w:left="540"/>
        <w:jc w:val="both"/>
        <w:rPr>
          <w:i/>
          <w:iCs/>
        </w:rPr>
      </w:pPr>
    </w:p>
    <w:p w:rsidR="00DD05BB" w:rsidRDefault="00DD05BB" w:rsidP="00DD05BB">
      <w:pPr>
        <w:ind w:left="540"/>
        <w:jc w:val="both"/>
        <w:rPr>
          <w:i/>
          <w:iCs/>
        </w:rPr>
      </w:pPr>
      <w:r>
        <w:rPr>
          <w:i/>
          <w:iCs/>
        </w:rPr>
        <w:t>(Taps)</w:t>
      </w:r>
    </w:p>
    <w:p w:rsidR="00DD05BB" w:rsidRDefault="00DD05BB" w:rsidP="00DD05BB">
      <w:pPr>
        <w:ind w:left="540"/>
        <w:jc w:val="both"/>
        <w:rPr>
          <w:i/>
          <w:iCs/>
        </w:rPr>
      </w:pPr>
    </w:p>
    <w:p w:rsidR="00DD05BB" w:rsidRDefault="00DD05BB" w:rsidP="00DD05BB">
      <w:pPr>
        <w:ind w:left="540"/>
        <w:jc w:val="both"/>
      </w:pPr>
      <w:r>
        <w:rPr>
          <w:u w:val="single"/>
        </w:rPr>
        <w:t>Dávid Anikó:</w:t>
      </w:r>
      <w:r>
        <w:t xml:space="preserve"> Felkéri Kócziánné dr. </w:t>
      </w:r>
      <w:proofErr w:type="spellStart"/>
      <w:r>
        <w:t>Pohl</w:t>
      </w:r>
      <w:proofErr w:type="spellEnd"/>
      <w:r>
        <w:t xml:space="preserve"> Mónika aljegyző asszonyt, ismertesse az Egészségügyi és Sportbizottság „Pesterzsébet Sportjáért - 201</w:t>
      </w:r>
      <w:r w:rsidR="00E14576">
        <w:t>8</w:t>
      </w:r>
      <w:r>
        <w:t xml:space="preserve">” kitüntető címről szóló határozatát. </w:t>
      </w:r>
    </w:p>
    <w:p w:rsidR="00DD05BB" w:rsidRDefault="00DD05BB" w:rsidP="00DD05BB">
      <w:pPr>
        <w:ind w:left="567"/>
        <w:jc w:val="both"/>
      </w:pPr>
    </w:p>
    <w:p w:rsidR="00DD05BB" w:rsidRDefault="00DD05BB" w:rsidP="00DD05BB">
      <w:pPr>
        <w:ind w:left="567"/>
        <w:jc w:val="both"/>
      </w:pPr>
      <w:r>
        <w:rPr>
          <w:u w:val="single"/>
        </w:rPr>
        <w:t xml:space="preserve">Kócziánné dr. </w:t>
      </w:r>
      <w:proofErr w:type="spellStart"/>
      <w:r>
        <w:rPr>
          <w:u w:val="single"/>
        </w:rPr>
        <w:t>Pohl</w:t>
      </w:r>
      <w:proofErr w:type="spellEnd"/>
      <w:r>
        <w:rPr>
          <w:u w:val="single"/>
        </w:rPr>
        <w:t xml:space="preserve"> Mónika:</w:t>
      </w:r>
      <w:r>
        <w:t xml:space="preserve"> Ismerteti az Egészségügyi és Sportbizottság „Pesterzsébet Sportjáért</w:t>
      </w:r>
      <w:r w:rsidR="005F6B8C">
        <w:t>”</w:t>
      </w:r>
      <w:r>
        <w:t xml:space="preserve"> 201</w:t>
      </w:r>
      <w:r w:rsidR="00E14576">
        <w:t>8</w:t>
      </w:r>
      <w:r>
        <w:t xml:space="preserve">.” kitüntető címről szóló </w:t>
      </w:r>
      <w:r w:rsidR="00E14576">
        <w:t>80</w:t>
      </w:r>
      <w:r>
        <w:t>/201</w:t>
      </w:r>
      <w:r w:rsidR="00E14576">
        <w:t>8</w:t>
      </w:r>
      <w:r>
        <w:t>. (IX.1</w:t>
      </w:r>
      <w:r w:rsidR="00E14576">
        <w:t>2</w:t>
      </w:r>
      <w:r>
        <w:t>.) ESB. számú határozatát: „Budapest Főváros XX. Kerület Pesterzsébet Önkormányzatának Egészségügyi és Sportbizottsága „Pesterzsébet Sportjáért” kitüntető címet 201</w:t>
      </w:r>
      <w:r w:rsidR="00E14576">
        <w:t>8</w:t>
      </w:r>
      <w:r>
        <w:t xml:space="preserve">-ben </w:t>
      </w:r>
      <w:r w:rsidR="00E14576">
        <w:rPr>
          <w:szCs w:val="20"/>
        </w:rPr>
        <w:t xml:space="preserve">Harsányi László hat </w:t>
      </w:r>
      <w:proofErr w:type="spellStart"/>
      <w:r w:rsidR="00E14576">
        <w:rPr>
          <w:szCs w:val="20"/>
        </w:rPr>
        <w:t>danos</w:t>
      </w:r>
      <w:proofErr w:type="spellEnd"/>
      <w:r w:rsidR="00E14576">
        <w:rPr>
          <w:szCs w:val="20"/>
        </w:rPr>
        <w:t xml:space="preserve"> karate edző</w:t>
      </w:r>
      <w:r>
        <w:rPr>
          <w:szCs w:val="20"/>
        </w:rPr>
        <w:t xml:space="preserve"> részére adományozza.”</w:t>
      </w:r>
    </w:p>
    <w:p w:rsidR="00DD05BB" w:rsidRDefault="00DD05BB" w:rsidP="00DD05BB">
      <w:pPr>
        <w:ind w:left="567"/>
        <w:jc w:val="both"/>
        <w:rPr>
          <w:szCs w:val="20"/>
        </w:rPr>
      </w:pPr>
    </w:p>
    <w:p w:rsidR="007F338D" w:rsidRDefault="007F338D" w:rsidP="00FB0130">
      <w:pPr>
        <w:ind w:left="567"/>
        <w:jc w:val="both"/>
        <w:rPr>
          <w:u w:val="single"/>
        </w:rPr>
      </w:pPr>
    </w:p>
    <w:p w:rsidR="00F476D0" w:rsidRPr="00F476D0" w:rsidRDefault="00DD05BB" w:rsidP="00FB0130">
      <w:pPr>
        <w:ind w:left="567"/>
        <w:jc w:val="both"/>
      </w:pPr>
      <w:r>
        <w:rPr>
          <w:u w:val="single"/>
        </w:rPr>
        <w:lastRenderedPageBreak/>
        <w:t>Dávid Anikó:</w:t>
      </w:r>
      <w:r>
        <w:t xml:space="preserve"> </w:t>
      </w:r>
      <w:r w:rsidR="00F476D0" w:rsidRPr="00F476D0">
        <w:rPr>
          <w:color w:val="000000"/>
        </w:rPr>
        <w:t>Harsányi László 1989 őszén a Benedek Elek Általános és Speciális Szakiskolába helyezkedett el, ekkor kezdte el a kar</w:t>
      </w:r>
      <w:r w:rsidR="00FB0130">
        <w:rPr>
          <w:color w:val="000000"/>
        </w:rPr>
        <w:t>a</w:t>
      </w:r>
      <w:r w:rsidR="00F476D0" w:rsidRPr="00F476D0">
        <w:rPr>
          <w:color w:val="000000"/>
        </w:rPr>
        <w:t xml:space="preserve">te tanítását </w:t>
      </w:r>
      <w:r w:rsidR="00FB0130">
        <w:rPr>
          <w:color w:val="000000"/>
        </w:rPr>
        <w:t xml:space="preserve">hat-nyolc </w:t>
      </w:r>
      <w:r w:rsidR="00F476D0" w:rsidRPr="00F476D0">
        <w:rPr>
          <w:color w:val="000000"/>
        </w:rPr>
        <w:t xml:space="preserve">fő tanítvánnyal Szigetszentmiklóson és Pesterzsébeten. 1991-ben sporttársaival sportegyesületet alakítottak,1995–re már </w:t>
      </w:r>
      <w:r w:rsidR="00FB0130">
        <w:rPr>
          <w:color w:val="000000"/>
        </w:rPr>
        <w:t>öt</w:t>
      </w:r>
      <w:r w:rsidR="00F476D0" w:rsidRPr="00F476D0">
        <w:rPr>
          <w:color w:val="000000"/>
        </w:rPr>
        <w:t xml:space="preserve"> új egyesülettel bővültek, melyek sportszakmai összefogása érdekében megalapították a Magyarországi </w:t>
      </w:r>
      <w:proofErr w:type="spellStart"/>
      <w:r w:rsidR="00F476D0" w:rsidRPr="00F476D0">
        <w:rPr>
          <w:color w:val="000000"/>
        </w:rPr>
        <w:t>Goju-Ryu</w:t>
      </w:r>
      <w:proofErr w:type="spellEnd"/>
      <w:r w:rsidR="00F476D0" w:rsidRPr="00F476D0">
        <w:rPr>
          <w:color w:val="000000"/>
        </w:rPr>
        <w:t xml:space="preserve"> Karate - </w:t>
      </w:r>
      <w:proofErr w:type="spellStart"/>
      <w:r w:rsidR="00F476D0" w:rsidRPr="00F476D0">
        <w:rPr>
          <w:color w:val="000000"/>
        </w:rPr>
        <w:t>Do</w:t>
      </w:r>
      <w:proofErr w:type="spellEnd"/>
      <w:r w:rsidR="00F476D0" w:rsidRPr="00F476D0">
        <w:rPr>
          <w:color w:val="000000"/>
        </w:rPr>
        <w:t xml:space="preserve"> Szövetséget. Legjelesebb versenyük a kezdeményezésükre elindult WKF Karate Diákolimpia évente megrendezésre kerül. A pesterzsébeti és a szigetszentmiklósi egyesületekből külföldre ment és ott dolgozó fekete öves tanítványaikkal 2013</w:t>
      </w:r>
      <w:r w:rsidR="00234C39">
        <w:rPr>
          <w:color w:val="000000"/>
        </w:rPr>
        <w:t>-</w:t>
      </w:r>
      <w:r w:rsidR="00F476D0" w:rsidRPr="00F476D0">
        <w:rPr>
          <w:color w:val="000000"/>
        </w:rPr>
        <w:t xml:space="preserve">ban megalakították az International </w:t>
      </w:r>
      <w:proofErr w:type="spellStart"/>
      <w:r w:rsidR="00F476D0" w:rsidRPr="00F476D0">
        <w:rPr>
          <w:color w:val="000000"/>
        </w:rPr>
        <w:t>Goju</w:t>
      </w:r>
      <w:proofErr w:type="spellEnd"/>
      <w:r w:rsidR="00F476D0" w:rsidRPr="00F476D0">
        <w:rPr>
          <w:color w:val="000000"/>
        </w:rPr>
        <w:t xml:space="preserve"> - </w:t>
      </w:r>
      <w:proofErr w:type="spellStart"/>
      <w:r w:rsidR="00F476D0" w:rsidRPr="00F476D0">
        <w:rPr>
          <w:color w:val="000000"/>
        </w:rPr>
        <w:t>Ryu</w:t>
      </w:r>
      <w:proofErr w:type="spellEnd"/>
      <w:r w:rsidR="00F476D0" w:rsidRPr="00F476D0">
        <w:rPr>
          <w:color w:val="000000"/>
        </w:rPr>
        <w:t xml:space="preserve"> Karate - </w:t>
      </w:r>
      <w:proofErr w:type="spellStart"/>
      <w:r w:rsidR="00F476D0" w:rsidRPr="00F476D0">
        <w:rPr>
          <w:color w:val="000000"/>
        </w:rPr>
        <w:t>Do</w:t>
      </w:r>
      <w:proofErr w:type="spellEnd"/>
      <w:r w:rsidR="00F476D0" w:rsidRPr="00F476D0">
        <w:rPr>
          <w:color w:val="000000"/>
        </w:rPr>
        <w:t xml:space="preserve"> </w:t>
      </w:r>
      <w:proofErr w:type="spellStart"/>
      <w:r w:rsidR="00F476D0" w:rsidRPr="00F476D0">
        <w:rPr>
          <w:color w:val="000000"/>
        </w:rPr>
        <w:t>Sakura-Kait</w:t>
      </w:r>
      <w:proofErr w:type="spellEnd"/>
      <w:r w:rsidR="00F476D0" w:rsidRPr="00F476D0">
        <w:rPr>
          <w:color w:val="000000"/>
        </w:rPr>
        <w:t>. Egy nemzetközi szervezet</w:t>
      </w:r>
      <w:r w:rsidR="00FB0130">
        <w:rPr>
          <w:color w:val="000000"/>
        </w:rPr>
        <w:t>,</w:t>
      </w:r>
      <w:r w:rsidR="00F476D0" w:rsidRPr="00F476D0">
        <w:rPr>
          <w:color w:val="000000"/>
        </w:rPr>
        <w:t xml:space="preserve"> ahol a vezetők 70%-a magyar! Munkájukat látva újabb országokból csatlakoztak hozzájuk, bővítve nemzetközi csapatukat. </w:t>
      </w:r>
      <w:r w:rsidR="00F476D0" w:rsidRPr="00F476D0">
        <w:rPr>
          <w:shd w:val="clear" w:color="auto" w:fill="FFFFFF"/>
        </w:rPr>
        <w:t>Versenyzőként a Magyar Karate Válogatott keretének a tagja, magyar bajnokságok I, II, III. helyezettje.</w:t>
      </w:r>
      <w:r w:rsidR="00FB0130">
        <w:rPr>
          <w:shd w:val="clear" w:color="auto" w:fill="FFFFFF"/>
        </w:rPr>
        <w:t xml:space="preserve"> </w:t>
      </w:r>
      <w:r w:rsidR="00F476D0" w:rsidRPr="00F476D0">
        <w:rPr>
          <w:shd w:val="clear" w:color="auto" w:fill="FFFFFF"/>
        </w:rPr>
        <w:t xml:space="preserve">Napjainkban </w:t>
      </w:r>
      <w:r w:rsidR="00FB0130">
        <w:rPr>
          <w:shd w:val="clear" w:color="auto" w:fill="FFFFFF"/>
        </w:rPr>
        <w:t>egytől négy</w:t>
      </w:r>
      <w:r w:rsidR="00F476D0" w:rsidRPr="00F476D0">
        <w:rPr>
          <w:shd w:val="clear" w:color="auto" w:fill="FFFFFF"/>
        </w:rPr>
        <w:t xml:space="preserve"> </w:t>
      </w:r>
      <w:proofErr w:type="spellStart"/>
      <w:r w:rsidR="00F476D0" w:rsidRPr="00F476D0">
        <w:rPr>
          <w:shd w:val="clear" w:color="auto" w:fill="FFFFFF"/>
        </w:rPr>
        <w:t>danos</w:t>
      </w:r>
      <w:proofErr w:type="spellEnd"/>
      <w:r w:rsidR="00F476D0" w:rsidRPr="00F476D0">
        <w:rPr>
          <w:shd w:val="clear" w:color="auto" w:fill="FFFFFF"/>
        </w:rPr>
        <w:t xml:space="preserve"> tanítványokkal és dobogós versenyzőkkel büszkélkedhet.</w:t>
      </w:r>
      <w:r w:rsidR="00F476D0" w:rsidRPr="00F476D0">
        <w:t xml:space="preserve"> </w:t>
      </w:r>
    </w:p>
    <w:p w:rsidR="00DD05BB" w:rsidRDefault="00DD05BB" w:rsidP="00F476D0">
      <w:pPr>
        <w:pStyle w:val="Szvegtrzsbehzssal"/>
        <w:ind w:left="567"/>
      </w:pPr>
      <w:r>
        <w:t xml:space="preserve">Felkéri Kócziánné dr. </w:t>
      </w:r>
      <w:proofErr w:type="spellStart"/>
      <w:r>
        <w:t>Pohl</w:t>
      </w:r>
      <w:proofErr w:type="spellEnd"/>
      <w:r>
        <w:t xml:space="preserve"> Mónika aljegyző asszonyt az oklevél és az ezüst emlékérem átadására.</w:t>
      </w:r>
    </w:p>
    <w:p w:rsidR="00DD05BB" w:rsidRDefault="00DD05BB" w:rsidP="00DD05BB">
      <w:pPr>
        <w:ind w:left="540"/>
        <w:jc w:val="both"/>
        <w:rPr>
          <w:u w:val="single"/>
        </w:rPr>
      </w:pPr>
    </w:p>
    <w:p w:rsidR="00DD05BB" w:rsidRDefault="00DD05BB" w:rsidP="00DD05BB">
      <w:pPr>
        <w:ind w:left="540"/>
        <w:jc w:val="both"/>
      </w:pPr>
      <w:r>
        <w:rPr>
          <w:u w:val="single"/>
        </w:rPr>
        <w:t xml:space="preserve">Kócziánné dr. </w:t>
      </w:r>
      <w:proofErr w:type="spellStart"/>
      <w:r>
        <w:rPr>
          <w:u w:val="single"/>
        </w:rPr>
        <w:t>Pohl</w:t>
      </w:r>
      <w:proofErr w:type="spellEnd"/>
      <w:r>
        <w:rPr>
          <w:u w:val="single"/>
        </w:rPr>
        <w:t xml:space="preserve"> Mónika:</w:t>
      </w:r>
      <w:r>
        <w:t xml:space="preserve"> Átadja a díszoklevelet és az </w:t>
      </w:r>
      <w:r w:rsidR="007F338D">
        <w:t>ezüst e</w:t>
      </w:r>
      <w:r>
        <w:t>mlékérmet.</w:t>
      </w:r>
    </w:p>
    <w:p w:rsidR="00DD05BB" w:rsidRDefault="00DD05BB" w:rsidP="00DD05BB">
      <w:pPr>
        <w:ind w:left="540"/>
        <w:jc w:val="both"/>
      </w:pPr>
    </w:p>
    <w:p w:rsidR="00DD05BB" w:rsidRDefault="002B2880" w:rsidP="00DD05BB">
      <w:pPr>
        <w:ind w:left="540"/>
        <w:jc w:val="both"/>
      </w:pPr>
      <w:r>
        <w:rPr>
          <w:i/>
          <w:iCs/>
        </w:rPr>
        <w:t>Harsányi László</w:t>
      </w:r>
      <w:r w:rsidR="00DD05BB">
        <w:rPr>
          <w:i/>
          <w:iCs/>
        </w:rPr>
        <w:t xml:space="preserve"> átveszi a kitüntetést.</w:t>
      </w:r>
    </w:p>
    <w:p w:rsidR="00DD05BB" w:rsidRDefault="00DD05BB" w:rsidP="00DD05BB">
      <w:pPr>
        <w:ind w:left="540"/>
        <w:jc w:val="both"/>
        <w:rPr>
          <w:i/>
          <w:iCs/>
        </w:rPr>
      </w:pPr>
    </w:p>
    <w:p w:rsidR="00DD05BB" w:rsidRDefault="00DD05BB" w:rsidP="00DD05BB">
      <w:pPr>
        <w:ind w:left="540"/>
        <w:jc w:val="both"/>
        <w:rPr>
          <w:i/>
          <w:iCs/>
        </w:rPr>
      </w:pPr>
      <w:r>
        <w:rPr>
          <w:i/>
          <w:iCs/>
        </w:rPr>
        <w:t>(Taps)</w:t>
      </w:r>
    </w:p>
    <w:p w:rsidR="00DD05BB" w:rsidRDefault="00DD05BB" w:rsidP="00DD05BB">
      <w:pPr>
        <w:ind w:left="540"/>
        <w:jc w:val="both"/>
        <w:rPr>
          <w:u w:val="single"/>
        </w:rPr>
      </w:pPr>
    </w:p>
    <w:p w:rsidR="009C50B1" w:rsidRPr="009946F8" w:rsidRDefault="00D60F4E" w:rsidP="009C50B1">
      <w:pPr>
        <w:pStyle w:val="NormlWeb"/>
        <w:ind w:left="567" w:right="60"/>
        <w:jc w:val="both"/>
      </w:pPr>
      <w:r>
        <w:rPr>
          <w:rFonts w:ascii="Times New Roman" w:hAnsi="Times New Roman"/>
          <w:i/>
          <w:iCs/>
        </w:rPr>
        <w:t>(</w:t>
      </w:r>
      <w:proofErr w:type="spellStart"/>
      <w:r w:rsidRPr="009946F8">
        <w:rPr>
          <w:rFonts w:ascii="Times New Roman" w:hAnsi="Times New Roman"/>
          <w:i/>
          <w:iCs/>
        </w:rPr>
        <w:t>Illényi</w:t>
      </w:r>
      <w:proofErr w:type="spellEnd"/>
      <w:r w:rsidRPr="009946F8">
        <w:rPr>
          <w:rFonts w:ascii="Times New Roman" w:hAnsi="Times New Roman"/>
          <w:i/>
          <w:iCs/>
        </w:rPr>
        <w:t xml:space="preserve"> Katica </w:t>
      </w:r>
      <w:proofErr w:type="spellStart"/>
      <w:r w:rsidR="009C50B1">
        <w:rPr>
          <w:rFonts w:ascii="Times New Roman" w:hAnsi="Times New Roman"/>
          <w:i/>
          <w:iCs/>
        </w:rPr>
        <w:t>tereminen</w:t>
      </w:r>
      <w:proofErr w:type="spellEnd"/>
      <w:r w:rsidRPr="009946F8">
        <w:rPr>
          <w:rFonts w:ascii="Times New Roman" w:hAnsi="Times New Roman"/>
          <w:i/>
          <w:iCs/>
        </w:rPr>
        <w:t xml:space="preserve"> előadja </w:t>
      </w:r>
      <w:r w:rsidR="009C50B1">
        <w:rPr>
          <w:rFonts w:ascii="Times New Roman" w:hAnsi="Times New Roman"/>
          <w:i/>
          <w:iCs/>
        </w:rPr>
        <w:t xml:space="preserve">„Volt egyszer egy vadnyugat” című </w:t>
      </w:r>
      <w:r w:rsidRPr="009946F8">
        <w:rPr>
          <w:rFonts w:ascii="Times New Roman" w:hAnsi="Times New Roman"/>
          <w:i/>
          <w:iCs/>
        </w:rPr>
        <w:t>műsorszámát</w:t>
      </w:r>
      <w:r w:rsidR="009C50B1">
        <w:rPr>
          <w:rFonts w:ascii="Times New Roman" w:hAnsi="Times New Roman"/>
          <w:i/>
          <w:iCs/>
        </w:rPr>
        <w:t xml:space="preserve"> zongorán kísér Termes Rita.)</w:t>
      </w:r>
    </w:p>
    <w:p w:rsidR="00D60F4E" w:rsidRDefault="00D60F4E" w:rsidP="00D60F4E">
      <w:pPr>
        <w:ind w:left="540"/>
        <w:jc w:val="both"/>
        <w:rPr>
          <w:bCs/>
          <w:u w:val="single"/>
        </w:rPr>
      </w:pPr>
    </w:p>
    <w:p w:rsidR="00D60F4E" w:rsidRDefault="00D60F4E" w:rsidP="00D60F4E">
      <w:pPr>
        <w:ind w:left="540"/>
        <w:jc w:val="both"/>
        <w:rPr>
          <w:bCs/>
          <w:i/>
          <w:iCs/>
        </w:rPr>
      </w:pPr>
      <w:r>
        <w:rPr>
          <w:bCs/>
          <w:i/>
          <w:iCs/>
        </w:rPr>
        <w:t>(Taps.)</w:t>
      </w:r>
    </w:p>
    <w:p w:rsidR="00AF2FDA" w:rsidRDefault="00AF2FDA" w:rsidP="00DD05BB">
      <w:pPr>
        <w:ind w:left="567"/>
        <w:jc w:val="both"/>
      </w:pPr>
    </w:p>
    <w:p w:rsidR="00F36BDB" w:rsidRPr="00F36BDB" w:rsidRDefault="00F36BDB" w:rsidP="00DD05BB">
      <w:pPr>
        <w:ind w:left="567"/>
        <w:jc w:val="both"/>
      </w:pPr>
      <w:proofErr w:type="spellStart"/>
      <w:r>
        <w:rPr>
          <w:u w:val="single"/>
        </w:rPr>
        <w:t>Illényi</w:t>
      </w:r>
      <w:proofErr w:type="spellEnd"/>
      <w:r>
        <w:rPr>
          <w:u w:val="single"/>
        </w:rPr>
        <w:t xml:space="preserve"> Katica:</w:t>
      </w:r>
      <w:r>
        <w:t xml:space="preserve"> A</w:t>
      </w:r>
      <w:r w:rsidR="00AF2FDA">
        <w:t xml:space="preserve"> t</w:t>
      </w:r>
      <w:r>
        <w:t xml:space="preserve">eremin nevű hangszert hallották, amelyet 1920-ban talált fel az orosz fizikus és csellista </w:t>
      </w:r>
      <w:proofErr w:type="spellStart"/>
      <w:r>
        <w:t>Léon</w:t>
      </w:r>
      <w:proofErr w:type="spellEnd"/>
      <w:r>
        <w:t xml:space="preserve"> Theremin. Ez egy különleges csoda, nem oly régen van jelen az életében ez a hangszer. Úgy szólaltatja meg, hogy sehol sem ér hozzá. Lévén, hogy elektromos hangszer, két antenna között létrejön egy elektromágneses tér, s ha az ember a kezét belehelyezi ebbe a térbe, azzal meg</w:t>
      </w:r>
      <w:r w:rsidR="00234C39">
        <w:t xml:space="preserve"> </w:t>
      </w:r>
      <w:r>
        <w:t xml:space="preserve">tudja változtatni a hangmagasságot és a hangerőt. Tiszta fizika az egész, s innentől kezdve már csak gyakorlás a titka a zenének. </w:t>
      </w:r>
      <w:proofErr w:type="spellStart"/>
      <w:r>
        <w:t>Búcsúzóul</w:t>
      </w:r>
      <w:proofErr w:type="spellEnd"/>
      <w:r>
        <w:t xml:space="preserve"> egy dallal köszön el. Szívből gratulál a </w:t>
      </w:r>
      <w:proofErr w:type="spellStart"/>
      <w:r>
        <w:t>díjazottaknak</w:t>
      </w:r>
      <w:proofErr w:type="spellEnd"/>
      <w:r>
        <w:t xml:space="preserve">, jó egészséget és minden jót kíván minden jelenlévőnek. Edit </w:t>
      </w:r>
      <w:proofErr w:type="spellStart"/>
      <w:r>
        <w:t>Piaf</w:t>
      </w:r>
      <w:proofErr w:type="spellEnd"/>
      <w:r>
        <w:t xml:space="preserve"> </w:t>
      </w:r>
      <w:r w:rsidR="00AF2FDA">
        <w:t xml:space="preserve">dalával </w:t>
      </w:r>
      <w:r>
        <w:t>köszön el.</w:t>
      </w:r>
    </w:p>
    <w:p w:rsidR="00D60F4E" w:rsidRDefault="00D60F4E" w:rsidP="00DD05BB">
      <w:pPr>
        <w:ind w:left="567"/>
        <w:jc w:val="both"/>
      </w:pPr>
    </w:p>
    <w:p w:rsidR="005642F7" w:rsidRPr="009946F8" w:rsidRDefault="002F5CE5" w:rsidP="005642F7">
      <w:pPr>
        <w:pStyle w:val="NormlWeb"/>
        <w:ind w:left="567" w:right="60"/>
        <w:jc w:val="both"/>
      </w:pPr>
      <w:r>
        <w:rPr>
          <w:rFonts w:ascii="Times New Roman" w:hAnsi="Times New Roman"/>
          <w:i/>
          <w:iCs/>
        </w:rPr>
        <w:t>(</w:t>
      </w:r>
      <w:proofErr w:type="spellStart"/>
      <w:r w:rsidRPr="009946F8">
        <w:rPr>
          <w:rFonts w:ascii="Times New Roman" w:hAnsi="Times New Roman"/>
          <w:i/>
          <w:iCs/>
        </w:rPr>
        <w:t>Illényi</w:t>
      </w:r>
      <w:proofErr w:type="spellEnd"/>
      <w:r w:rsidRPr="009946F8">
        <w:rPr>
          <w:rFonts w:ascii="Times New Roman" w:hAnsi="Times New Roman"/>
          <w:i/>
          <w:iCs/>
        </w:rPr>
        <w:t xml:space="preserve"> Katica </w:t>
      </w:r>
      <w:r w:rsidR="005642F7">
        <w:rPr>
          <w:rFonts w:ascii="Times New Roman" w:hAnsi="Times New Roman"/>
          <w:i/>
          <w:iCs/>
        </w:rPr>
        <w:t>e</w:t>
      </w:r>
      <w:r w:rsidRPr="009946F8">
        <w:rPr>
          <w:rFonts w:ascii="Times New Roman" w:hAnsi="Times New Roman"/>
          <w:i/>
          <w:iCs/>
        </w:rPr>
        <w:t>lőadja</w:t>
      </w:r>
      <w:r w:rsidR="005642F7">
        <w:rPr>
          <w:rFonts w:ascii="Times New Roman" w:hAnsi="Times New Roman"/>
          <w:i/>
          <w:iCs/>
        </w:rPr>
        <w:t xml:space="preserve"> „</w:t>
      </w:r>
      <w:proofErr w:type="spellStart"/>
      <w:r w:rsidR="00F52960">
        <w:rPr>
          <w:rFonts w:ascii="Times New Roman" w:hAnsi="Times New Roman"/>
          <w:i/>
          <w:iCs/>
        </w:rPr>
        <w:t>É</w:t>
      </w:r>
      <w:r w:rsidR="005642F7">
        <w:rPr>
          <w:rFonts w:ascii="Times New Roman" w:hAnsi="Times New Roman"/>
          <w:i/>
          <w:iCs/>
        </w:rPr>
        <w:t>dit</w:t>
      </w:r>
      <w:r w:rsidR="00F52960">
        <w:rPr>
          <w:rFonts w:ascii="Times New Roman" w:hAnsi="Times New Roman"/>
          <w:i/>
          <w:iCs/>
        </w:rPr>
        <w:t>h</w:t>
      </w:r>
      <w:proofErr w:type="spellEnd"/>
      <w:r w:rsidR="005642F7">
        <w:rPr>
          <w:rFonts w:ascii="Times New Roman" w:hAnsi="Times New Roman"/>
          <w:i/>
          <w:iCs/>
        </w:rPr>
        <w:t xml:space="preserve"> </w:t>
      </w:r>
      <w:proofErr w:type="spellStart"/>
      <w:r w:rsidR="005642F7">
        <w:rPr>
          <w:rFonts w:ascii="Times New Roman" w:hAnsi="Times New Roman"/>
          <w:i/>
          <w:iCs/>
        </w:rPr>
        <w:t>Piaf</w:t>
      </w:r>
      <w:proofErr w:type="spellEnd"/>
      <w:r w:rsidR="005642F7">
        <w:rPr>
          <w:rFonts w:ascii="Times New Roman" w:hAnsi="Times New Roman"/>
          <w:i/>
          <w:iCs/>
        </w:rPr>
        <w:t xml:space="preserve">: Miért van szerelem?” című </w:t>
      </w:r>
      <w:r w:rsidR="005F6B8C">
        <w:rPr>
          <w:rFonts w:ascii="Times New Roman" w:hAnsi="Times New Roman"/>
          <w:i/>
          <w:iCs/>
        </w:rPr>
        <w:t>énekszámát</w:t>
      </w:r>
      <w:r w:rsidR="005642F7">
        <w:rPr>
          <w:rFonts w:ascii="Times New Roman" w:hAnsi="Times New Roman"/>
          <w:i/>
          <w:iCs/>
        </w:rPr>
        <w:t>, zongorán kísér Termes Rita.)</w:t>
      </w:r>
    </w:p>
    <w:p w:rsidR="002F5CE5" w:rsidRDefault="002F5CE5" w:rsidP="002F5CE5">
      <w:pPr>
        <w:ind w:left="540"/>
        <w:jc w:val="both"/>
        <w:rPr>
          <w:bCs/>
          <w:u w:val="single"/>
        </w:rPr>
      </w:pPr>
    </w:p>
    <w:p w:rsidR="002F5CE5" w:rsidRDefault="002F5CE5" w:rsidP="002F5CE5">
      <w:pPr>
        <w:ind w:left="540"/>
        <w:jc w:val="both"/>
        <w:rPr>
          <w:bCs/>
          <w:i/>
          <w:iCs/>
        </w:rPr>
      </w:pPr>
      <w:r>
        <w:rPr>
          <w:bCs/>
          <w:i/>
          <w:iCs/>
        </w:rPr>
        <w:t>(Taps.)</w:t>
      </w:r>
    </w:p>
    <w:p w:rsidR="002F5CE5" w:rsidRDefault="002F5CE5" w:rsidP="00DD05BB">
      <w:pPr>
        <w:ind w:left="567"/>
        <w:jc w:val="both"/>
      </w:pPr>
    </w:p>
    <w:p w:rsidR="00DD05BB" w:rsidRDefault="00DD05BB" w:rsidP="00DD05BB">
      <w:pPr>
        <w:ind w:left="567"/>
        <w:jc w:val="both"/>
      </w:pPr>
      <w:r>
        <w:rPr>
          <w:color w:val="000000"/>
          <w:u w:val="single"/>
        </w:rPr>
        <w:t>Dávid Anikó:</w:t>
      </w:r>
      <w:r>
        <w:rPr>
          <w:bCs/>
        </w:rPr>
        <w:t xml:space="preserve"> A Díszülés végéhez érkeztek. Az est folytatásaként szeretettel meghívja a kitüntetetteket </w:t>
      </w:r>
      <w:r w:rsidR="00D60F4E">
        <w:rPr>
          <w:bCs/>
        </w:rPr>
        <w:t>a Városháza aulájában ren</w:t>
      </w:r>
      <w:r>
        <w:rPr>
          <w:bCs/>
        </w:rPr>
        <w:t xml:space="preserve">dezett állófogadásra, ahol Dr. Hiller István a Parlament alelnöke, </w:t>
      </w:r>
      <w:r w:rsidR="00D60F4E">
        <w:rPr>
          <w:bCs/>
        </w:rPr>
        <w:t xml:space="preserve">Pesterzsébet </w:t>
      </w:r>
      <w:r>
        <w:rPr>
          <w:bCs/>
        </w:rPr>
        <w:t>országgyűlési képviselő</w:t>
      </w:r>
      <w:r w:rsidR="00D60F4E">
        <w:rPr>
          <w:bCs/>
        </w:rPr>
        <w:t>je</w:t>
      </w:r>
      <w:r>
        <w:rPr>
          <w:bCs/>
        </w:rPr>
        <w:t xml:space="preserve"> mond pohárköszöntőt</w:t>
      </w:r>
      <w:r w:rsidR="00A2064B">
        <w:rPr>
          <w:bCs/>
        </w:rPr>
        <w:t xml:space="preserve">, majd a </w:t>
      </w:r>
      <w:r>
        <w:rPr>
          <w:bCs/>
        </w:rPr>
        <w:t>kitüntetett</w:t>
      </w:r>
      <w:r w:rsidR="00A2064B">
        <w:rPr>
          <w:bCs/>
        </w:rPr>
        <w:t>ek</w:t>
      </w:r>
      <w:r w:rsidR="00F36BDB">
        <w:rPr>
          <w:bCs/>
        </w:rPr>
        <w:t xml:space="preserve"> tiszteletére</w:t>
      </w:r>
      <w:r w:rsidR="00A2064B">
        <w:rPr>
          <w:bCs/>
        </w:rPr>
        <w:t xml:space="preserve"> Farkas Gábor Gábri</w:t>
      </w:r>
      <w:r w:rsidR="00F36BDB">
        <w:rPr>
          <w:bCs/>
        </w:rPr>
        <w:t>e</w:t>
      </w:r>
      <w:r w:rsidR="00A2064B">
        <w:rPr>
          <w:bCs/>
        </w:rPr>
        <w:t>l és zenekara gondoskodik</w:t>
      </w:r>
      <w:r>
        <w:rPr>
          <w:bCs/>
        </w:rPr>
        <w:t xml:space="preserve"> </w:t>
      </w:r>
      <w:r w:rsidR="00F36BDB">
        <w:rPr>
          <w:bCs/>
        </w:rPr>
        <w:t>a kellemes zenéről</w:t>
      </w:r>
      <w:r w:rsidR="00066804">
        <w:rPr>
          <w:bCs/>
        </w:rPr>
        <w:t>.</w:t>
      </w:r>
    </w:p>
    <w:p w:rsidR="00DD05BB" w:rsidRDefault="00DD05BB" w:rsidP="00DD05BB">
      <w:pPr>
        <w:pStyle w:val="Szvegtrzsbehzssal"/>
        <w:tabs>
          <w:tab w:val="left" w:pos="2520"/>
        </w:tabs>
        <w:ind w:left="567"/>
        <w:rPr>
          <w:color w:val="000000"/>
          <w:u w:val="single"/>
        </w:rPr>
      </w:pPr>
    </w:p>
    <w:p w:rsidR="00CC7578" w:rsidRDefault="00CC7578" w:rsidP="00DD05BB">
      <w:pPr>
        <w:pStyle w:val="Szvegtrzsbehzssal"/>
        <w:tabs>
          <w:tab w:val="left" w:pos="2520"/>
        </w:tabs>
        <w:ind w:left="567"/>
        <w:rPr>
          <w:color w:val="000000"/>
          <w:u w:val="single"/>
        </w:rPr>
      </w:pPr>
    </w:p>
    <w:p w:rsidR="00CC7578" w:rsidRDefault="00CC7578" w:rsidP="00DD05BB">
      <w:pPr>
        <w:pStyle w:val="Szvegtrzsbehzssal"/>
        <w:tabs>
          <w:tab w:val="left" w:pos="2520"/>
        </w:tabs>
        <w:ind w:left="567"/>
        <w:rPr>
          <w:color w:val="000000"/>
          <w:u w:val="single"/>
        </w:rPr>
      </w:pPr>
    </w:p>
    <w:p w:rsidR="00DD05BB" w:rsidRDefault="00DD05BB" w:rsidP="00DD05BB">
      <w:pPr>
        <w:ind w:left="540"/>
        <w:jc w:val="both"/>
      </w:pPr>
      <w:r>
        <w:rPr>
          <w:u w:val="single"/>
        </w:rPr>
        <w:lastRenderedPageBreak/>
        <w:t>Szabados Ákos:</w:t>
      </w:r>
      <w:r>
        <w:t xml:space="preserve"> „Tisztelt </w:t>
      </w:r>
      <w:r w:rsidR="00066804">
        <w:t xml:space="preserve">Hölgyeim és Uraim, kedves </w:t>
      </w:r>
      <w:r w:rsidR="00C23A41">
        <w:t>B</w:t>
      </w:r>
      <w:r w:rsidR="00066804">
        <w:t>arátaim</w:t>
      </w:r>
      <w:r>
        <w:t xml:space="preserve">! </w:t>
      </w:r>
      <w:r w:rsidR="00CF726B" w:rsidRPr="00CF726B">
        <w:rPr>
          <w:i/>
        </w:rPr>
        <w:t>„</w:t>
      </w:r>
      <w:r w:rsidR="00066804" w:rsidRPr="00CF726B">
        <w:rPr>
          <w:i/>
        </w:rPr>
        <w:t>Mindennek adjuk meg, ami neki jár.</w:t>
      </w:r>
      <w:r w:rsidR="00CF726B" w:rsidRPr="00CF726B">
        <w:rPr>
          <w:i/>
        </w:rPr>
        <w:t>”</w:t>
      </w:r>
      <w:r w:rsidR="00066804">
        <w:t xml:space="preserve"> Összegyűjtött</w:t>
      </w:r>
      <w:r w:rsidR="00CF726B">
        <w:t>em</w:t>
      </w:r>
      <w:r w:rsidR="00066804">
        <w:t xml:space="preserve"> néhány, talán összeillő gondolatot</w:t>
      </w:r>
      <w:r w:rsidR="006F0CBC">
        <w:t>, c</w:t>
      </w:r>
      <w:r w:rsidR="00066804">
        <w:t>sendnek a figyelmes hallgatást, tudásnak hatalmat, vagy talán hatalomnak tudást, szerelemnek ölelést, kiválasztottaknak elismerést. Ma Önök elismerésben részesültek, mert kiválasztásra kerültek Pesterzsébet Önkormányzatának és a pesterzsébeti lakosok jóvoltából. Azt gondolom, hogy életünkben az egy meghatározó pillanat, amikor sokak egybehangzó véleménye, hogy amit produkáltunk, amit letettünk az asztalra</w:t>
      </w:r>
      <w:r w:rsidR="00E866AD">
        <w:t>,</w:t>
      </w:r>
      <w:r w:rsidR="00066804">
        <w:t xml:space="preserve"> az elismerést érdemel. Talán annyi személyes megjegyzést is ha</w:t>
      </w:r>
      <w:r w:rsidR="00C23A41">
        <w:t>dd</w:t>
      </w:r>
      <w:r w:rsidR="00066804">
        <w:t xml:space="preserve"> tegyek, hogy a ma kitüntetést átvevők közül úgy gondolom, hogy </w:t>
      </w:r>
      <w:r w:rsidR="00E866AD">
        <w:t xml:space="preserve">a </w:t>
      </w:r>
      <w:r w:rsidR="00066804">
        <w:t>többséggel közvetlen baráti kapcsolatom is van. Ahogy az éveimben haladok előre, egyre inkább tisztában vagyok a saját hiányosságaimmal, sok esetben felkészületlenségeimmel. Ezt nem szégyenkezve mondom, egyszerűen csak őszinte beismerése</w:t>
      </w:r>
      <w:r w:rsidR="00C23A41">
        <w:t xml:space="preserve"> annak</w:t>
      </w:r>
      <w:r w:rsidR="00066804">
        <w:t>, hogy nem vagyunk képesek egyedül mindig mindenre megfelelő módon reagálni és megfelelő módon választ adni. Ezért jó az, ha vannak közöttünk, vannak körülöttünk olyanok, akik nálunk bizonyos területen, vagy akár több dologban is tájékozottabbak, tapasztaltabbak, bölcsebbek, felkészültebbek. Személy szerint nekem megtiszteltetés az, hogy veletek együtt dolgozhattam, hogy ismeretségetek által személy szerint gazdagodtam. Közös munkánk hozzájárult ennek a kerületnek az épüléséhez, fejlődéséhez</w:t>
      </w:r>
      <w:r w:rsidR="00881611">
        <w:t xml:space="preserve">, és ezért én személyesen is szeretnék nektek kedves barátaim köszönetet mondani. </w:t>
      </w:r>
      <w:r w:rsidR="00674AD3">
        <w:t xml:space="preserve">Örülök az együtt töltött éveknek, hiszen van, akivel munkakapcsolatban álltam sok évtizeden keresztül. Ugyan én voltam a „főnök”, de most elmondhatom nektek, sosem ilyen szemmel tekintettem rátok és az általatok elvégzett munkára. Sokkal inkább éreztem </w:t>
      </w:r>
      <w:r w:rsidR="00C47027">
        <w:t>e</w:t>
      </w:r>
      <w:r w:rsidR="00674AD3">
        <w:t>zt, vagy szerettem volna ezt érezni. Remélem most már könnyebben azt tudjátok mondani megnyugtatótan, hogy igen barátom volt ebben ilyen is. Oktattatok és ezzel segítettetek, hogy én is minél eredményesebben tudjam a saját feladataimat elvégezni. Még</w:t>
      </w:r>
      <w:r w:rsidR="00F429D1">
        <w:t xml:space="preserve"> </w:t>
      </w:r>
      <w:r w:rsidR="00674AD3">
        <w:t xml:space="preserve">egyszer engedjétek meg, hogy gratuláljak nektek. Egy </w:t>
      </w:r>
      <w:r>
        <w:t>idézettel zárom</w:t>
      </w:r>
      <w:r w:rsidR="00C47027">
        <w:t xml:space="preserve"> a mai díszülést</w:t>
      </w:r>
      <w:r w:rsidR="00674AD3">
        <w:t xml:space="preserve">, amely </w:t>
      </w:r>
      <w:r>
        <w:t>a</w:t>
      </w:r>
      <w:r w:rsidR="00674AD3">
        <w:t>z ókor szerete</w:t>
      </w:r>
      <w:r w:rsidR="006D297D">
        <w:t>t</w:t>
      </w:r>
      <w:r w:rsidR="00674AD3">
        <w:t>filozófusától</w:t>
      </w:r>
      <w:r w:rsidR="007842AC">
        <w:t>,</w:t>
      </w:r>
      <w:r w:rsidR="00674AD3">
        <w:t xml:space="preserve"> </w:t>
      </w:r>
      <w:proofErr w:type="spellStart"/>
      <w:r w:rsidR="007842AC">
        <w:t>T</w:t>
      </w:r>
      <w:r w:rsidR="00674AD3">
        <w:t>atiosztól</w:t>
      </w:r>
      <w:proofErr w:type="spellEnd"/>
      <w:r w:rsidR="007842AC">
        <w:t xml:space="preserve"> származik</w:t>
      </w:r>
      <w:r w:rsidR="006D297D">
        <w:t>:</w:t>
      </w:r>
      <w:r w:rsidR="00674AD3">
        <w:t xml:space="preserve"> </w:t>
      </w:r>
      <w:r w:rsidR="00674AD3" w:rsidRPr="00674AD3">
        <w:rPr>
          <w:i/>
        </w:rPr>
        <w:t xml:space="preserve">„Mindennek adjuk meg, ami neki jár, a szemnek a látványt, a fülnek a muzsikát, a gondolatoknak a szárnyalást, a testnek a felüdülést, az igazságnak az elismerést, barátnak a barátot, az embernek a megbecsülést.” </w:t>
      </w:r>
      <w:r w:rsidR="00AE4EFD" w:rsidRPr="00AE4EFD">
        <w:t xml:space="preserve">Gratulálok </w:t>
      </w:r>
      <w:r w:rsidR="00C47027">
        <w:t>mindenkinek</w:t>
      </w:r>
      <w:r w:rsidR="00AE4EFD" w:rsidRPr="00AE4EFD">
        <w:t>!</w:t>
      </w:r>
      <w:r>
        <w:t xml:space="preserve"> A képviselő-testület mai napi munkáját köszönöm, ezzel a mai díszülést bezárom.” </w:t>
      </w:r>
    </w:p>
    <w:p w:rsidR="00DD05BB" w:rsidRDefault="00DD05BB" w:rsidP="00DD05BB">
      <w:pPr>
        <w:ind w:left="540"/>
        <w:jc w:val="both"/>
        <w:rPr>
          <w:bCs/>
          <w:iCs/>
        </w:rPr>
      </w:pPr>
    </w:p>
    <w:p w:rsidR="00DD05BB" w:rsidRDefault="00DD05BB" w:rsidP="00DD05BB">
      <w:pPr>
        <w:ind w:left="540"/>
        <w:jc w:val="both"/>
        <w:rPr>
          <w:bCs/>
          <w:iCs/>
        </w:rPr>
      </w:pPr>
    </w:p>
    <w:p w:rsidR="00DD05BB" w:rsidRDefault="00DD05BB" w:rsidP="00DD05BB">
      <w:pPr>
        <w:ind w:left="540"/>
        <w:jc w:val="both"/>
      </w:pPr>
      <w:r>
        <w:rPr>
          <w:bCs/>
          <w:i/>
          <w:iCs/>
        </w:rPr>
        <w:t>/A díszülés 18</w:t>
      </w:r>
      <w:r>
        <w:rPr>
          <w:bCs/>
          <w:i/>
          <w:iCs/>
          <w:vertAlign w:val="superscript"/>
        </w:rPr>
        <w:t>4</w:t>
      </w:r>
      <w:r w:rsidR="00AE4EFD">
        <w:rPr>
          <w:bCs/>
          <w:i/>
          <w:iCs/>
          <w:vertAlign w:val="superscript"/>
        </w:rPr>
        <w:t>9</w:t>
      </w:r>
      <w:r>
        <w:rPr>
          <w:bCs/>
          <w:i/>
          <w:iCs/>
        </w:rPr>
        <w:t>-kor véget ért./</w:t>
      </w:r>
    </w:p>
    <w:p w:rsidR="00DD05BB" w:rsidRDefault="00DD05BB" w:rsidP="00DD05BB">
      <w:pPr>
        <w:ind w:left="540"/>
        <w:jc w:val="both"/>
        <w:rPr>
          <w:bCs/>
          <w:i/>
          <w:iCs/>
        </w:rPr>
      </w:pPr>
    </w:p>
    <w:p w:rsidR="00DD05BB" w:rsidRDefault="00DD05BB" w:rsidP="00DD05BB">
      <w:pPr>
        <w:pStyle w:val="Cmsor5"/>
        <w:ind w:left="540"/>
        <w:rPr>
          <w:b w:val="0"/>
          <w:bCs/>
        </w:rPr>
      </w:pPr>
    </w:p>
    <w:p w:rsidR="00DD05BB" w:rsidRDefault="00DD05BB" w:rsidP="00DD05BB">
      <w:pPr>
        <w:ind w:left="540"/>
        <w:jc w:val="center"/>
        <w:rPr>
          <w:bCs/>
        </w:rPr>
      </w:pPr>
    </w:p>
    <w:p w:rsidR="00DD05BB" w:rsidRDefault="00DD05BB" w:rsidP="00DD05BB">
      <w:pPr>
        <w:tabs>
          <w:tab w:val="left" w:pos="3885"/>
          <w:tab w:val="center" w:pos="4535"/>
        </w:tabs>
      </w:pPr>
      <w:r>
        <w:tab/>
        <w:t xml:space="preserve"> </w:t>
      </w:r>
      <w:r>
        <w:tab/>
        <w:t xml:space="preserve">      K. m. f.</w:t>
      </w:r>
    </w:p>
    <w:p w:rsidR="00DD05BB" w:rsidRDefault="00DD05BB" w:rsidP="00DD05BB">
      <w:pPr>
        <w:pStyle w:val="Cmsor1"/>
        <w:rPr>
          <w:b w:val="0"/>
          <w:bCs w:val="0"/>
        </w:rPr>
      </w:pPr>
    </w:p>
    <w:p w:rsidR="00DD05BB" w:rsidRDefault="00DD05BB" w:rsidP="00DD05BB">
      <w:pPr>
        <w:pStyle w:val="Cmsor1"/>
        <w:rPr>
          <w:b w:val="0"/>
          <w:bCs w:val="0"/>
        </w:rPr>
      </w:pPr>
    </w:p>
    <w:p w:rsidR="00DD05BB" w:rsidRDefault="00DD05BB" w:rsidP="00DD05BB"/>
    <w:p w:rsidR="00DD05BB" w:rsidRDefault="00DD05BB" w:rsidP="00DD05BB"/>
    <w:p w:rsidR="00DD05BB" w:rsidRDefault="00DD05BB" w:rsidP="00DD05BB"/>
    <w:p w:rsidR="00DD05BB" w:rsidRDefault="00DD05BB" w:rsidP="00DD05BB">
      <w:pPr>
        <w:pStyle w:val="Cmsor1"/>
        <w:rPr>
          <w:b w:val="0"/>
          <w:bCs w:val="0"/>
        </w:rPr>
      </w:pPr>
    </w:p>
    <w:p w:rsidR="00DD05BB" w:rsidRDefault="00DD05BB" w:rsidP="00DD05BB">
      <w:pPr>
        <w:pStyle w:val="Cmsor1"/>
        <w:rPr>
          <w:bCs w:val="0"/>
        </w:rPr>
      </w:pPr>
      <w:r>
        <w:rPr>
          <w:bCs w:val="0"/>
        </w:rPr>
        <w:tab/>
        <w:t>Szabados Ákos</w:t>
      </w:r>
      <w:r>
        <w:rPr>
          <w:bCs w:val="0"/>
        </w:rPr>
        <w:tab/>
      </w:r>
      <w:r>
        <w:rPr>
          <w:bCs w:val="0"/>
        </w:rPr>
        <w:tab/>
      </w:r>
      <w:r>
        <w:rPr>
          <w:bCs w:val="0"/>
        </w:rPr>
        <w:tab/>
      </w:r>
      <w:r>
        <w:rPr>
          <w:bCs w:val="0"/>
        </w:rPr>
        <w:tab/>
      </w:r>
      <w:proofErr w:type="gramStart"/>
      <w:r>
        <w:rPr>
          <w:bCs w:val="0"/>
        </w:rPr>
        <w:tab/>
        <w:t xml:space="preserve">  dr.</w:t>
      </w:r>
      <w:proofErr w:type="gramEnd"/>
      <w:r>
        <w:rPr>
          <w:bCs w:val="0"/>
        </w:rPr>
        <w:t xml:space="preserve"> </w:t>
      </w:r>
      <w:proofErr w:type="spellStart"/>
      <w:r>
        <w:rPr>
          <w:bCs w:val="0"/>
        </w:rPr>
        <w:t>Demjanovich</w:t>
      </w:r>
      <w:proofErr w:type="spellEnd"/>
      <w:r>
        <w:rPr>
          <w:bCs w:val="0"/>
        </w:rPr>
        <w:t xml:space="preserve"> Orsolya </w:t>
      </w:r>
    </w:p>
    <w:p w:rsidR="00DD05BB" w:rsidRDefault="00DD05BB" w:rsidP="00DD05BB">
      <w:pPr>
        <w:jc w:val="both"/>
      </w:pPr>
      <w:r>
        <w:rPr>
          <w:bCs/>
        </w:rPr>
        <w:tab/>
        <w:t xml:space="preserve">  polgármester</w:t>
      </w:r>
      <w:r>
        <w:rPr>
          <w:bCs/>
        </w:rPr>
        <w:tab/>
      </w:r>
      <w:r>
        <w:rPr>
          <w:bCs/>
        </w:rPr>
        <w:tab/>
      </w:r>
      <w:r>
        <w:rPr>
          <w:bCs/>
        </w:rPr>
        <w:tab/>
      </w:r>
      <w:r>
        <w:rPr>
          <w:bCs/>
        </w:rPr>
        <w:tab/>
      </w:r>
      <w:r>
        <w:rPr>
          <w:bCs/>
        </w:rPr>
        <w:tab/>
      </w:r>
      <w:r>
        <w:rPr>
          <w:bCs/>
        </w:rPr>
        <w:tab/>
      </w:r>
      <w:r>
        <w:rPr>
          <w:bCs/>
        </w:rPr>
        <w:tab/>
        <w:t xml:space="preserve">   jegyző</w:t>
      </w:r>
    </w:p>
    <w:p w:rsidR="00DD05BB" w:rsidRDefault="00DD05BB" w:rsidP="00DD05BB"/>
    <w:p w:rsidR="00DD05BB" w:rsidRDefault="00DD05BB" w:rsidP="00DD05BB"/>
    <w:p w:rsidR="00CD0E4C" w:rsidRDefault="00CD0E4C"/>
    <w:sectPr w:rsidR="00CD0E4C">
      <w:headerReference w:type="default" r:id="rId7"/>
      <w:headerReference w:type="first" r:id="rId8"/>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0E3" w:rsidRDefault="00EC6748">
      <w:r>
        <w:separator/>
      </w:r>
    </w:p>
  </w:endnote>
  <w:endnote w:type="continuationSeparator" w:id="0">
    <w:p w:rsidR="003140E3" w:rsidRDefault="00EC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0E3" w:rsidRDefault="00EC6748">
      <w:r>
        <w:separator/>
      </w:r>
    </w:p>
  </w:footnote>
  <w:footnote w:type="continuationSeparator" w:id="0">
    <w:p w:rsidR="003140E3" w:rsidRDefault="00EC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2E" w:rsidRDefault="007E6006">
    <w:pPr>
      <w:pStyle w:val="lfej"/>
    </w:pPr>
    <w:r>
      <w:rPr>
        <w:noProof/>
      </w:rPr>
      <mc:AlternateContent>
        <mc:Choice Requires="wps">
          <w:drawing>
            <wp:anchor distT="0" distB="0" distL="114300" distR="114300" simplePos="0" relativeHeight="251659264" behindDoc="0" locked="0" layoutInCell="1" allowOverlap="1" wp14:anchorId="2E75CE86" wp14:editId="7880B754">
              <wp:simplePos x="0" y="0"/>
              <wp:positionH relativeFrom="margin">
                <wp:align>center</wp:align>
              </wp:positionH>
              <wp:positionV relativeFrom="paragraph">
                <wp:posOffset>548</wp:posOffset>
              </wp:positionV>
              <wp:extent cx="0" cy="0"/>
              <wp:effectExtent l="0" t="0" r="0" b="0"/>
              <wp:wrapSquare wrapText="bothSides"/>
              <wp:docPr id="1" name="Szövegdoboz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A042E" w:rsidRDefault="007E6006">
                          <w:pPr>
                            <w:pStyle w:val="lfej"/>
                          </w:pPr>
                          <w:r>
                            <w:rPr>
                              <w:rStyle w:val="Oldalszm"/>
                            </w:rPr>
                            <w:fldChar w:fldCharType="begin"/>
                          </w:r>
                          <w:r>
                            <w:rPr>
                              <w:rStyle w:val="Oldalszm"/>
                            </w:rPr>
                            <w:instrText xml:space="preserve"> PAGE </w:instrText>
                          </w:r>
                          <w:r>
                            <w:rPr>
                              <w:rStyle w:val="Oldalszm"/>
                            </w:rPr>
                            <w:fldChar w:fldCharType="separate"/>
                          </w:r>
                          <w:r>
                            <w:rPr>
                              <w:rStyle w:val="Oldalszm"/>
                            </w:rPr>
                            <w:t>10</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w14:anchorId="2E75CE86" id="_x0000_t202" coordsize="21600,21600" o:spt="202" path="m,l,21600r21600,l21600,xe">
              <v:stroke joinstyle="miter"/>
              <v:path gradientshapeok="t" o:connecttype="rect"/>
            </v:shapetype>
            <v:shape id="Szövegdoboz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" filled="f" stroked="f">
              <v:textbox style="mso-fit-shape-to-text:t" inset="0,0,0,0">
                <w:txbxContent>
                  <w:p w:rsidR="00EA042E" w:rsidRDefault="007E6006">
                    <w:pPr>
                      <w:pStyle w:val="lfej"/>
                    </w:pPr>
                    <w:r>
                      <w:rPr>
                        <w:rStyle w:val="Oldalszm"/>
                      </w:rPr>
                      <w:fldChar w:fldCharType="begin"/>
                    </w:r>
                    <w:r>
                      <w:rPr>
                        <w:rStyle w:val="Oldalszm"/>
                      </w:rPr>
                      <w:instrText xml:space="preserve"> PAGE </w:instrText>
                    </w:r>
                    <w:r>
                      <w:rPr>
                        <w:rStyle w:val="Oldalszm"/>
                      </w:rPr>
                      <w:fldChar w:fldCharType="separate"/>
                    </w:r>
                    <w:r>
                      <w:rPr>
                        <w:rStyle w:val="Oldalszm"/>
                      </w:rPr>
                      <w:t>10</w:t>
                    </w:r>
                    <w:r>
                      <w:rPr>
                        <w:rStyle w:val="Oldalszm"/>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2E" w:rsidRDefault="007E6006">
    <w:pPr>
      <w:pStyle w:val="lfej"/>
      <w:tabs>
        <w:tab w:val="clear" w:pos="4536"/>
        <w:tab w:val="center" w:pos="1134"/>
      </w:tabs>
    </w:pPr>
    <w:r>
      <w:rPr>
        <w:noProof/>
      </w:rPr>
      <mc:AlternateContent>
        <mc:Choice Requires="wps">
          <w:drawing>
            <wp:anchor distT="0" distB="0" distL="114300" distR="114300" simplePos="0" relativeHeight="251660288" behindDoc="0" locked="0" layoutInCell="1" allowOverlap="1" wp14:anchorId="7D060ABF" wp14:editId="6BD73DB1">
              <wp:simplePos x="0" y="0"/>
              <wp:positionH relativeFrom="column">
                <wp:posOffset>1019171</wp:posOffset>
              </wp:positionH>
              <wp:positionV relativeFrom="paragraph">
                <wp:posOffset>-29205</wp:posOffset>
              </wp:positionV>
              <wp:extent cx="603888" cy="549911"/>
              <wp:effectExtent l="0" t="0" r="5712" b="2539"/>
              <wp:wrapNone/>
              <wp:docPr id="2" name="Téglalap 2"/>
              <wp:cNvGraphicFramePr/>
              <a:graphic xmlns:a="http://schemas.openxmlformats.org/drawingml/2006/main">
                <a:graphicData uri="http://schemas.microsoft.com/office/word/2010/wordprocessingShape">
                  <wps:wsp>
                    <wps:cNvSpPr/>
                    <wps:spPr>
                      <a:xfrm>
                        <a:off x="0" y="0"/>
                        <a:ext cx="603888" cy="549911"/>
                      </a:xfrm>
                      <a:prstGeom prst="rect">
                        <a:avLst/>
                      </a:prstGeom>
                      <a:noFill/>
                      <a:ln cap="flat">
                        <a:noFill/>
                        <a:prstDash val="solid"/>
                      </a:ln>
                    </wps:spPr>
                    <wps:txbx>
                      <w:txbxContent>
                        <w:p w:rsidR="00EA042E" w:rsidRDefault="007E6006">
                          <w:pPr>
                            <w:ind w:right="-124"/>
                          </w:pPr>
                          <w:r>
                            <w:rPr>
                              <w:sz w:val="20"/>
                            </w:rPr>
                            <w:object w:dxaOrig="927" w:dyaOrig="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35pt;height:42.15pt;visibility:visible;mso-wrap-style:square">
                                <v:imagedata r:id="rId1" o:title=""/>
                              </v:shape>
                              <o:OLEObject Type="Embed" ProgID="Word.Picture.8" ShapeID="Picture 1" DrawAspect="Content" ObjectID="_1604320764" r:id="rId2"/>
                            </w:object>
                          </w:r>
                        </w:p>
                      </w:txbxContent>
                    </wps:txbx>
                    <wps:bodyPr vert="horz" wrap="square" lIns="0" tIns="0" rIns="0" bIns="0" anchor="t" anchorCtr="0" compatLnSpc="0">
                      <a:noAutofit/>
                    </wps:bodyPr>
                  </wps:wsp>
                </a:graphicData>
              </a:graphic>
            </wp:anchor>
          </w:drawing>
        </mc:Choice>
        <mc:Fallback>
          <w:pict>
            <v:rect w14:anchorId="7D060ABF" id="Téglalap 2" o:spid="_x0000_s1027" style="position:absolute;margin-left:80.25pt;margin-top:-2.3pt;width:47.55pt;height:4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" filled="f" stroked="f">
              <v:textbox inset="0,0,0,0">
                <w:txbxContent>
                  <w:p w:rsidR="00EA042E" w:rsidRDefault="007E6006">
                    <w:pPr>
                      <w:ind w:right="-124"/>
                    </w:pPr>
                    <w:r>
                      <w:rPr>
                        <w:sz w:val="20"/>
                      </w:rPr>
                      <w:object w:dxaOrig="927" w:dyaOrig="843">
                        <v:shape id="Picture 1" o:spid="_x0000_i1026" type="#_x0000_t75" style="width:46.35pt;height:42.15pt;visibility:visible;mso-wrap-style:square">
                          <v:imagedata r:id="rId1" o:title=""/>
                        </v:shape>
                        <o:OLEObject Type="Embed" ProgID="Word.Picture.8" ShapeID="Picture 1" DrawAspect="Content" ObjectID="_1604320764" r:id="rId3"/>
                      </w:object>
                    </w:r>
                  </w:p>
                </w:txbxContent>
              </v:textbox>
            </v:rect>
          </w:pict>
        </mc:Fallback>
      </mc:AlternateContent>
    </w:r>
  </w:p>
  <w:p w:rsidR="00EA042E" w:rsidRDefault="00283745">
    <w:pPr>
      <w:pStyle w:val="lfej"/>
      <w:rPr>
        <w:sz w:val="18"/>
      </w:rPr>
    </w:pPr>
  </w:p>
  <w:p w:rsidR="00EA042E" w:rsidRDefault="007E6006">
    <w:pPr>
      <w:pStyle w:val="lfej"/>
      <w:rPr>
        <w:sz w:val="18"/>
      </w:rPr>
    </w:pPr>
    <w:r>
      <w:rPr>
        <w:sz w:val="18"/>
      </w:rPr>
      <w:t xml:space="preserve">           </w:t>
    </w:r>
  </w:p>
  <w:p w:rsidR="00EA042E" w:rsidRDefault="007E6006">
    <w:pPr>
      <w:pStyle w:val="lfej"/>
    </w:pPr>
    <w:r>
      <w:rPr>
        <w:noProof/>
      </w:rPr>
      <mc:AlternateContent>
        <mc:Choice Requires="wps">
          <w:drawing>
            <wp:anchor distT="0" distB="0" distL="114300" distR="114300" simplePos="0" relativeHeight="251661312" behindDoc="0" locked="0" layoutInCell="1" allowOverlap="1" wp14:anchorId="3B669654" wp14:editId="69A1E510">
              <wp:simplePos x="0" y="0"/>
              <wp:positionH relativeFrom="column">
                <wp:posOffset>28575</wp:posOffset>
              </wp:positionH>
              <wp:positionV relativeFrom="paragraph">
                <wp:posOffset>92711</wp:posOffset>
              </wp:positionV>
              <wp:extent cx="2514600" cy="1371600"/>
              <wp:effectExtent l="0" t="0" r="0" b="0"/>
              <wp:wrapNone/>
              <wp:docPr id="3" name="Téglalap 1"/>
              <wp:cNvGraphicFramePr/>
              <a:graphic xmlns:a="http://schemas.openxmlformats.org/drawingml/2006/main">
                <a:graphicData uri="http://schemas.microsoft.com/office/word/2010/wordprocessingShape">
                  <wps:wsp>
                    <wps:cNvSpPr/>
                    <wps:spPr>
                      <a:xfrm>
                        <a:off x="0" y="0"/>
                        <a:ext cx="2514600" cy="1371600"/>
                      </a:xfrm>
                      <a:prstGeom prst="rect">
                        <a:avLst/>
                      </a:prstGeom>
                      <a:noFill/>
                      <a:ln cap="flat">
                        <a:noFill/>
                        <a:prstDash val="solid"/>
                      </a:ln>
                    </wps:spPr>
                    <wps:txbx>
                      <w:txbxContent>
                        <w:p w:rsidR="00EA042E" w:rsidRDefault="007E6006">
                          <w:pPr>
                            <w:jc w:val="center"/>
                          </w:pPr>
                          <w:r>
                            <w:rPr>
                              <w:rStyle w:val="Oldalszm"/>
                              <w:caps/>
                              <w:sz w:val="18"/>
                            </w:rPr>
                            <w:t>Budapest Főváros XX. kerület,</w:t>
                          </w:r>
                        </w:p>
                        <w:p w:rsidR="00EA042E" w:rsidRDefault="007E6006">
                          <w:pPr>
                            <w:jc w:val="center"/>
                          </w:pPr>
                          <w:r>
                            <w:rPr>
                              <w:rStyle w:val="Oldalszm"/>
                              <w:caps/>
                              <w:sz w:val="18"/>
                            </w:rPr>
                            <w:t>Pesterzsébet Önkormányzata</w:t>
                          </w:r>
                        </w:p>
                        <w:p w:rsidR="00EA042E" w:rsidRDefault="00283745">
                          <w:pPr>
                            <w:pStyle w:val="lfej"/>
                            <w:pBdr>
                              <w:bottom w:val="single" w:sz="6" w:space="1" w:color="000000"/>
                            </w:pBdr>
                            <w:tabs>
                              <w:tab w:val="clear" w:pos="4536"/>
                              <w:tab w:val="clear" w:pos="9072"/>
                              <w:tab w:val="center" w:pos="1418"/>
                            </w:tabs>
                            <w:jc w:val="center"/>
                            <w:rPr>
                              <w:sz w:val="6"/>
                            </w:rPr>
                          </w:pPr>
                        </w:p>
                        <w:p w:rsidR="00EA042E" w:rsidRDefault="007E6006">
                          <w:pPr>
                            <w:pStyle w:val="lfej"/>
                            <w:tabs>
                              <w:tab w:val="clear" w:pos="4536"/>
                              <w:tab w:val="clear" w:pos="9072"/>
                              <w:tab w:val="center" w:pos="1418"/>
                            </w:tabs>
                            <w:jc w:val="center"/>
                            <w:rPr>
                              <w:sz w:val="18"/>
                            </w:rPr>
                          </w:pPr>
                          <w:r>
                            <w:rPr>
                              <w:sz w:val="18"/>
                            </w:rPr>
                            <w:t>1201 Budapest, Kossuth Lajos tér 1.</w:t>
                          </w:r>
                        </w:p>
                        <w:p w:rsidR="00EA042E" w:rsidRDefault="007E6006">
                          <w:pPr>
                            <w:jc w:val="center"/>
                            <w:rPr>
                              <w:sz w:val="18"/>
                            </w:rPr>
                          </w:pPr>
                          <w:r>
                            <w:rPr>
                              <w:sz w:val="18"/>
                            </w:rPr>
                            <w:t>www.pesterzsebet.hu</w:t>
                          </w:r>
                        </w:p>
                      </w:txbxContent>
                    </wps:txbx>
                    <wps:bodyPr vert="horz" wrap="square" lIns="0" tIns="0" rIns="0" bIns="0" anchor="t" anchorCtr="0" compatLnSpc="0">
                      <a:noAutofit/>
                    </wps:bodyPr>
                  </wps:wsp>
                </a:graphicData>
              </a:graphic>
            </wp:anchor>
          </w:drawing>
        </mc:Choice>
        <mc:Fallback>
          <w:pict>
            <v:rect w14:anchorId="3B669654" id="Téglalap 1" o:spid="_x0000_s1028" style="position:absolute;margin-left:2.25pt;margin-top:7.3pt;width:198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" filled="f" stroked="f">
              <v:textbox inset="0,0,0,0">
                <w:txbxContent>
                  <w:p w:rsidR="00EA042E" w:rsidRDefault="007E6006">
                    <w:pPr>
                      <w:jc w:val="center"/>
                    </w:pPr>
                    <w:r>
                      <w:rPr>
                        <w:rStyle w:val="Oldalszm"/>
                        <w:caps/>
                        <w:sz w:val="18"/>
                      </w:rPr>
                      <w:t>Budapest Főváros XX. kerület,</w:t>
                    </w:r>
                  </w:p>
                  <w:p w:rsidR="00EA042E" w:rsidRDefault="007E6006">
                    <w:pPr>
                      <w:jc w:val="center"/>
                    </w:pPr>
                    <w:r>
                      <w:rPr>
                        <w:rStyle w:val="Oldalszm"/>
                        <w:caps/>
                        <w:sz w:val="18"/>
                      </w:rPr>
                      <w:t>Pesterzsébet Önkormányzata</w:t>
                    </w:r>
                  </w:p>
                  <w:p w:rsidR="00EA042E" w:rsidRDefault="00283745">
                    <w:pPr>
                      <w:pStyle w:val="lfej"/>
                      <w:pBdr>
                        <w:bottom w:val="single" w:sz="6" w:space="1" w:color="000000"/>
                      </w:pBdr>
                      <w:tabs>
                        <w:tab w:val="clear" w:pos="4536"/>
                        <w:tab w:val="clear" w:pos="9072"/>
                        <w:tab w:val="center" w:pos="1418"/>
                      </w:tabs>
                      <w:jc w:val="center"/>
                      <w:rPr>
                        <w:sz w:val="6"/>
                      </w:rPr>
                    </w:pPr>
                  </w:p>
                  <w:p w:rsidR="00EA042E" w:rsidRDefault="007E6006">
                    <w:pPr>
                      <w:pStyle w:val="lfej"/>
                      <w:tabs>
                        <w:tab w:val="clear" w:pos="4536"/>
                        <w:tab w:val="clear" w:pos="9072"/>
                        <w:tab w:val="center" w:pos="1418"/>
                      </w:tabs>
                      <w:jc w:val="center"/>
                      <w:rPr>
                        <w:sz w:val="18"/>
                      </w:rPr>
                    </w:pPr>
                    <w:r>
                      <w:rPr>
                        <w:sz w:val="18"/>
                      </w:rPr>
                      <w:t>1201 Budapest, Kossuth Lajos tér 1.</w:t>
                    </w:r>
                  </w:p>
                  <w:p w:rsidR="00EA042E" w:rsidRDefault="007E6006">
                    <w:pPr>
                      <w:jc w:val="center"/>
                      <w:rPr>
                        <w:sz w:val="18"/>
                      </w:rPr>
                    </w:pPr>
                    <w:r>
                      <w:rPr>
                        <w:sz w:val="18"/>
                      </w:rPr>
                      <w:t>www.pesterzsebet.hu</w:t>
                    </w:r>
                  </w:p>
                </w:txbxContent>
              </v:textbox>
            </v:rect>
          </w:pict>
        </mc:Fallback>
      </mc:AlternateContent>
    </w:r>
  </w:p>
  <w:p w:rsidR="00EA042E" w:rsidRDefault="00283745">
    <w:pPr>
      <w:pStyle w:val="lfej"/>
      <w:rPr>
        <w:sz w:val="18"/>
      </w:rPr>
    </w:pPr>
  </w:p>
  <w:p w:rsidR="00EA042E" w:rsidRDefault="00283745">
    <w:pPr>
      <w:pStyle w:val="lfej"/>
      <w:rPr>
        <w:sz w:val="18"/>
      </w:rPr>
    </w:pPr>
  </w:p>
  <w:p w:rsidR="00EA042E" w:rsidRDefault="00283745">
    <w:pPr>
      <w:pStyle w:val="lfej"/>
      <w:rPr>
        <w:sz w:val="18"/>
      </w:rPr>
    </w:pPr>
  </w:p>
  <w:p w:rsidR="00EA042E" w:rsidRDefault="00283745">
    <w:pPr>
      <w:pStyle w:val="lfej"/>
      <w:rPr>
        <w:sz w:val="18"/>
      </w:rPr>
    </w:pPr>
  </w:p>
  <w:p w:rsidR="00EA042E" w:rsidRDefault="00283745">
    <w:pPr>
      <w:pStyle w:val="lfej"/>
      <w:rPr>
        <w:sz w:val="18"/>
      </w:rPr>
    </w:pPr>
  </w:p>
  <w:p w:rsidR="00EA042E" w:rsidRDefault="00283745">
    <w:pPr>
      <w:pStyle w:val="lfej"/>
      <w:rPr>
        <w:sz w:val="18"/>
      </w:rPr>
    </w:pPr>
  </w:p>
  <w:p w:rsidR="00EA042E" w:rsidRDefault="00283745">
    <w:pPr>
      <w:pStyle w:val="lfej"/>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BB"/>
    <w:rsid w:val="00005145"/>
    <w:rsid w:val="00010E2B"/>
    <w:rsid w:val="000346B4"/>
    <w:rsid w:val="00045070"/>
    <w:rsid w:val="00066804"/>
    <w:rsid w:val="00076E2A"/>
    <w:rsid w:val="0009404C"/>
    <w:rsid w:val="000C62DF"/>
    <w:rsid w:val="001C00A2"/>
    <w:rsid w:val="001E05F7"/>
    <w:rsid w:val="001E3821"/>
    <w:rsid w:val="00212BFD"/>
    <w:rsid w:val="00234C39"/>
    <w:rsid w:val="00283745"/>
    <w:rsid w:val="00296A03"/>
    <w:rsid w:val="002B2880"/>
    <w:rsid w:val="002C26B2"/>
    <w:rsid w:val="002F5CE5"/>
    <w:rsid w:val="00306E51"/>
    <w:rsid w:val="003140E3"/>
    <w:rsid w:val="003274A4"/>
    <w:rsid w:val="00381A77"/>
    <w:rsid w:val="003878F9"/>
    <w:rsid w:val="003A1256"/>
    <w:rsid w:val="003A43BC"/>
    <w:rsid w:val="003C15D5"/>
    <w:rsid w:val="00404310"/>
    <w:rsid w:val="00450D83"/>
    <w:rsid w:val="004F62DA"/>
    <w:rsid w:val="004F67F3"/>
    <w:rsid w:val="00560188"/>
    <w:rsid w:val="005610C9"/>
    <w:rsid w:val="005642F7"/>
    <w:rsid w:val="00597F4C"/>
    <w:rsid w:val="005F6B8C"/>
    <w:rsid w:val="00622AC9"/>
    <w:rsid w:val="00623C4A"/>
    <w:rsid w:val="00674AD3"/>
    <w:rsid w:val="006C4FD2"/>
    <w:rsid w:val="006D297D"/>
    <w:rsid w:val="006F0CBC"/>
    <w:rsid w:val="00730027"/>
    <w:rsid w:val="00756A27"/>
    <w:rsid w:val="007842AC"/>
    <w:rsid w:val="007B428F"/>
    <w:rsid w:val="007C3D66"/>
    <w:rsid w:val="007E6006"/>
    <w:rsid w:val="007F338D"/>
    <w:rsid w:val="00813F79"/>
    <w:rsid w:val="008177AE"/>
    <w:rsid w:val="00881611"/>
    <w:rsid w:val="008A41EA"/>
    <w:rsid w:val="00923718"/>
    <w:rsid w:val="0093475B"/>
    <w:rsid w:val="00935BF7"/>
    <w:rsid w:val="00955F7C"/>
    <w:rsid w:val="009946F8"/>
    <w:rsid w:val="009971E9"/>
    <w:rsid w:val="009A3791"/>
    <w:rsid w:val="009B21AC"/>
    <w:rsid w:val="009C50B1"/>
    <w:rsid w:val="009E5150"/>
    <w:rsid w:val="009F0183"/>
    <w:rsid w:val="00A2064B"/>
    <w:rsid w:val="00A34765"/>
    <w:rsid w:val="00A55A9D"/>
    <w:rsid w:val="00AB0EB2"/>
    <w:rsid w:val="00AE4EFD"/>
    <w:rsid w:val="00AF2FDA"/>
    <w:rsid w:val="00AF5E19"/>
    <w:rsid w:val="00B80A58"/>
    <w:rsid w:val="00B96E98"/>
    <w:rsid w:val="00BC6CE8"/>
    <w:rsid w:val="00BD41EE"/>
    <w:rsid w:val="00BF264A"/>
    <w:rsid w:val="00C111DD"/>
    <w:rsid w:val="00C23A41"/>
    <w:rsid w:val="00C4311B"/>
    <w:rsid w:val="00C435D8"/>
    <w:rsid w:val="00C47027"/>
    <w:rsid w:val="00C63EA1"/>
    <w:rsid w:val="00C722A4"/>
    <w:rsid w:val="00CB2B56"/>
    <w:rsid w:val="00CB73BA"/>
    <w:rsid w:val="00CC00A0"/>
    <w:rsid w:val="00CC7578"/>
    <w:rsid w:val="00CD0E4C"/>
    <w:rsid w:val="00CF4BEE"/>
    <w:rsid w:val="00CF726B"/>
    <w:rsid w:val="00CF77D8"/>
    <w:rsid w:val="00D14CE1"/>
    <w:rsid w:val="00D21BFE"/>
    <w:rsid w:val="00D50800"/>
    <w:rsid w:val="00D60F4E"/>
    <w:rsid w:val="00D71CEF"/>
    <w:rsid w:val="00D95ADD"/>
    <w:rsid w:val="00DA19D9"/>
    <w:rsid w:val="00DD05BB"/>
    <w:rsid w:val="00DE518A"/>
    <w:rsid w:val="00E14576"/>
    <w:rsid w:val="00E36171"/>
    <w:rsid w:val="00E4745B"/>
    <w:rsid w:val="00E650A6"/>
    <w:rsid w:val="00E82BAB"/>
    <w:rsid w:val="00E866AD"/>
    <w:rsid w:val="00E96D22"/>
    <w:rsid w:val="00EB087A"/>
    <w:rsid w:val="00EC5449"/>
    <w:rsid w:val="00EC6748"/>
    <w:rsid w:val="00EE5EB3"/>
    <w:rsid w:val="00F11AE5"/>
    <w:rsid w:val="00F122B6"/>
    <w:rsid w:val="00F36BDB"/>
    <w:rsid w:val="00F429D1"/>
    <w:rsid w:val="00F476D0"/>
    <w:rsid w:val="00F50B1F"/>
    <w:rsid w:val="00F526C4"/>
    <w:rsid w:val="00F52960"/>
    <w:rsid w:val="00FB01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F57E5F0"/>
  <w15:chartTrackingRefBased/>
  <w15:docId w15:val="{0D211C87-9B91-45D8-991B-D8780E5D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D05BB"/>
    <w:pPr>
      <w:suppressAutoHyphens/>
      <w:autoSpaceDN w:val="0"/>
      <w:spacing w:after="0" w:line="240" w:lineRule="auto"/>
      <w:textAlignment w:val="baseline"/>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D05BB"/>
    <w:pPr>
      <w:keepNext/>
      <w:jc w:val="both"/>
      <w:outlineLvl w:val="0"/>
    </w:pPr>
    <w:rPr>
      <w:b/>
      <w:bCs/>
    </w:rPr>
  </w:style>
  <w:style w:type="paragraph" w:styleId="Cmsor4">
    <w:name w:val="heading 4"/>
    <w:basedOn w:val="Norml"/>
    <w:next w:val="Norml"/>
    <w:link w:val="Cmsor4Char"/>
    <w:uiPriority w:val="9"/>
    <w:unhideWhenUsed/>
    <w:qFormat/>
    <w:rsid w:val="00DD05BB"/>
    <w:pPr>
      <w:keepNext/>
      <w:keepLines/>
      <w:spacing w:before="40"/>
      <w:outlineLvl w:val="3"/>
    </w:pPr>
    <w:rPr>
      <w:rFonts w:ascii="Calibri Light" w:hAnsi="Calibri Light"/>
      <w:i/>
      <w:iCs/>
      <w:color w:val="2F5496"/>
    </w:rPr>
  </w:style>
  <w:style w:type="paragraph" w:styleId="Cmsor5">
    <w:name w:val="heading 5"/>
    <w:basedOn w:val="Norml"/>
    <w:next w:val="Norml"/>
    <w:link w:val="Cmsor5Char"/>
    <w:uiPriority w:val="9"/>
    <w:unhideWhenUsed/>
    <w:qFormat/>
    <w:rsid w:val="00DD05BB"/>
    <w:pPr>
      <w:keepNext/>
      <w:jc w:val="center"/>
      <w:outlineLvl w:val="4"/>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D05BB"/>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uiPriority w:val="9"/>
    <w:rsid w:val="00DD05BB"/>
    <w:rPr>
      <w:rFonts w:ascii="Calibri Light" w:eastAsia="Times New Roman" w:hAnsi="Calibri Light" w:cs="Times New Roman"/>
      <w:i/>
      <w:iCs/>
      <w:color w:val="2F5496"/>
      <w:sz w:val="24"/>
      <w:szCs w:val="24"/>
      <w:lang w:eastAsia="hu-HU"/>
    </w:rPr>
  </w:style>
  <w:style w:type="character" w:customStyle="1" w:styleId="Cmsor5Char">
    <w:name w:val="Címsor 5 Char"/>
    <w:basedOn w:val="Bekezdsalapbettpusa"/>
    <w:link w:val="Cmsor5"/>
    <w:uiPriority w:val="9"/>
    <w:rsid w:val="00DD05BB"/>
    <w:rPr>
      <w:rFonts w:ascii="Times New Roman" w:eastAsia="Times New Roman" w:hAnsi="Times New Roman" w:cs="Times New Roman"/>
      <w:b/>
      <w:sz w:val="24"/>
      <w:szCs w:val="24"/>
      <w:lang w:eastAsia="hu-HU"/>
    </w:rPr>
  </w:style>
  <w:style w:type="paragraph" w:styleId="Szvegtrzsbehzssal">
    <w:name w:val="Body Text Indent"/>
    <w:basedOn w:val="Norml"/>
    <w:link w:val="SzvegtrzsbehzssalChar"/>
    <w:rsid w:val="00DD05BB"/>
    <w:pPr>
      <w:ind w:left="540"/>
      <w:jc w:val="both"/>
    </w:pPr>
  </w:style>
  <w:style w:type="character" w:customStyle="1" w:styleId="SzvegtrzsbehzssalChar">
    <w:name w:val="Szövegtörzs behúzással Char"/>
    <w:basedOn w:val="Bekezdsalapbettpusa"/>
    <w:link w:val="Szvegtrzsbehzssal"/>
    <w:rsid w:val="00DD05BB"/>
    <w:rPr>
      <w:rFonts w:ascii="Times New Roman" w:eastAsia="Times New Roman" w:hAnsi="Times New Roman" w:cs="Times New Roman"/>
      <w:sz w:val="24"/>
      <w:szCs w:val="24"/>
      <w:lang w:eastAsia="hu-HU"/>
    </w:rPr>
  </w:style>
  <w:style w:type="paragraph" w:styleId="lfej">
    <w:name w:val="header"/>
    <w:basedOn w:val="Norml"/>
    <w:link w:val="lfejChar"/>
    <w:rsid w:val="00DD05BB"/>
    <w:pPr>
      <w:tabs>
        <w:tab w:val="center" w:pos="4536"/>
        <w:tab w:val="right" w:pos="9072"/>
      </w:tabs>
    </w:pPr>
    <w:rPr>
      <w:szCs w:val="20"/>
    </w:rPr>
  </w:style>
  <w:style w:type="character" w:customStyle="1" w:styleId="lfejChar">
    <w:name w:val="Élőfej Char"/>
    <w:basedOn w:val="Bekezdsalapbettpusa"/>
    <w:link w:val="lfej"/>
    <w:rsid w:val="00DD05BB"/>
    <w:rPr>
      <w:rFonts w:ascii="Times New Roman" w:eastAsia="Times New Roman" w:hAnsi="Times New Roman" w:cs="Times New Roman"/>
      <w:sz w:val="24"/>
      <w:szCs w:val="20"/>
      <w:lang w:eastAsia="hu-HU"/>
    </w:rPr>
  </w:style>
  <w:style w:type="paragraph" w:styleId="Szvegtrzs">
    <w:name w:val="Body Text"/>
    <w:basedOn w:val="Norml"/>
    <w:link w:val="SzvegtrzsChar"/>
    <w:rsid w:val="00DD05BB"/>
    <w:pPr>
      <w:jc w:val="both"/>
    </w:pPr>
    <w:rPr>
      <w:szCs w:val="20"/>
    </w:rPr>
  </w:style>
  <w:style w:type="character" w:customStyle="1" w:styleId="SzvegtrzsChar">
    <w:name w:val="Szövegtörzs Char"/>
    <w:basedOn w:val="Bekezdsalapbettpusa"/>
    <w:link w:val="Szvegtrzs"/>
    <w:rsid w:val="00DD05BB"/>
    <w:rPr>
      <w:rFonts w:ascii="Times New Roman" w:eastAsia="Times New Roman" w:hAnsi="Times New Roman" w:cs="Times New Roman"/>
      <w:sz w:val="24"/>
      <w:szCs w:val="20"/>
      <w:lang w:eastAsia="hu-HU"/>
    </w:rPr>
  </w:style>
  <w:style w:type="character" w:styleId="Oldalszm">
    <w:name w:val="page number"/>
    <w:basedOn w:val="Bekezdsalapbettpusa"/>
    <w:rsid w:val="00DD05BB"/>
  </w:style>
  <w:style w:type="paragraph" w:styleId="Cm">
    <w:name w:val="Title"/>
    <w:basedOn w:val="Norml"/>
    <w:link w:val="CmChar"/>
    <w:uiPriority w:val="10"/>
    <w:qFormat/>
    <w:rsid w:val="00DD05BB"/>
    <w:pPr>
      <w:jc w:val="center"/>
    </w:pPr>
    <w:rPr>
      <w:b/>
      <w:u w:val="single"/>
    </w:rPr>
  </w:style>
  <w:style w:type="character" w:customStyle="1" w:styleId="CmChar">
    <w:name w:val="Cím Char"/>
    <w:basedOn w:val="Bekezdsalapbettpusa"/>
    <w:link w:val="Cm"/>
    <w:uiPriority w:val="10"/>
    <w:rsid w:val="00DD05BB"/>
    <w:rPr>
      <w:rFonts w:ascii="Times New Roman" w:eastAsia="Times New Roman" w:hAnsi="Times New Roman" w:cs="Times New Roman"/>
      <w:b/>
      <w:sz w:val="24"/>
      <w:szCs w:val="24"/>
      <w:u w:val="single"/>
      <w:lang w:eastAsia="hu-HU"/>
    </w:rPr>
  </w:style>
  <w:style w:type="paragraph" w:styleId="NormlWeb">
    <w:name w:val="Normal (Web)"/>
    <w:basedOn w:val="Norml"/>
    <w:rsid w:val="00DD05BB"/>
    <w:pPr>
      <w:textAlignment w:val="auto"/>
    </w:pPr>
    <w:rPr>
      <w:rFonts w:ascii="Arial Unicode MS" w:hAnsi="Arial Unicode MS"/>
    </w:rPr>
  </w:style>
  <w:style w:type="paragraph" w:styleId="Szvegtrzsbehzssal2">
    <w:name w:val="Body Text Indent 2"/>
    <w:basedOn w:val="Norml"/>
    <w:link w:val="Szvegtrzsbehzssal2Char"/>
    <w:rsid w:val="00DD05BB"/>
    <w:pPr>
      <w:suppressAutoHyphens w:val="0"/>
      <w:spacing w:after="120" w:line="480" w:lineRule="auto"/>
      <w:ind w:left="283"/>
      <w:textAlignment w:val="auto"/>
    </w:pPr>
  </w:style>
  <w:style w:type="character" w:customStyle="1" w:styleId="Szvegtrzsbehzssal2Char">
    <w:name w:val="Szövegtörzs behúzással 2 Char"/>
    <w:basedOn w:val="Bekezdsalapbettpusa"/>
    <w:link w:val="Szvegtrzsbehzssal2"/>
    <w:rsid w:val="00DD05B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A19D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19D9"/>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04176">
      <w:bodyDiv w:val="1"/>
      <w:marLeft w:val="0"/>
      <w:marRight w:val="0"/>
      <w:marTop w:val="0"/>
      <w:marBottom w:val="0"/>
      <w:divBdr>
        <w:top w:val="none" w:sz="0" w:space="0" w:color="auto"/>
        <w:left w:val="none" w:sz="0" w:space="0" w:color="auto"/>
        <w:bottom w:val="none" w:sz="0" w:space="0" w:color="auto"/>
        <w:right w:val="none" w:sz="0" w:space="0" w:color="auto"/>
      </w:divBdr>
      <w:divsChild>
        <w:div w:id="1547375971">
          <w:marLeft w:val="0"/>
          <w:marRight w:val="0"/>
          <w:marTop w:val="0"/>
          <w:marBottom w:val="0"/>
          <w:divBdr>
            <w:top w:val="none" w:sz="0" w:space="0" w:color="auto"/>
            <w:left w:val="none" w:sz="0" w:space="0" w:color="auto"/>
            <w:bottom w:val="none" w:sz="0" w:space="0" w:color="auto"/>
            <w:right w:val="none" w:sz="0" w:space="0" w:color="auto"/>
          </w:divBdr>
        </w:div>
        <w:div w:id="11267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69B1-7F63-44BB-B233-22164FB8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2580</Words>
  <Characters>17807</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101</cp:revision>
  <cp:lastPrinted>2018-11-21T07:29:00Z</cp:lastPrinted>
  <dcterms:created xsi:type="dcterms:W3CDTF">2018-11-16T07:14:00Z</dcterms:created>
  <dcterms:modified xsi:type="dcterms:W3CDTF">2018-11-21T14:53:00Z</dcterms:modified>
</cp:coreProperties>
</file>