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422" w:rsidRDefault="00A60422" w:rsidP="00BB38FB">
      <w:pPr>
        <w:ind w:left="4395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Tárgy: Javaslat </w:t>
      </w:r>
      <w:r w:rsidR="00C4268F">
        <w:rPr>
          <w:rFonts w:ascii="Times New Roman" w:hAnsi="Times New Roman" w:cs="Times New Roman"/>
          <w:sz w:val="24"/>
          <w:szCs w:val="24"/>
        </w:rPr>
        <w:t xml:space="preserve">tulajdonosi hozzájárulás megadására </w:t>
      </w:r>
      <w:r>
        <w:rPr>
          <w:rFonts w:ascii="Times New Roman" w:hAnsi="Times New Roman" w:cs="Times New Roman"/>
          <w:sz w:val="24"/>
          <w:szCs w:val="24"/>
        </w:rPr>
        <w:t xml:space="preserve">a Bp. XX. </w:t>
      </w:r>
      <w:r w:rsidR="00BB38FB">
        <w:rPr>
          <w:rFonts w:ascii="Times New Roman" w:hAnsi="Times New Roman" w:cs="Times New Roman"/>
          <w:sz w:val="24"/>
          <w:szCs w:val="24"/>
        </w:rPr>
        <w:t xml:space="preserve">Duna-parti </w:t>
      </w:r>
      <w:r w:rsidR="009F3383">
        <w:rPr>
          <w:rFonts w:ascii="Times New Roman" w:hAnsi="Times New Roman" w:cs="Times New Roman"/>
          <w:sz w:val="24"/>
          <w:szCs w:val="24"/>
        </w:rPr>
        <w:t>hajóállomás</w:t>
      </w:r>
      <w:r w:rsidR="00BB38FB">
        <w:rPr>
          <w:rFonts w:ascii="Times New Roman" w:hAnsi="Times New Roman" w:cs="Times New Roman"/>
          <w:sz w:val="24"/>
          <w:szCs w:val="24"/>
        </w:rPr>
        <w:t>n</w:t>
      </w:r>
      <w:r w:rsidR="009F3383">
        <w:rPr>
          <w:rFonts w:ascii="Times New Roman" w:hAnsi="Times New Roman" w:cs="Times New Roman"/>
          <w:sz w:val="24"/>
          <w:szCs w:val="24"/>
        </w:rPr>
        <w:t>á</w:t>
      </w:r>
      <w:r w:rsidR="00BB38FB">
        <w:rPr>
          <w:rFonts w:ascii="Times New Roman" w:hAnsi="Times New Roman" w:cs="Times New Roman"/>
          <w:sz w:val="24"/>
          <w:szCs w:val="24"/>
        </w:rPr>
        <w:t>l (170007 hrsz) úszómű</w:t>
      </w:r>
      <w:r w:rsidR="006A6FE0">
        <w:rPr>
          <w:rFonts w:ascii="Times New Roman" w:hAnsi="Times New Roman" w:cs="Times New Roman"/>
          <w:sz w:val="24"/>
          <w:szCs w:val="24"/>
        </w:rPr>
        <w:t xml:space="preserve"> elhelyezéséhez</w:t>
      </w:r>
      <w:r w:rsidR="00BB3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FE0" w:rsidRPr="00FB4076" w:rsidRDefault="006A6FE0" w:rsidP="00FB4076">
      <w:pPr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076">
        <w:rPr>
          <w:rFonts w:ascii="Times New Roman" w:hAnsi="Times New Roman" w:cs="Times New Roman"/>
          <w:b/>
          <w:bCs/>
          <w:sz w:val="24"/>
          <w:szCs w:val="24"/>
        </w:rPr>
        <w:t>Tisztelt Képviselő-testület!</w:t>
      </w:r>
    </w:p>
    <w:p w:rsidR="006A6FE0" w:rsidRDefault="006A6FE0" w:rsidP="006A6F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Baksay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(továbbiakban: Kérelmező) a KITOM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Komenshéko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18/5. 94501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megbízásából azzal a kéréssel </w:t>
      </w:r>
      <w:r w:rsidR="00FB4076">
        <w:rPr>
          <w:rFonts w:ascii="Times New Roman" w:hAnsi="Times New Roman" w:cs="Times New Roman"/>
          <w:sz w:val="24"/>
          <w:szCs w:val="24"/>
        </w:rPr>
        <w:t xml:space="preserve">(1. melléklet) </w:t>
      </w:r>
      <w:r>
        <w:rPr>
          <w:rFonts w:ascii="Times New Roman" w:hAnsi="Times New Roman" w:cs="Times New Roman"/>
          <w:sz w:val="24"/>
          <w:szCs w:val="24"/>
        </w:rPr>
        <w:t>fordult Önkormányzatunkhoz, hogy a Ráckevei-Soroksá</w:t>
      </w:r>
      <w:r w:rsidR="00364FC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 Duna-ág bal parti 53,880 </w:t>
      </w:r>
      <w:proofErr w:type="spellStart"/>
      <w:r>
        <w:rPr>
          <w:rFonts w:ascii="Times New Roman" w:hAnsi="Times New Roman" w:cs="Times New Roman"/>
          <w:sz w:val="24"/>
          <w:szCs w:val="24"/>
        </w:rPr>
        <w:t>fkm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szelvényébe</w:t>
      </w:r>
      <w:r w:rsidR="00E55008">
        <w:rPr>
          <w:rFonts w:ascii="Times New Roman" w:hAnsi="Times New Roman" w:cs="Times New Roman"/>
          <w:sz w:val="24"/>
          <w:szCs w:val="24"/>
        </w:rPr>
        <w:t>n</w:t>
      </w:r>
      <w:r w:rsidR="00C4268F">
        <w:rPr>
          <w:rFonts w:ascii="Times New Roman" w:hAnsi="Times New Roman" w:cs="Times New Roman"/>
          <w:sz w:val="24"/>
          <w:szCs w:val="24"/>
        </w:rPr>
        <w:t xml:space="preserve"> lévő, a múlt században megépített, menetrendszerű kishajójárat kikötőpillérjéhez csatlakoztatva ú</w:t>
      </w:r>
      <w:r>
        <w:rPr>
          <w:rFonts w:ascii="Times New Roman" w:hAnsi="Times New Roman" w:cs="Times New Roman"/>
          <w:sz w:val="24"/>
          <w:szCs w:val="24"/>
        </w:rPr>
        <w:t>szóműállást kíván létesíteni. A „</w:t>
      </w:r>
      <w:r w:rsidR="009F3383">
        <w:rPr>
          <w:rFonts w:ascii="Times New Roman" w:hAnsi="Times New Roman" w:cs="Times New Roman"/>
          <w:sz w:val="24"/>
          <w:szCs w:val="24"/>
        </w:rPr>
        <w:t>hajóállomás</w:t>
      </w:r>
      <w:r>
        <w:rPr>
          <w:rFonts w:ascii="Times New Roman" w:hAnsi="Times New Roman" w:cs="Times New Roman"/>
          <w:sz w:val="24"/>
          <w:szCs w:val="24"/>
        </w:rPr>
        <w:t xml:space="preserve">” a </w:t>
      </w:r>
      <w:r w:rsidRPr="006A6FE0">
        <w:rPr>
          <w:rFonts w:ascii="Times New Roman" w:hAnsi="Times New Roman" w:cs="Times New Roman"/>
          <w:b/>
          <w:bCs/>
          <w:sz w:val="24"/>
          <w:szCs w:val="24"/>
        </w:rPr>
        <w:t>170007 hrsz</w:t>
      </w:r>
      <w:r>
        <w:rPr>
          <w:rFonts w:ascii="Times New Roman" w:hAnsi="Times New Roman" w:cs="Times New Roman"/>
          <w:sz w:val="24"/>
          <w:szCs w:val="24"/>
        </w:rPr>
        <w:t xml:space="preserve"> alatt található, mely a földhivatali nyilvántartás szerint </w:t>
      </w:r>
      <w:r w:rsidRPr="006A6FE0">
        <w:rPr>
          <w:rFonts w:ascii="Times New Roman" w:hAnsi="Times New Roman" w:cs="Times New Roman"/>
          <w:b/>
          <w:bCs/>
          <w:sz w:val="24"/>
          <w:szCs w:val="24"/>
        </w:rPr>
        <w:t>Bp. XX. kerület Pesterzsébet Önkormányzata tulajdonában álló „kivett közterület”.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B81">
        <w:rPr>
          <w:rFonts w:ascii="Times New Roman" w:hAnsi="Times New Roman" w:cs="Times New Roman"/>
          <w:sz w:val="24"/>
          <w:szCs w:val="24"/>
        </w:rPr>
        <w:t xml:space="preserve">Az engedélykérelem benyújtását megelőzően a Kérelmező </w:t>
      </w:r>
      <w:r w:rsidR="00C4268F">
        <w:rPr>
          <w:rFonts w:ascii="Times New Roman" w:hAnsi="Times New Roman" w:cs="Times New Roman"/>
          <w:sz w:val="24"/>
          <w:szCs w:val="24"/>
        </w:rPr>
        <w:t xml:space="preserve">– tájékoztatása szerint – </w:t>
      </w:r>
      <w:r w:rsidR="009F6B81">
        <w:rPr>
          <w:rFonts w:ascii="Times New Roman" w:hAnsi="Times New Roman" w:cs="Times New Roman"/>
          <w:sz w:val="24"/>
          <w:szCs w:val="24"/>
        </w:rPr>
        <w:t>vagyonkezelői hozzájárulást kért a Közép-Duna-</w:t>
      </w:r>
      <w:r w:rsidR="00E55008">
        <w:rPr>
          <w:rFonts w:ascii="Times New Roman" w:hAnsi="Times New Roman" w:cs="Times New Roman"/>
          <w:sz w:val="24"/>
          <w:szCs w:val="24"/>
        </w:rPr>
        <w:t>V</w:t>
      </w:r>
      <w:r w:rsidR="009F6B81">
        <w:rPr>
          <w:rFonts w:ascii="Times New Roman" w:hAnsi="Times New Roman" w:cs="Times New Roman"/>
          <w:sz w:val="24"/>
          <w:szCs w:val="24"/>
        </w:rPr>
        <w:t>ölgyi Vízügyi Igazgatóságtól, a Duna-meder vagyonkezelőjétől.</w:t>
      </w:r>
      <w:r w:rsidR="00364FCA">
        <w:rPr>
          <w:rFonts w:ascii="Times New Roman" w:hAnsi="Times New Roman" w:cs="Times New Roman"/>
          <w:sz w:val="24"/>
          <w:szCs w:val="24"/>
        </w:rPr>
        <w:t xml:space="preserve"> </w:t>
      </w:r>
      <w:r w:rsidR="00C4268F">
        <w:rPr>
          <w:rFonts w:ascii="Times New Roman" w:hAnsi="Times New Roman" w:cs="Times New Roman"/>
          <w:sz w:val="24"/>
          <w:szCs w:val="24"/>
        </w:rPr>
        <w:t xml:space="preserve">A tulajdonosi hozzájárulás megadására Budapest Főváros Kormányhivatala Közlekedési Főosztálya engedélyének megszerzése érdekében van szüksége a kérelmezőnek, tekintettel arra, hogy a Dunán </w:t>
      </w:r>
      <w:r w:rsidR="00235EF5">
        <w:rPr>
          <w:rFonts w:ascii="Times New Roman" w:hAnsi="Times New Roman" w:cs="Times New Roman"/>
          <w:sz w:val="24"/>
          <w:szCs w:val="24"/>
        </w:rPr>
        <w:t xml:space="preserve">(170012/2 hrsz) </w:t>
      </w:r>
      <w:r w:rsidR="00C4268F">
        <w:rPr>
          <w:rFonts w:ascii="Times New Roman" w:hAnsi="Times New Roman" w:cs="Times New Roman"/>
          <w:sz w:val="24"/>
          <w:szCs w:val="24"/>
        </w:rPr>
        <w:t>létesítendő úszóműállás megközelítéséhez az önkormányzati tulajdonon keresztül van csak lehetőség.</w:t>
      </w:r>
    </w:p>
    <w:p w:rsidR="009F6B81" w:rsidRDefault="006A6FE0" w:rsidP="006A6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kérelem mellékleteként csatolt műszaki leírásból kiderült, hogy </w:t>
      </w:r>
    </w:p>
    <w:p w:rsidR="00C62ED4" w:rsidRDefault="00C62ED4" w:rsidP="00D6763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ED4">
        <w:rPr>
          <w:rFonts w:ascii="Times New Roman" w:hAnsi="Times New Roman" w:cs="Times New Roman"/>
          <w:sz w:val="24"/>
          <w:szCs w:val="24"/>
        </w:rPr>
        <w:t>az úszómű típusa: felépítmény né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62ED4">
        <w:rPr>
          <w:rFonts w:ascii="Times New Roman" w:hAnsi="Times New Roman" w:cs="Times New Roman"/>
          <w:sz w:val="24"/>
          <w:szCs w:val="24"/>
        </w:rPr>
        <w:t>küli, 10</w:t>
      </w:r>
      <w:r>
        <w:rPr>
          <w:rFonts w:ascii="Times New Roman" w:hAnsi="Times New Roman" w:cs="Times New Roman"/>
          <w:sz w:val="24"/>
          <w:szCs w:val="24"/>
        </w:rPr>
        <w:t>x15 m fedélzeti területű, amelyből két darab lesz összekapcsolva,</w:t>
      </w:r>
    </w:p>
    <w:p w:rsidR="009F6B81" w:rsidRPr="00C62ED4" w:rsidRDefault="006A6FE0" w:rsidP="00D6763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ED4">
        <w:rPr>
          <w:rFonts w:ascii="Times New Roman" w:hAnsi="Times New Roman" w:cs="Times New Roman"/>
          <w:sz w:val="24"/>
          <w:szCs w:val="24"/>
        </w:rPr>
        <w:t>az úszóműállást a meglévő „</w:t>
      </w:r>
      <w:r w:rsidR="009F3383">
        <w:rPr>
          <w:rFonts w:ascii="Times New Roman" w:hAnsi="Times New Roman" w:cs="Times New Roman"/>
          <w:sz w:val="24"/>
          <w:szCs w:val="24"/>
        </w:rPr>
        <w:t>hajóállomás</w:t>
      </w:r>
      <w:r w:rsidRPr="00C62ED4">
        <w:rPr>
          <w:rFonts w:ascii="Times New Roman" w:hAnsi="Times New Roman" w:cs="Times New Roman"/>
          <w:sz w:val="24"/>
          <w:szCs w:val="24"/>
        </w:rPr>
        <w:t>” kikötőpillérjéhez csatlakozva kívánja megvalósítani, ezáltal</w:t>
      </w:r>
      <w:r w:rsidR="00C62ED4">
        <w:rPr>
          <w:rFonts w:ascii="Times New Roman" w:hAnsi="Times New Roman" w:cs="Times New Roman"/>
          <w:sz w:val="24"/>
          <w:szCs w:val="24"/>
        </w:rPr>
        <w:t xml:space="preserve"> kis mértékű</w:t>
      </w:r>
      <w:r w:rsidRPr="00C62ED4">
        <w:rPr>
          <w:rFonts w:ascii="Times New Roman" w:hAnsi="Times New Roman" w:cs="Times New Roman"/>
          <w:sz w:val="24"/>
          <w:szCs w:val="24"/>
        </w:rPr>
        <w:t xml:space="preserve"> építési munka szükséges</w:t>
      </w:r>
      <w:r w:rsidR="00C62ED4">
        <w:rPr>
          <w:rFonts w:ascii="Times New Roman" w:hAnsi="Times New Roman" w:cs="Times New Roman"/>
          <w:sz w:val="24"/>
          <w:szCs w:val="24"/>
        </w:rPr>
        <w:t>: a kikötő pillérjének alsó szintjét meg kell emelni (melyhez 2,5 m</w:t>
      </w:r>
      <w:r w:rsidR="00C62ED4" w:rsidRPr="00C62ED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62ED4">
        <w:rPr>
          <w:rFonts w:ascii="Times New Roman" w:hAnsi="Times New Roman" w:cs="Times New Roman"/>
          <w:sz w:val="24"/>
          <w:szCs w:val="24"/>
        </w:rPr>
        <w:t xml:space="preserve"> beton és 2 m</w:t>
      </w:r>
      <w:r w:rsidR="00C62ED4" w:rsidRPr="00C62ED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62ED4">
        <w:rPr>
          <w:rFonts w:ascii="Times New Roman" w:hAnsi="Times New Roman" w:cs="Times New Roman"/>
          <w:sz w:val="24"/>
          <w:szCs w:val="24"/>
        </w:rPr>
        <w:t xml:space="preserve"> feltöltő anyag szükséges),</w:t>
      </w:r>
    </w:p>
    <w:p w:rsidR="006A6FE0" w:rsidRPr="00670C72" w:rsidRDefault="009F6B81" w:rsidP="00670C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C72">
        <w:rPr>
          <w:rFonts w:ascii="Times New Roman" w:hAnsi="Times New Roman" w:cs="Times New Roman"/>
          <w:sz w:val="24"/>
          <w:szCs w:val="24"/>
        </w:rPr>
        <w:t>az úszóműálláson büfépavilont szeretne üzemeltetni, valamint a vendégek részére asztalokat és székeket</w:t>
      </w:r>
      <w:r w:rsidR="00C62ED4">
        <w:rPr>
          <w:rFonts w:ascii="Times New Roman" w:hAnsi="Times New Roman" w:cs="Times New Roman"/>
          <w:sz w:val="24"/>
          <w:szCs w:val="24"/>
        </w:rPr>
        <w:t>, ezekhez napernyőt</w:t>
      </w:r>
      <w:r w:rsidRPr="00670C72">
        <w:rPr>
          <w:rFonts w:ascii="Times New Roman" w:hAnsi="Times New Roman" w:cs="Times New Roman"/>
          <w:sz w:val="24"/>
          <w:szCs w:val="24"/>
        </w:rPr>
        <w:t xml:space="preserve"> </w:t>
      </w:r>
      <w:r w:rsidR="00C62ED4">
        <w:rPr>
          <w:rFonts w:ascii="Times New Roman" w:hAnsi="Times New Roman" w:cs="Times New Roman"/>
          <w:sz w:val="24"/>
          <w:szCs w:val="24"/>
        </w:rPr>
        <w:t>helyezne el</w:t>
      </w:r>
      <w:r w:rsidRPr="00670C72">
        <w:rPr>
          <w:rFonts w:ascii="Times New Roman" w:hAnsi="Times New Roman" w:cs="Times New Roman"/>
          <w:sz w:val="24"/>
          <w:szCs w:val="24"/>
        </w:rPr>
        <w:t>, a</w:t>
      </w:r>
      <w:r w:rsidR="00670C72">
        <w:rPr>
          <w:rFonts w:ascii="Times New Roman" w:hAnsi="Times New Roman" w:cs="Times New Roman"/>
          <w:sz w:val="24"/>
          <w:szCs w:val="24"/>
        </w:rPr>
        <w:t>z akadálymentes</w:t>
      </w:r>
      <w:r w:rsidRPr="00670C72">
        <w:rPr>
          <w:rFonts w:ascii="Times New Roman" w:hAnsi="Times New Roman" w:cs="Times New Roman"/>
          <w:sz w:val="24"/>
          <w:szCs w:val="24"/>
        </w:rPr>
        <w:t xml:space="preserve"> megközelítést bejáróhidakkal biztosítaná,</w:t>
      </w:r>
    </w:p>
    <w:p w:rsidR="009F6B81" w:rsidRPr="00670C72" w:rsidRDefault="009F6B81" w:rsidP="00670C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C72">
        <w:rPr>
          <w:rFonts w:ascii="Times New Roman" w:hAnsi="Times New Roman" w:cs="Times New Roman"/>
          <w:sz w:val="24"/>
          <w:szCs w:val="24"/>
        </w:rPr>
        <w:t>az ivóvíz és az elektromos ellátást közüzemi hálózatról kívánja biztosítani,</w:t>
      </w:r>
    </w:p>
    <w:p w:rsidR="009F6B81" w:rsidRPr="00670C72" w:rsidRDefault="009F6B81" w:rsidP="00670C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C72">
        <w:rPr>
          <w:rFonts w:ascii="Times New Roman" w:hAnsi="Times New Roman" w:cs="Times New Roman"/>
          <w:sz w:val="24"/>
          <w:szCs w:val="24"/>
        </w:rPr>
        <w:t>a parton raktár és szaniter konténerbe két darab</w:t>
      </w:r>
      <w:r w:rsidR="00670C72" w:rsidRPr="00670C72">
        <w:rPr>
          <w:rFonts w:ascii="Times New Roman" w:hAnsi="Times New Roman" w:cs="Times New Roman"/>
          <w:sz w:val="24"/>
          <w:szCs w:val="24"/>
        </w:rPr>
        <w:t xml:space="preserve"> vegyi WC-t kíván elhelyezni előtérrel és kézmosóval,</w:t>
      </w:r>
    </w:p>
    <w:p w:rsidR="00670C72" w:rsidRDefault="00670C72" w:rsidP="00670C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C72">
        <w:rPr>
          <w:rFonts w:ascii="Times New Roman" w:hAnsi="Times New Roman" w:cs="Times New Roman"/>
          <w:sz w:val="24"/>
          <w:szCs w:val="24"/>
        </w:rPr>
        <w:t>a keletkező hulladék gyűjtésére hulladékgyűjtő edényeket helyez ki, melyeket arra szakosodott vállalkozó megbízásával üríttet ki,</w:t>
      </w:r>
    </w:p>
    <w:p w:rsidR="00670C72" w:rsidRDefault="00670C72" w:rsidP="00670C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bejáróhidakra baleset- és vagyonvédelmi okokból zárható kaput és figyelmeztető táblákat helyez ki,</w:t>
      </w:r>
    </w:p>
    <w:p w:rsidR="00C62ED4" w:rsidRDefault="00C62ED4" w:rsidP="00670C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tervezett úszómű létesítése a Duna-ág rézsűs, partvédelem nélküli szakaszán történik,</w:t>
      </w:r>
      <w:r w:rsidR="00956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B7A" w:rsidRDefault="00956B7A" w:rsidP="00956B7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úszóműállás esetleges felhagyása esetén az úszómű és b</w:t>
      </w:r>
      <w:r w:rsidRPr="00956B7A">
        <w:rPr>
          <w:rFonts w:ascii="Times New Roman" w:hAnsi="Times New Roman" w:cs="Times New Roman"/>
          <w:sz w:val="24"/>
          <w:szCs w:val="24"/>
        </w:rPr>
        <w:t>ejáróhíd eltávolítását követően az eredeti állapot áll helyre,</w:t>
      </w:r>
    </w:p>
    <w:p w:rsidR="00956B7A" w:rsidRPr="00956B7A" w:rsidRDefault="00956B7A" w:rsidP="00956B7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környezetvédelmi szempontokat figyelembe vették, jelentős környezeti hatás nem várható.</w:t>
      </w:r>
    </w:p>
    <w:p w:rsidR="00670C72" w:rsidRDefault="00364FCA" w:rsidP="006A6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Felhívom a Tisztelt Képviselő-testület figyelmét, hogy a 170007 helyrajzi számú ingatlan további projektekben is érintett</w:t>
      </w:r>
      <w:r w:rsidR="008C77FB">
        <w:rPr>
          <w:rFonts w:ascii="Times New Roman" w:hAnsi="Times New Roman" w:cs="Times New Roman"/>
          <w:sz w:val="24"/>
          <w:szCs w:val="24"/>
        </w:rPr>
        <w:t>, melyeket az alábbiak szerint foglaltuk össze:</w:t>
      </w:r>
    </w:p>
    <w:p w:rsidR="00364FCA" w:rsidRPr="00883748" w:rsidRDefault="00012DE6" w:rsidP="00883748">
      <w:pPr>
        <w:pStyle w:val="Listaszerbekezds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77FB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364FCA" w:rsidRPr="008C77FB">
        <w:rPr>
          <w:rFonts w:ascii="Times New Roman" w:hAnsi="Times New Roman" w:cs="Times New Roman"/>
          <w:b/>
          <w:bCs/>
          <w:sz w:val="24"/>
          <w:szCs w:val="24"/>
        </w:rPr>
        <w:t>Kemény Ferenc</w:t>
      </w:r>
      <w:r w:rsidRPr="008C77FB">
        <w:rPr>
          <w:rFonts w:ascii="Times New Roman" w:hAnsi="Times New Roman" w:cs="Times New Roman"/>
          <w:b/>
          <w:bCs/>
          <w:sz w:val="24"/>
          <w:szCs w:val="24"/>
        </w:rPr>
        <w:t xml:space="preserve"> Sportlétesítmény-fejlesztési Program</w:t>
      </w:r>
      <w:r w:rsidR="00E55008">
        <w:rPr>
          <w:rFonts w:ascii="Times New Roman" w:hAnsi="Times New Roman" w:cs="Times New Roman"/>
          <w:sz w:val="24"/>
          <w:szCs w:val="24"/>
        </w:rPr>
        <w:t xml:space="preserve"> keretében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482">
        <w:rPr>
          <w:rFonts w:ascii="Times New Roman" w:hAnsi="Times New Roman" w:cs="Times New Roman"/>
          <w:sz w:val="24"/>
          <w:szCs w:val="24"/>
        </w:rPr>
        <w:t xml:space="preserve">megvalósuló evezőspályával </w:t>
      </w:r>
      <w:r>
        <w:rPr>
          <w:rFonts w:ascii="Times New Roman" w:hAnsi="Times New Roman" w:cs="Times New Roman"/>
          <w:sz w:val="24"/>
          <w:szCs w:val="24"/>
        </w:rPr>
        <w:t>kapcsolatban a Kiemelt Kormányzati Beruházások Központja korábban a 170007 hrsz-re tulajdonosi hozzájárulást kért, a</w:t>
      </w:r>
      <w:r w:rsidR="009F338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ingatlan területére </w:t>
      </w:r>
      <w:r w:rsidR="00E55008">
        <w:rPr>
          <w:rFonts w:ascii="Times New Roman" w:hAnsi="Times New Roman" w:cs="Times New Roman"/>
          <w:sz w:val="24"/>
          <w:szCs w:val="24"/>
        </w:rPr>
        <w:t>történő belépés</w:t>
      </w:r>
      <w:r>
        <w:rPr>
          <w:rFonts w:ascii="Times New Roman" w:hAnsi="Times New Roman" w:cs="Times New Roman"/>
          <w:sz w:val="24"/>
          <w:szCs w:val="24"/>
        </w:rPr>
        <w:t>, azon helyszíni bejárá</w:t>
      </w:r>
      <w:r w:rsidR="00E5500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és felmérés </w:t>
      </w:r>
      <w:r w:rsidR="00E55008">
        <w:rPr>
          <w:rFonts w:ascii="Times New Roman" w:hAnsi="Times New Roman" w:cs="Times New Roman"/>
          <w:sz w:val="24"/>
          <w:szCs w:val="24"/>
        </w:rPr>
        <w:t>érdekében</w:t>
      </w:r>
      <w:r>
        <w:rPr>
          <w:rFonts w:ascii="Times New Roman" w:hAnsi="Times New Roman" w:cs="Times New Roman"/>
          <w:sz w:val="24"/>
          <w:szCs w:val="24"/>
        </w:rPr>
        <w:t>, továbbá a</w:t>
      </w:r>
      <w:r w:rsidR="00E55008">
        <w:rPr>
          <w:rFonts w:ascii="Times New Roman" w:hAnsi="Times New Roman" w:cs="Times New Roman"/>
          <w:sz w:val="24"/>
          <w:szCs w:val="24"/>
        </w:rPr>
        <w:t>zért, hogy a</w:t>
      </w:r>
      <w:r>
        <w:rPr>
          <w:rFonts w:ascii="Times New Roman" w:hAnsi="Times New Roman" w:cs="Times New Roman"/>
          <w:sz w:val="24"/>
          <w:szCs w:val="24"/>
        </w:rPr>
        <w:t xml:space="preserve"> tervezés előkészítő munkálatait, előzetes vizsgálatokat végezzenek. </w:t>
      </w:r>
      <w:r w:rsidRPr="00883748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8C77FB" w:rsidRPr="00883748">
        <w:rPr>
          <w:rFonts w:ascii="Times New Roman" w:hAnsi="Times New Roman" w:cs="Times New Roman"/>
          <w:sz w:val="24"/>
          <w:szCs w:val="24"/>
          <w:u w:val="single"/>
        </w:rPr>
        <w:t xml:space="preserve">tulajdonosi </w:t>
      </w:r>
      <w:r w:rsidRPr="00883748">
        <w:rPr>
          <w:rFonts w:ascii="Times New Roman" w:hAnsi="Times New Roman" w:cs="Times New Roman"/>
          <w:sz w:val="24"/>
          <w:szCs w:val="24"/>
          <w:u w:val="single"/>
        </w:rPr>
        <w:t>hozzájárulást</w:t>
      </w:r>
      <w:r w:rsidR="008C77FB" w:rsidRPr="00883748">
        <w:rPr>
          <w:rFonts w:ascii="Times New Roman" w:hAnsi="Times New Roman" w:cs="Times New Roman"/>
          <w:sz w:val="24"/>
          <w:szCs w:val="24"/>
        </w:rPr>
        <w:t xml:space="preserve"> a jelzett munkálatok elvégzésére, valamint a területre történő belépésre</w:t>
      </w:r>
      <w:r w:rsidRPr="00883748">
        <w:rPr>
          <w:rFonts w:ascii="Times New Roman" w:hAnsi="Times New Roman" w:cs="Times New Roman"/>
          <w:sz w:val="24"/>
          <w:szCs w:val="24"/>
        </w:rPr>
        <w:t xml:space="preserve"> </w:t>
      </w:r>
      <w:r w:rsidRPr="0088374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8C77FB" w:rsidRPr="00883748">
        <w:rPr>
          <w:rFonts w:ascii="Times New Roman" w:hAnsi="Times New Roman" w:cs="Times New Roman"/>
          <w:sz w:val="24"/>
          <w:szCs w:val="24"/>
          <w:u w:val="single"/>
        </w:rPr>
        <w:t>z Önkormányzat KP/1493-5/2019 számon megadta</w:t>
      </w:r>
      <w:r w:rsidR="008C77FB" w:rsidRPr="00883748">
        <w:rPr>
          <w:rFonts w:ascii="Times New Roman" w:hAnsi="Times New Roman" w:cs="Times New Roman"/>
          <w:sz w:val="24"/>
          <w:szCs w:val="24"/>
        </w:rPr>
        <w:t>.</w:t>
      </w:r>
    </w:p>
    <w:p w:rsidR="00364FCA" w:rsidRPr="00364FCA" w:rsidRDefault="00364FCA" w:rsidP="00883748">
      <w:pPr>
        <w:pStyle w:val="Listaszerbekezds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5FEC">
        <w:rPr>
          <w:rFonts w:ascii="Times New Roman" w:hAnsi="Times New Roman" w:cs="Times New Roman"/>
          <w:b/>
          <w:bCs/>
          <w:sz w:val="24"/>
          <w:szCs w:val="24"/>
        </w:rPr>
        <w:t xml:space="preserve">Gubacsi-híd </w:t>
      </w:r>
      <w:r w:rsidR="008C77FB" w:rsidRPr="001F5FEC">
        <w:rPr>
          <w:rFonts w:ascii="Times New Roman" w:hAnsi="Times New Roman" w:cs="Times New Roman"/>
          <w:b/>
          <w:bCs/>
          <w:sz w:val="24"/>
          <w:szCs w:val="24"/>
        </w:rPr>
        <w:t xml:space="preserve">és a csepeli folyami </w:t>
      </w:r>
      <w:r w:rsidR="001F5FEC" w:rsidRPr="001F5FE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C77FB" w:rsidRPr="001F5FEC">
        <w:rPr>
          <w:rFonts w:ascii="Times New Roman" w:hAnsi="Times New Roman" w:cs="Times New Roman"/>
          <w:b/>
          <w:bCs/>
          <w:sz w:val="24"/>
          <w:szCs w:val="24"/>
        </w:rPr>
        <w:t xml:space="preserve">zabadkikötő </w:t>
      </w:r>
      <w:r w:rsidR="001F5FEC" w:rsidRPr="001F5FEC">
        <w:rPr>
          <w:rFonts w:ascii="Times New Roman" w:hAnsi="Times New Roman" w:cs="Times New Roman"/>
          <w:b/>
          <w:bCs/>
          <w:sz w:val="24"/>
          <w:szCs w:val="24"/>
        </w:rPr>
        <w:t>fejlesztéséhez kapcsolódó vasúti létesítmények átépítése</w:t>
      </w:r>
      <w:r w:rsidR="001F5FEC">
        <w:rPr>
          <w:rFonts w:ascii="Times New Roman" w:hAnsi="Times New Roman" w:cs="Times New Roman"/>
          <w:sz w:val="24"/>
          <w:szCs w:val="24"/>
        </w:rPr>
        <w:t xml:space="preserve"> projekt kapcsán, a Gubacsi vasúti híd felújítása során -várhatólag az építési munkák idejére</w:t>
      </w:r>
      <w:r w:rsidR="00C4268F">
        <w:rPr>
          <w:rFonts w:ascii="Times New Roman" w:hAnsi="Times New Roman" w:cs="Times New Roman"/>
          <w:sz w:val="24"/>
          <w:szCs w:val="24"/>
        </w:rPr>
        <w:t xml:space="preserve"> –</w:t>
      </w:r>
      <w:r w:rsidR="001F5FEC">
        <w:rPr>
          <w:rFonts w:ascii="Times New Roman" w:hAnsi="Times New Roman" w:cs="Times New Roman"/>
          <w:sz w:val="24"/>
          <w:szCs w:val="24"/>
        </w:rPr>
        <w:t xml:space="preserve"> a Nemzeti Infrastruktúra Fejlesztő Zrt. szintén tulajdonosi hozzájárulást fog </w:t>
      </w:r>
      <w:r w:rsidR="00C4268F">
        <w:rPr>
          <w:rFonts w:ascii="Times New Roman" w:hAnsi="Times New Roman" w:cs="Times New Roman"/>
          <w:sz w:val="24"/>
          <w:szCs w:val="24"/>
        </w:rPr>
        <w:t>kérni Önkormányzatunktól</w:t>
      </w:r>
      <w:r w:rsidR="001F5FEC">
        <w:rPr>
          <w:rFonts w:ascii="Times New Roman" w:hAnsi="Times New Roman" w:cs="Times New Roman"/>
          <w:sz w:val="24"/>
          <w:szCs w:val="24"/>
        </w:rPr>
        <w:t xml:space="preserve"> a 170007 hrsz-ú területre vonatkozólag.</w:t>
      </w:r>
    </w:p>
    <w:p w:rsidR="00364FCA" w:rsidRDefault="00364FCA" w:rsidP="00883748">
      <w:pPr>
        <w:pStyle w:val="Listaszerbekezds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5FEC">
        <w:rPr>
          <w:rFonts w:ascii="Times New Roman" w:hAnsi="Times New Roman" w:cs="Times New Roman"/>
          <w:b/>
          <w:bCs/>
          <w:sz w:val="24"/>
          <w:szCs w:val="24"/>
        </w:rPr>
        <w:t xml:space="preserve">TÉR_KÖZ 2018 pályázat </w:t>
      </w:r>
      <w:r w:rsidR="001F5FEC" w:rsidRPr="001F5FEC">
        <w:rPr>
          <w:rFonts w:ascii="Times New Roman" w:hAnsi="Times New Roman" w:cs="Times New Roman"/>
          <w:b/>
          <w:bCs/>
          <w:sz w:val="24"/>
          <w:szCs w:val="24"/>
        </w:rPr>
        <w:t>Dunai-sétány</w:t>
      </w:r>
      <w:r w:rsidR="001F5FEC">
        <w:rPr>
          <w:rFonts w:ascii="Times New Roman" w:hAnsi="Times New Roman" w:cs="Times New Roman"/>
          <w:sz w:val="24"/>
          <w:szCs w:val="24"/>
        </w:rPr>
        <w:t xml:space="preserve"> </w:t>
      </w:r>
      <w:r w:rsidR="00883748">
        <w:rPr>
          <w:rFonts w:ascii="Times New Roman" w:hAnsi="Times New Roman" w:cs="Times New Roman"/>
          <w:sz w:val="24"/>
          <w:szCs w:val="24"/>
        </w:rPr>
        <w:t xml:space="preserve">létesítése szintén érinti a 170007 hrsz-ú ingatlant. A </w:t>
      </w:r>
      <w:r w:rsidR="009F3383">
        <w:rPr>
          <w:rFonts w:ascii="Times New Roman" w:hAnsi="Times New Roman" w:cs="Times New Roman"/>
          <w:sz w:val="24"/>
          <w:szCs w:val="24"/>
        </w:rPr>
        <w:t xml:space="preserve">Pesterzsébeti Jódos-Sós </w:t>
      </w:r>
      <w:proofErr w:type="spellStart"/>
      <w:r w:rsidR="009F3383">
        <w:rPr>
          <w:rFonts w:ascii="Times New Roman" w:hAnsi="Times New Roman" w:cs="Times New Roman"/>
          <w:sz w:val="24"/>
          <w:szCs w:val="24"/>
        </w:rPr>
        <w:t>Gyógy</w:t>
      </w:r>
      <w:proofErr w:type="spellEnd"/>
      <w:r w:rsidR="009F3383">
        <w:rPr>
          <w:rFonts w:ascii="Times New Roman" w:hAnsi="Times New Roman" w:cs="Times New Roman"/>
          <w:sz w:val="24"/>
          <w:szCs w:val="24"/>
        </w:rPr>
        <w:t>- és Strandfürdő parkolója a 170007 hrsz-ú közterületen keresztül közelíthető meg. A Dunai-sétány nyomvonalának kezdőpontja az ingatlanon található. A sétány a területen kezdődik és dél felé, Soroksár irányába egészen a kerület határáig fog tartani. A pályázatban a „hajóállomás” távlatban ismét betöltené a funkcióját és hajóállomásként működhetne.</w:t>
      </w:r>
    </w:p>
    <w:p w:rsidR="00C4268F" w:rsidRDefault="00C4268F" w:rsidP="00883748">
      <w:pPr>
        <w:pStyle w:val="Listaszerbekezds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D48">
        <w:rPr>
          <w:rFonts w:ascii="Times New Roman" w:hAnsi="Times New Roman" w:cs="Times New Roman"/>
          <w:sz w:val="24"/>
          <w:szCs w:val="24"/>
        </w:rPr>
        <w:t xml:space="preserve">A T. Képviselő-testület 109/2019 (VI.09.) </w:t>
      </w:r>
      <w:proofErr w:type="spellStart"/>
      <w:r w:rsidRPr="00CD4D48">
        <w:rPr>
          <w:rFonts w:ascii="Times New Roman" w:hAnsi="Times New Roman" w:cs="Times New Roman"/>
          <w:sz w:val="24"/>
          <w:szCs w:val="24"/>
        </w:rPr>
        <w:t>Ök</w:t>
      </w:r>
      <w:proofErr w:type="spellEnd"/>
      <w:r w:rsidRPr="00CD4D48">
        <w:rPr>
          <w:rFonts w:ascii="Times New Roman" w:hAnsi="Times New Roman" w:cs="Times New Roman"/>
          <w:sz w:val="24"/>
          <w:szCs w:val="24"/>
        </w:rPr>
        <w:t>. számú határozatával a 170007 és 170008 hrsz. alatti ingatlanokat jelölte ki az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Országos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Görpark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Program</w:t>
      </w:r>
      <w:r w:rsidRPr="00CD4D48">
        <w:rPr>
          <w:rFonts w:ascii="Times New Roman" w:hAnsi="Times New Roman" w:cs="Times New Roman"/>
          <w:sz w:val="24"/>
          <w:szCs w:val="24"/>
        </w:rPr>
        <w:t xml:space="preserve">ban való </w:t>
      </w:r>
      <w:r w:rsidR="00CD4D48" w:rsidRPr="00CD4D48">
        <w:rPr>
          <w:rFonts w:ascii="Times New Roman" w:hAnsi="Times New Roman" w:cs="Times New Roman"/>
          <w:sz w:val="24"/>
          <w:szCs w:val="24"/>
        </w:rPr>
        <w:t>részvétel helyszíneként. A projekt az ingatlan Gubacsi hídtól északra fekvő területét érinti</w:t>
      </w:r>
      <w:r w:rsidR="00CD4D4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B4076" w:rsidRDefault="00FB4076" w:rsidP="009F3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fentiek értelmében</w:t>
      </w:r>
      <w:r w:rsidR="0077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850">
        <w:rPr>
          <w:rFonts w:ascii="Times New Roman" w:hAnsi="Times New Roman" w:cs="Times New Roman"/>
          <w:sz w:val="24"/>
          <w:szCs w:val="24"/>
        </w:rPr>
        <w:t>Baksay</w:t>
      </w:r>
      <w:proofErr w:type="spellEnd"/>
      <w:r w:rsidR="00773850">
        <w:rPr>
          <w:rFonts w:ascii="Times New Roman" w:hAnsi="Times New Roman" w:cs="Times New Roman"/>
          <w:sz w:val="24"/>
          <w:szCs w:val="24"/>
        </w:rPr>
        <w:t xml:space="preserve"> Zoltán (</w:t>
      </w:r>
      <w:r>
        <w:rPr>
          <w:rFonts w:ascii="Times New Roman" w:hAnsi="Times New Roman" w:cs="Times New Roman"/>
          <w:sz w:val="24"/>
          <w:szCs w:val="24"/>
        </w:rPr>
        <w:t xml:space="preserve">KITOM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738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kérelmének elbírálása során mérlegelni kell, hogy az úszómű létesítésének </w:t>
      </w:r>
      <w:r w:rsidR="00CD4D48">
        <w:rPr>
          <w:rFonts w:ascii="Times New Roman" w:hAnsi="Times New Roman" w:cs="Times New Roman"/>
          <w:sz w:val="24"/>
          <w:szCs w:val="24"/>
        </w:rPr>
        <w:t>ugyan</w:t>
      </w:r>
      <w:r w:rsidR="00773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jelenleg nincs akadálya</w:t>
      </w:r>
      <w:r w:rsidR="00E550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73850">
        <w:rPr>
          <w:rFonts w:ascii="Times New Roman" w:hAnsi="Times New Roman" w:cs="Times New Roman"/>
          <w:sz w:val="24"/>
          <w:szCs w:val="24"/>
        </w:rPr>
        <w:t xml:space="preserve"> TÉR_KÖZ pályázat kivitelezését jelenleg nem befolyásolja, </w:t>
      </w:r>
      <w:r w:rsidR="00CD4D48">
        <w:rPr>
          <w:rFonts w:ascii="Times New Roman" w:hAnsi="Times New Roman" w:cs="Times New Roman"/>
          <w:sz w:val="24"/>
          <w:szCs w:val="24"/>
        </w:rPr>
        <w:t>a helyszínen</w:t>
      </w:r>
      <w:r w:rsidR="00773850">
        <w:rPr>
          <w:rFonts w:ascii="Times New Roman" w:hAnsi="Times New Roman" w:cs="Times New Roman"/>
          <w:sz w:val="24"/>
          <w:szCs w:val="24"/>
        </w:rPr>
        <w:t xml:space="preserve"> távlatban hajóállomás üzemeltetése lenne a cél. Az elhelyezni kívánt vendéglátóegység a terület látogatottságát fellendítheti, turisztikai szempontból kedvező lehetőség, azonban a tulajdonosi hozzájárulás kiadása során érdemes felhívni a kérelmező figyelmét a többi projekt érintettségére. Amennyiben azok előkészítő vagy kivitelezési fázisba lépnek, az úszómű üzemeltetését szüneteltetni kell és vél</w:t>
      </w:r>
      <w:r w:rsidR="00CD4D48">
        <w:rPr>
          <w:rFonts w:ascii="Times New Roman" w:hAnsi="Times New Roman" w:cs="Times New Roman"/>
          <w:sz w:val="24"/>
          <w:szCs w:val="24"/>
        </w:rPr>
        <w:t>h</w:t>
      </w:r>
      <w:r w:rsidR="00773850">
        <w:rPr>
          <w:rFonts w:ascii="Times New Roman" w:hAnsi="Times New Roman" w:cs="Times New Roman"/>
          <w:sz w:val="24"/>
          <w:szCs w:val="24"/>
        </w:rPr>
        <w:t>etőleg a munkálatok idejére</w:t>
      </w:r>
      <w:r w:rsidR="00CD4D48">
        <w:rPr>
          <w:rFonts w:ascii="Times New Roman" w:hAnsi="Times New Roman" w:cs="Times New Roman"/>
          <w:sz w:val="24"/>
          <w:szCs w:val="24"/>
        </w:rPr>
        <w:t xml:space="preserve"> az úszóművet</w:t>
      </w:r>
      <w:r w:rsidR="00773850">
        <w:rPr>
          <w:rFonts w:ascii="Times New Roman" w:hAnsi="Times New Roman" w:cs="Times New Roman"/>
          <w:sz w:val="24"/>
          <w:szCs w:val="24"/>
        </w:rPr>
        <w:t xml:space="preserve"> el kell távolítani.</w:t>
      </w:r>
    </w:p>
    <w:p w:rsidR="009F3383" w:rsidRDefault="009F3383" w:rsidP="009F3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 továbbá megemlíten</w:t>
      </w:r>
      <w:r w:rsidR="00FB407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hog</w:t>
      </w:r>
      <w:r w:rsidR="00C072F3">
        <w:rPr>
          <w:rFonts w:ascii="Times New Roman" w:hAnsi="Times New Roman" w:cs="Times New Roman"/>
          <w:sz w:val="24"/>
          <w:szCs w:val="24"/>
        </w:rPr>
        <w:t xml:space="preserve">y Pesterzsébet közigazgatási határán belül a többször módosított, Kerületi Építési Szabályzatról szóló 26/2015. (X.21.) önkormányzati rendelet (továbbiakban: KÉSZ) tiltja a konténerek elhelyezését. A KÉSZ 18.§ a) </w:t>
      </w:r>
      <w:r w:rsidR="00235EF5">
        <w:rPr>
          <w:rFonts w:ascii="Times New Roman" w:hAnsi="Times New Roman" w:cs="Times New Roman"/>
          <w:sz w:val="24"/>
          <w:szCs w:val="24"/>
        </w:rPr>
        <w:t>pontja</w:t>
      </w:r>
      <w:r w:rsidR="00C072F3">
        <w:rPr>
          <w:rFonts w:ascii="Times New Roman" w:hAnsi="Times New Roman" w:cs="Times New Roman"/>
          <w:sz w:val="24"/>
          <w:szCs w:val="24"/>
        </w:rPr>
        <w:t xml:space="preserve"> értelmében „Konténer kizárólag felvonulási épületként, az építkezés szükséges időtartamára helyezhető el”. Ez alapján a 170007 hrsz-ú területen a műszaki leírásban jelölt konténerek nem helyezhetők el. A tervezőnek a raktár és a mosdók elhelyezésére más építészeti megoldást kell alkalmaznia.</w:t>
      </w:r>
    </w:p>
    <w:p w:rsidR="00E55008" w:rsidRPr="009F3383" w:rsidRDefault="00E55008" w:rsidP="009F3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Fentiekre tekintettel kérem a T. Képviselő-testület döntését a határozati javaslatban foglaltakról.</w:t>
      </w:r>
    </w:p>
    <w:p w:rsidR="00235EF5" w:rsidRDefault="00235E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F3383" w:rsidRPr="00FB4076" w:rsidRDefault="00CD4D48" w:rsidP="009F33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HATÁROZATI JAVASLAT</w:t>
      </w:r>
    </w:p>
    <w:p w:rsidR="00364FCA" w:rsidRPr="00CD4D48" w:rsidRDefault="00C072F3" w:rsidP="006A6FE0">
      <w:pPr>
        <w:jc w:val="both"/>
        <w:rPr>
          <w:rFonts w:ascii="Times New Roman" w:hAnsi="Times New Roman" w:cs="Times New Roman"/>
          <w:sz w:val="24"/>
          <w:szCs w:val="24"/>
        </w:rPr>
      </w:pPr>
      <w:r w:rsidRPr="00CD4D48">
        <w:rPr>
          <w:rFonts w:ascii="Times New Roman" w:hAnsi="Times New Roman" w:cs="Times New Roman"/>
          <w:sz w:val="24"/>
          <w:szCs w:val="24"/>
        </w:rPr>
        <w:t xml:space="preserve">A </w:t>
      </w:r>
      <w:r w:rsidR="00FB4076" w:rsidRPr="00CD4D48">
        <w:rPr>
          <w:rFonts w:ascii="Times New Roman" w:hAnsi="Times New Roman" w:cs="Times New Roman"/>
          <w:sz w:val="24"/>
          <w:szCs w:val="24"/>
        </w:rPr>
        <w:t>Képviselő-testület úgy dönt, hogy:</w:t>
      </w:r>
    </w:p>
    <w:p w:rsidR="00FB4076" w:rsidRPr="00CD4D48" w:rsidRDefault="00FB4076" w:rsidP="00CD4D4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D4D48">
        <w:rPr>
          <w:rFonts w:ascii="Times New Roman" w:hAnsi="Times New Roman" w:cs="Times New Roman"/>
          <w:sz w:val="24"/>
          <w:szCs w:val="24"/>
        </w:rPr>
        <w:t>I/</w:t>
      </w:r>
      <w:r w:rsidR="00CD4D48">
        <w:rPr>
          <w:rFonts w:ascii="Times New Roman" w:hAnsi="Times New Roman" w:cs="Times New Roman"/>
          <w:sz w:val="24"/>
          <w:szCs w:val="24"/>
        </w:rPr>
        <w:t>1</w:t>
      </w:r>
      <w:r w:rsidRPr="00CD4D48">
        <w:rPr>
          <w:rFonts w:ascii="Times New Roman" w:hAnsi="Times New Roman" w:cs="Times New Roman"/>
          <w:sz w:val="24"/>
          <w:szCs w:val="24"/>
        </w:rPr>
        <w:tab/>
      </w:r>
      <w:r w:rsidR="004844AE">
        <w:rPr>
          <w:rFonts w:ascii="Times New Roman" w:hAnsi="Times New Roman" w:cs="Times New Roman"/>
          <w:sz w:val="24"/>
          <w:szCs w:val="24"/>
        </w:rPr>
        <w:t>a</w:t>
      </w:r>
      <w:r w:rsidR="00CD4D48">
        <w:rPr>
          <w:rFonts w:ascii="Times New Roman" w:hAnsi="Times New Roman" w:cs="Times New Roman"/>
          <w:sz w:val="24"/>
          <w:szCs w:val="24"/>
        </w:rPr>
        <w:t xml:space="preserve"> KITOM </w:t>
      </w:r>
      <w:proofErr w:type="spellStart"/>
      <w:r w:rsidR="00CD4D48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CD4D48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CD4D48">
        <w:rPr>
          <w:rFonts w:ascii="Times New Roman" w:hAnsi="Times New Roman" w:cs="Times New Roman"/>
          <w:sz w:val="24"/>
          <w:szCs w:val="24"/>
        </w:rPr>
        <w:t>Komenského</w:t>
      </w:r>
      <w:proofErr w:type="spellEnd"/>
      <w:r w:rsidR="00CD4D48">
        <w:rPr>
          <w:rFonts w:ascii="Times New Roman" w:hAnsi="Times New Roman" w:cs="Times New Roman"/>
          <w:sz w:val="24"/>
          <w:szCs w:val="24"/>
        </w:rPr>
        <w:t xml:space="preserve"> 18/5. 94501 </w:t>
      </w:r>
      <w:proofErr w:type="spellStart"/>
      <w:r w:rsidR="00CD4D48">
        <w:rPr>
          <w:rFonts w:ascii="Times New Roman" w:hAnsi="Times New Roman" w:cs="Times New Roman"/>
          <w:sz w:val="24"/>
          <w:szCs w:val="24"/>
        </w:rPr>
        <w:t>Komarno</w:t>
      </w:r>
      <w:proofErr w:type="spellEnd"/>
      <w:r w:rsidR="00CD4D48">
        <w:rPr>
          <w:rFonts w:ascii="Times New Roman" w:hAnsi="Times New Roman" w:cs="Times New Roman"/>
          <w:sz w:val="24"/>
          <w:szCs w:val="24"/>
        </w:rPr>
        <w:t xml:space="preserve">) kérelmére, a 170012/2 hrsz. alatti „kivett Duna” megnevezésű ingatlanon létesítendő úszóműállás létesítése érdekében – mint a megközelítést biztosító földrészlet (170007 hrsz. alatti ingatlan) tulajdonosa – a </w:t>
      </w:r>
      <w:r w:rsidR="00CD4D48" w:rsidRPr="004844AE">
        <w:rPr>
          <w:rFonts w:ascii="Times New Roman" w:hAnsi="Times New Roman" w:cs="Times New Roman"/>
          <w:b/>
          <w:bCs/>
          <w:sz w:val="24"/>
          <w:szCs w:val="24"/>
        </w:rPr>
        <w:t xml:space="preserve">projekt megvalósításához </w:t>
      </w:r>
      <w:r w:rsidRPr="004844AE">
        <w:rPr>
          <w:rFonts w:ascii="Times New Roman" w:hAnsi="Times New Roman" w:cs="Times New Roman"/>
          <w:b/>
          <w:bCs/>
          <w:sz w:val="24"/>
          <w:szCs w:val="24"/>
        </w:rPr>
        <w:t>hozzájárul</w:t>
      </w:r>
      <w:r w:rsidR="000407A5" w:rsidRPr="00CD4D48">
        <w:rPr>
          <w:rFonts w:ascii="Times New Roman" w:hAnsi="Times New Roman" w:cs="Times New Roman"/>
          <w:sz w:val="24"/>
          <w:szCs w:val="24"/>
        </w:rPr>
        <w:t xml:space="preserve"> </w:t>
      </w:r>
      <w:r w:rsidR="00994482" w:rsidRPr="00CD4D48">
        <w:rPr>
          <w:rFonts w:ascii="Times New Roman" w:hAnsi="Times New Roman" w:cs="Times New Roman"/>
          <w:sz w:val="24"/>
          <w:szCs w:val="24"/>
        </w:rPr>
        <w:t>az alábbi feltételekkel:</w:t>
      </w:r>
    </w:p>
    <w:p w:rsidR="00994482" w:rsidRPr="00CD4D48" w:rsidRDefault="00994482" w:rsidP="00FB4076">
      <w:pPr>
        <w:ind w:left="1134" w:hanging="851"/>
        <w:jc w:val="both"/>
        <w:rPr>
          <w:rFonts w:ascii="Times New Roman" w:hAnsi="Times New Roman" w:cs="Times New Roman"/>
          <w:sz w:val="24"/>
          <w:szCs w:val="24"/>
        </w:rPr>
      </w:pPr>
      <w:r w:rsidRPr="00CD4D48">
        <w:rPr>
          <w:rFonts w:ascii="Times New Roman" w:hAnsi="Times New Roman" w:cs="Times New Roman"/>
          <w:sz w:val="24"/>
          <w:szCs w:val="24"/>
        </w:rPr>
        <w:tab/>
        <w:t xml:space="preserve">1.) a KITOM </w:t>
      </w:r>
      <w:proofErr w:type="spellStart"/>
      <w:r w:rsidRPr="00CD4D48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CD4D48">
        <w:rPr>
          <w:rFonts w:ascii="Times New Roman" w:hAnsi="Times New Roman" w:cs="Times New Roman"/>
          <w:sz w:val="24"/>
          <w:szCs w:val="24"/>
        </w:rPr>
        <w:t xml:space="preserve">. a Duna-parton elhelyezni kívánt </w:t>
      </w:r>
      <w:r w:rsidR="00235EF5">
        <w:rPr>
          <w:rFonts w:ascii="Times New Roman" w:hAnsi="Times New Roman" w:cs="Times New Roman"/>
          <w:sz w:val="24"/>
          <w:szCs w:val="24"/>
        </w:rPr>
        <w:t>konténerépületet</w:t>
      </w:r>
      <w:r w:rsidRPr="00CD4D48">
        <w:rPr>
          <w:rFonts w:ascii="Times New Roman" w:hAnsi="Times New Roman" w:cs="Times New Roman"/>
          <w:sz w:val="24"/>
          <w:szCs w:val="24"/>
        </w:rPr>
        <w:t xml:space="preserve"> tervezze át a Kerületi Építési Szabályzatról szóló 26/2015. (X.21.) önkormányzati rendelet előírásainak megfelelően,</w:t>
      </w:r>
    </w:p>
    <w:p w:rsidR="00994482" w:rsidRPr="00CD4D48" w:rsidRDefault="00994482" w:rsidP="00994482">
      <w:pPr>
        <w:ind w:left="1134" w:hanging="851"/>
        <w:jc w:val="both"/>
        <w:rPr>
          <w:rFonts w:ascii="Times New Roman" w:hAnsi="Times New Roman" w:cs="Times New Roman"/>
          <w:sz w:val="24"/>
          <w:szCs w:val="24"/>
        </w:rPr>
      </w:pPr>
      <w:r w:rsidRPr="00CD4D48">
        <w:rPr>
          <w:rFonts w:ascii="Times New Roman" w:hAnsi="Times New Roman" w:cs="Times New Roman"/>
          <w:sz w:val="24"/>
          <w:szCs w:val="24"/>
        </w:rPr>
        <w:tab/>
        <w:t xml:space="preserve">2.) a KITOM </w:t>
      </w:r>
      <w:proofErr w:type="spellStart"/>
      <w:r w:rsidRPr="00CD4D48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CD4D48">
        <w:rPr>
          <w:rFonts w:ascii="Times New Roman" w:hAnsi="Times New Roman" w:cs="Times New Roman"/>
          <w:sz w:val="24"/>
          <w:szCs w:val="24"/>
        </w:rPr>
        <w:t>.</w:t>
      </w:r>
      <w:r w:rsidR="00CD4D48">
        <w:rPr>
          <w:rFonts w:ascii="Times New Roman" w:hAnsi="Times New Roman" w:cs="Times New Roman"/>
          <w:sz w:val="24"/>
          <w:szCs w:val="24"/>
        </w:rPr>
        <w:t xml:space="preserve"> tudomásul veszi, hogy a 170007 hrsz. alatti ingatlan több beruházással – így </w:t>
      </w:r>
      <w:r w:rsidRPr="00CD4D48">
        <w:rPr>
          <w:rFonts w:ascii="Times New Roman" w:hAnsi="Times New Roman" w:cs="Times New Roman"/>
          <w:sz w:val="24"/>
          <w:szCs w:val="24"/>
        </w:rPr>
        <w:t>a</w:t>
      </w:r>
      <w:r w:rsidR="00CD4D48">
        <w:rPr>
          <w:rFonts w:ascii="Times New Roman" w:hAnsi="Times New Roman" w:cs="Times New Roman"/>
          <w:sz w:val="24"/>
          <w:szCs w:val="24"/>
        </w:rPr>
        <w:t xml:space="preserve"> Kemény Ferenc </w:t>
      </w:r>
      <w:proofErr w:type="spellStart"/>
      <w:r w:rsidR="00CD4D48">
        <w:rPr>
          <w:rFonts w:ascii="Times New Roman" w:hAnsi="Times New Roman" w:cs="Times New Roman"/>
          <w:sz w:val="24"/>
          <w:szCs w:val="24"/>
        </w:rPr>
        <w:t>Sportlétesítémény</w:t>
      </w:r>
      <w:proofErr w:type="spellEnd"/>
      <w:r w:rsidR="00CD4D48">
        <w:rPr>
          <w:rFonts w:ascii="Times New Roman" w:hAnsi="Times New Roman" w:cs="Times New Roman"/>
          <w:sz w:val="24"/>
          <w:szCs w:val="24"/>
        </w:rPr>
        <w:t>-fejlesztési Program keretében történő</w:t>
      </w:r>
      <w:r w:rsidRPr="00CD4D48">
        <w:rPr>
          <w:rFonts w:ascii="Times New Roman" w:hAnsi="Times New Roman" w:cs="Times New Roman"/>
          <w:sz w:val="24"/>
          <w:szCs w:val="24"/>
        </w:rPr>
        <w:t xml:space="preserve"> evezőspálya kialakítás</w:t>
      </w:r>
      <w:r w:rsidR="00CD4D48">
        <w:rPr>
          <w:rFonts w:ascii="Times New Roman" w:hAnsi="Times New Roman" w:cs="Times New Roman"/>
          <w:sz w:val="24"/>
          <w:szCs w:val="24"/>
        </w:rPr>
        <w:t>a,</w:t>
      </w:r>
      <w:r w:rsidR="005900E1" w:rsidRPr="00CD4D48">
        <w:rPr>
          <w:rFonts w:ascii="Times New Roman" w:hAnsi="Times New Roman" w:cs="Times New Roman"/>
          <w:sz w:val="24"/>
          <w:szCs w:val="24"/>
        </w:rPr>
        <w:t xml:space="preserve"> </w:t>
      </w:r>
      <w:r w:rsidR="006507DB" w:rsidRPr="00CD4D48">
        <w:rPr>
          <w:rFonts w:ascii="Times New Roman" w:hAnsi="Times New Roman" w:cs="Times New Roman"/>
          <w:sz w:val="24"/>
          <w:szCs w:val="24"/>
        </w:rPr>
        <w:t>a Gubacsi vasúti híd átalakítás</w:t>
      </w:r>
      <w:r w:rsidR="00CD4D48">
        <w:rPr>
          <w:rFonts w:ascii="Times New Roman" w:hAnsi="Times New Roman" w:cs="Times New Roman"/>
          <w:sz w:val="24"/>
          <w:szCs w:val="24"/>
        </w:rPr>
        <w:t xml:space="preserve">a, a Dunai sétány kialakítása, v alamint az Országos </w:t>
      </w:r>
      <w:proofErr w:type="spellStart"/>
      <w:r w:rsidR="00CD4D48">
        <w:rPr>
          <w:rFonts w:ascii="Times New Roman" w:hAnsi="Times New Roman" w:cs="Times New Roman"/>
          <w:sz w:val="24"/>
          <w:szCs w:val="24"/>
        </w:rPr>
        <w:t>Görpark</w:t>
      </w:r>
      <w:proofErr w:type="spellEnd"/>
      <w:r w:rsidR="00CD4D48">
        <w:rPr>
          <w:rFonts w:ascii="Times New Roman" w:hAnsi="Times New Roman" w:cs="Times New Roman"/>
          <w:sz w:val="24"/>
          <w:szCs w:val="24"/>
        </w:rPr>
        <w:t xml:space="preserve"> Program</w:t>
      </w:r>
      <w:r w:rsidR="004844AE">
        <w:rPr>
          <w:rFonts w:ascii="Times New Roman" w:hAnsi="Times New Roman" w:cs="Times New Roman"/>
          <w:sz w:val="24"/>
          <w:szCs w:val="24"/>
        </w:rPr>
        <w:t xml:space="preserve">ban való részvétel – érintett. Vállalja, hogy a beruházások megvalósítását nem akadályozza, illetve a beruházások megkezdése esetén – </w:t>
      </w:r>
      <w:r w:rsidRPr="00CD4D48">
        <w:rPr>
          <w:rFonts w:ascii="Times New Roman" w:hAnsi="Times New Roman" w:cs="Times New Roman"/>
          <w:sz w:val="24"/>
          <w:szCs w:val="24"/>
        </w:rPr>
        <w:t>szükség esetén</w:t>
      </w:r>
      <w:r w:rsidR="004844AE">
        <w:rPr>
          <w:rFonts w:ascii="Times New Roman" w:hAnsi="Times New Roman" w:cs="Times New Roman"/>
          <w:sz w:val="24"/>
          <w:szCs w:val="24"/>
        </w:rPr>
        <w:t xml:space="preserve"> – kártalanítási igény nélkül az </w:t>
      </w:r>
      <w:proofErr w:type="gramStart"/>
      <w:r w:rsidR="004844AE">
        <w:rPr>
          <w:rFonts w:ascii="Times New Roman" w:hAnsi="Times New Roman" w:cs="Times New Roman"/>
          <w:sz w:val="24"/>
          <w:szCs w:val="24"/>
        </w:rPr>
        <w:t xml:space="preserve">úszóművön </w:t>
      </w:r>
      <w:r w:rsidRPr="00CD4D48">
        <w:rPr>
          <w:rFonts w:ascii="Times New Roman" w:hAnsi="Times New Roman" w:cs="Times New Roman"/>
          <w:sz w:val="24"/>
          <w:szCs w:val="24"/>
        </w:rPr>
        <w:t xml:space="preserve"> </w:t>
      </w:r>
      <w:r w:rsidR="004844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844AE">
        <w:rPr>
          <w:rFonts w:ascii="Times New Roman" w:hAnsi="Times New Roman" w:cs="Times New Roman"/>
          <w:sz w:val="24"/>
          <w:szCs w:val="24"/>
        </w:rPr>
        <w:t xml:space="preserve"> tevékenységét megszünteti, illetve felfüggeszti</w:t>
      </w:r>
      <w:r w:rsidR="00235EF5">
        <w:rPr>
          <w:rFonts w:ascii="Times New Roman" w:hAnsi="Times New Roman" w:cs="Times New Roman"/>
          <w:sz w:val="24"/>
          <w:szCs w:val="24"/>
        </w:rPr>
        <w:t xml:space="preserve">, </w:t>
      </w:r>
      <w:r w:rsidR="004844AE">
        <w:rPr>
          <w:rFonts w:ascii="Times New Roman" w:hAnsi="Times New Roman" w:cs="Times New Roman"/>
          <w:sz w:val="24"/>
          <w:szCs w:val="24"/>
        </w:rPr>
        <w:t>szünetelteti</w:t>
      </w:r>
      <w:r w:rsidR="00235EF5">
        <w:rPr>
          <w:rFonts w:ascii="Times New Roman" w:hAnsi="Times New Roman" w:cs="Times New Roman"/>
          <w:sz w:val="24"/>
          <w:szCs w:val="24"/>
        </w:rPr>
        <w:t>,</w:t>
      </w:r>
      <w:r w:rsidR="004844AE">
        <w:rPr>
          <w:rFonts w:ascii="Times New Roman" w:hAnsi="Times New Roman" w:cs="Times New Roman"/>
          <w:sz w:val="24"/>
          <w:szCs w:val="24"/>
        </w:rPr>
        <w:t xml:space="preserve"> </w:t>
      </w:r>
      <w:r w:rsidR="00235EF5">
        <w:rPr>
          <w:rFonts w:ascii="Times New Roman" w:hAnsi="Times New Roman" w:cs="Times New Roman"/>
          <w:sz w:val="24"/>
          <w:szCs w:val="24"/>
        </w:rPr>
        <w:t xml:space="preserve">vagy az úszóművet eltávolítja </w:t>
      </w:r>
      <w:r w:rsidR="004844AE">
        <w:rPr>
          <w:rFonts w:ascii="Times New Roman" w:hAnsi="Times New Roman" w:cs="Times New Roman"/>
          <w:sz w:val="24"/>
          <w:szCs w:val="24"/>
        </w:rPr>
        <w:t>a munkálatok befejezéséig</w:t>
      </w:r>
      <w:r w:rsidR="00235EF5">
        <w:rPr>
          <w:rFonts w:ascii="Times New Roman" w:hAnsi="Times New Roman" w:cs="Times New Roman"/>
          <w:sz w:val="24"/>
          <w:szCs w:val="24"/>
        </w:rPr>
        <w:t>.</w:t>
      </w:r>
    </w:p>
    <w:p w:rsidR="004844AE" w:rsidRDefault="00FB4076" w:rsidP="004844AE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D4D48">
        <w:rPr>
          <w:rFonts w:ascii="Times New Roman" w:hAnsi="Times New Roman" w:cs="Times New Roman"/>
          <w:sz w:val="24"/>
          <w:szCs w:val="24"/>
        </w:rPr>
        <w:t>I/</w:t>
      </w:r>
      <w:r w:rsidR="004844AE">
        <w:rPr>
          <w:rFonts w:ascii="Times New Roman" w:hAnsi="Times New Roman" w:cs="Times New Roman"/>
          <w:sz w:val="24"/>
          <w:szCs w:val="24"/>
        </w:rPr>
        <w:t>2</w:t>
      </w:r>
      <w:r w:rsidRPr="00CD4D48">
        <w:rPr>
          <w:rFonts w:ascii="Times New Roman" w:hAnsi="Times New Roman" w:cs="Times New Roman"/>
          <w:sz w:val="24"/>
          <w:szCs w:val="24"/>
        </w:rPr>
        <w:tab/>
      </w:r>
      <w:r w:rsidR="004844AE">
        <w:rPr>
          <w:rFonts w:ascii="Times New Roman" w:hAnsi="Times New Roman" w:cs="Times New Roman"/>
          <w:sz w:val="24"/>
          <w:szCs w:val="24"/>
        </w:rPr>
        <w:t xml:space="preserve">a KITOM </w:t>
      </w:r>
      <w:proofErr w:type="spellStart"/>
      <w:r w:rsidR="004844AE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4844AE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4844AE">
        <w:rPr>
          <w:rFonts w:ascii="Times New Roman" w:hAnsi="Times New Roman" w:cs="Times New Roman"/>
          <w:sz w:val="24"/>
          <w:szCs w:val="24"/>
        </w:rPr>
        <w:t>Komenského</w:t>
      </w:r>
      <w:proofErr w:type="spellEnd"/>
      <w:r w:rsidR="004844AE">
        <w:rPr>
          <w:rFonts w:ascii="Times New Roman" w:hAnsi="Times New Roman" w:cs="Times New Roman"/>
          <w:sz w:val="24"/>
          <w:szCs w:val="24"/>
        </w:rPr>
        <w:t xml:space="preserve"> 18/5. 94501 </w:t>
      </w:r>
      <w:proofErr w:type="spellStart"/>
      <w:r w:rsidR="004844AE">
        <w:rPr>
          <w:rFonts w:ascii="Times New Roman" w:hAnsi="Times New Roman" w:cs="Times New Roman"/>
          <w:sz w:val="24"/>
          <w:szCs w:val="24"/>
        </w:rPr>
        <w:t>Komarno</w:t>
      </w:r>
      <w:proofErr w:type="spellEnd"/>
      <w:r w:rsidR="004844AE">
        <w:rPr>
          <w:rFonts w:ascii="Times New Roman" w:hAnsi="Times New Roman" w:cs="Times New Roman"/>
          <w:sz w:val="24"/>
          <w:szCs w:val="24"/>
        </w:rPr>
        <w:t xml:space="preserve">) kérelmét </w:t>
      </w:r>
      <w:r w:rsidR="004844AE" w:rsidRPr="004844AE">
        <w:rPr>
          <w:rFonts w:ascii="Times New Roman" w:hAnsi="Times New Roman" w:cs="Times New Roman"/>
          <w:b/>
          <w:bCs/>
          <w:sz w:val="24"/>
          <w:szCs w:val="24"/>
        </w:rPr>
        <w:t>elutasítja</w:t>
      </w:r>
      <w:r w:rsidR="004844AE">
        <w:rPr>
          <w:rFonts w:ascii="Times New Roman" w:hAnsi="Times New Roman" w:cs="Times New Roman"/>
          <w:sz w:val="24"/>
          <w:szCs w:val="24"/>
        </w:rPr>
        <w:t>, és nem járul hozzá a 170012/2 hrsz. alatti „kivett Duna” megnevezésű ingatlanon létesítendő úszóműállás létesítése érdekében – mint a megközelítést biztosító földrészlet (170007 hrsz. alatti ingatlan) tulajdonosa – a projekt megvalósításához</w:t>
      </w:r>
      <w:r w:rsidR="00235EF5">
        <w:rPr>
          <w:rFonts w:ascii="Times New Roman" w:hAnsi="Times New Roman" w:cs="Times New Roman"/>
          <w:sz w:val="24"/>
          <w:szCs w:val="24"/>
        </w:rPr>
        <w:t>.</w:t>
      </w:r>
    </w:p>
    <w:p w:rsidR="00FB4076" w:rsidRPr="00CD4D48" w:rsidRDefault="004844AE" w:rsidP="004844A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D48">
        <w:rPr>
          <w:rFonts w:ascii="Times New Roman" w:hAnsi="Times New Roman" w:cs="Times New Roman"/>
          <w:sz w:val="24"/>
          <w:szCs w:val="24"/>
        </w:rPr>
        <w:t>l</w:t>
      </w:r>
      <w:r w:rsidR="00FB4076" w:rsidRPr="00CD4D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B4076" w:rsidRPr="00CD4D48">
        <w:rPr>
          <w:rFonts w:ascii="Times New Roman" w:hAnsi="Times New Roman" w:cs="Times New Roman"/>
          <w:sz w:val="24"/>
          <w:szCs w:val="24"/>
        </w:rPr>
        <w:tab/>
        <w:t>felkéri a Polgármestert a szükséges intézkedések megtételére.</w:t>
      </w:r>
    </w:p>
    <w:p w:rsidR="00FB4076" w:rsidRDefault="00FB4076" w:rsidP="00FB4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076">
        <w:rPr>
          <w:rFonts w:ascii="Times New Roman" w:hAnsi="Times New Roman" w:cs="Times New Roman"/>
          <w:sz w:val="24"/>
          <w:szCs w:val="24"/>
          <w:u w:val="single"/>
        </w:rPr>
        <w:t>Felelős</w:t>
      </w:r>
      <w:r>
        <w:rPr>
          <w:rFonts w:ascii="Times New Roman" w:hAnsi="Times New Roman" w:cs="Times New Roman"/>
          <w:sz w:val="24"/>
          <w:szCs w:val="24"/>
        </w:rPr>
        <w:t>: Szabados Ákos polgármester</w:t>
      </w:r>
    </w:p>
    <w:p w:rsidR="00FB4076" w:rsidRDefault="00FB4076" w:rsidP="00FB4076">
      <w:pPr>
        <w:jc w:val="both"/>
        <w:rPr>
          <w:rFonts w:ascii="Times New Roman" w:hAnsi="Times New Roman" w:cs="Times New Roman"/>
          <w:sz w:val="24"/>
          <w:szCs w:val="24"/>
        </w:rPr>
      </w:pPr>
      <w:r w:rsidRPr="00FB4076">
        <w:rPr>
          <w:rFonts w:ascii="Times New Roman" w:hAnsi="Times New Roman" w:cs="Times New Roman"/>
          <w:sz w:val="24"/>
          <w:szCs w:val="24"/>
          <w:u w:val="single"/>
        </w:rPr>
        <w:t>Határidő</w:t>
      </w:r>
      <w:r>
        <w:rPr>
          <w:rFonts w:ascii="Times New Roman" w:hAnsi="Times New Roman" w:cs="Times New Roman"/>
          <w:sz w:val="24"/>
          <w:szCs w:val="24"/>
        </w:rPr>
        <w:t>: adott</w:t>
      </w:r>
    </w:p>
    <w:p w:rsidR="00FB4076" w:rsidRDefault="00FB4076" w:rsidP="00FB4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076">
        <w:rPr>
          <w:rFonts w:ascii="Times New Roman" w:hAnsi="Times New Roman" w:cs="Times New Roman"/>
          <w:sz w:val="24"/>
          <w:szCs w:val="24"/>
          <w:u w:val="single"/>
        </w:rPr>
        <w:t>Az előterjesztést tárgyalja</w:t>
      </w:r>
      <w:r>
        <w:rPr>
          <w:rFonts w:ascii="Times New Roman" w:hAnsi="Times New Roman" w:cs="Times New Roman"/>
          <w:sz w:val="24"/>
          <w:szCs w:val="24"/>
        </w:rPr>
        <w:t>: Gazdasági Bizottság</w:t>
      </w:r>
    </w:p>
    <w:p w:rsidR="00FB4076" w:rsidRDefault="00FB4076" w:rsidP="00FB4076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Környezetvédelmi és Városfejlesztési Bizottság</w:t>
      </w:r>
    </w:p>
    <w:p w:rsidR="006507DB" w:rsidRDefault="006507DB" w:rsidP="006507DB">
      <w:pPr>
        <w:tabs>
          <w:tab w:val="left" w:pos="2694"/>
        </w:tabs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határozati javaslat elfogadása </w:t>
      </w:r>
      <w:r w:rsidR="004844AE">
        <w:rPr>
          <w:rFonts w:ascii="Times New Roman" w:hAnsi="Times New Roman" w:cs="Times New Roman"/>
          <w:sz w:val="24"/>
          <w:szCs w:val="24"/>
        </w:rPr>
        <w:t>egyszerű</w:t>
      </w:r>
      <w:r>
        <w:rPr>
          <w:rFonts w:ascii="Times New Roman" w:hAnsi="Times New Roman" w:cs="Times New Roman"/>
          <w:sz w:val="24"/>
          <w:szCs w:val="24"/>
        </w:rPr>
        <w:t xml:space="preserve"> szótöbbséget igényel.</w:t>
      </w:r>
    </w:p>
    <w:p w:rsidR="00FB4076" w:rsidRDefault="00FB4076" w:rsidP="00FB4076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44AE">
        <w:rPr>
          <w:rFonts w:ascii="Times New Roman" w:hAnsi="Times New Roman" w:cs="Times New Roman"/>
          <w:sz w:val="24"/>
          <w:szCs w:val="24"/>
        </w:rPr>
        <w:t>Az előterjesztés egyeztetve:</w:t>
      </w:r>
      <w:r>
        <w:rPr>
          <w:rFonts w:ascii="Times New Roman" w:hAnsi="Times New Roman" w:cs="Times New Roman"/>
          <w:sz w:val="24"/>
          <w:szCs w:val="24"/>
        </w:rPr>
        <w:t xml:space="preserve"> Főépítészi Iroda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R.Takács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főépítész</w:t>
      </w:r>
    </w:p>
    <w:p w:rsidR="004844AE" w:rsidRPr="00FB4076" w:rsidRDefault="004844AE" w:rsidP="00FB4076">
      <w:pPr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4076" w:rsidRDefault="00FB4076" w:rsidP="00FB4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előterjesztést készítette:</w:t>
      </w:r>
      <w:r w:rsidR="006507DB">
        <w:rPr>
          <w:rFonts w:ascii="Times New Roman" w:hAnsi="Times New Roman" w:cs="Times New Roman"/>
          <w:sz w:val="24"/>
          <w:szCs w:val="24"/>
        </w:rPr>
        <w:t xml:space="preserve"> </w:t>
      </w:r>
      <w:r w:rsidR="004844AE">
        <w:rPr>
          <w:rFonts w:ascii="Times New Roman" w:hAnsi="Times New Roman" w:cs="Times New Roman"/>
          <w:sz w:val="24"/>
          <w:szCs w:val="24"/>
        </w:rPr>
        <w:t>Kalász Nóra városfejlesztési referens (VGO)</w:t>
      </w:r>
    </w:p>
    <w:p w:rsidR="00773850" w:rsidRDefault="00FB4076" w:rsidP="006507DB">
      <w:pPr>
        <w:spacing w:befor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2019. június </w:t>
      </w:r>
      <w:r w:rsidR="004844A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076" w:rsidRPr="004844AE" w:rsidRDefault="00FB4076" w:rsidP="00773850">
      <w:pPr>
        <w:tabs>
          <w:tab w:val="left" w:pos="6096"/>
          <w:tab w:val="left" w:pos="7797"/>
        </w:tabs>
        <w:spacing w:after="0"/>
        <w:ind w:left="46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4AE">
        <w:rPr>
          <w:rFonts w:ascii="Times New Roman" w:hAnsi="Times New Roman" w:cs="Times New Roman"/>
          <w:b/>
          <w:bCs/>
          <w:sz w:val="24"/>
          <w:szCs w:val="24"/>
        </w:rPr>
        <w:t>Szabados Ákos</w:t>
      </w:r>
    </w:p>
    <w:p w:rsidR="00FB4076" w:rsidRDefault="00FB4076" w:rsidP="004844AE">
      <w:pPr>
        <w:tabs>
          <w:tab w:val="left" w:pos="6096"/>
          <w:tab w:val="left" w:pos="7797"/>
        </w:tabs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polgármester </w:t>
      </w:r>
    </w:p>
    <w:p w:rsidR="004844AE" w:rsidRDefault="004844AE" w:rsidP="00484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B4076" w:rsidRPr="004844AE">
        <w:rPr>
          <w:rFonts w:ascii="Times New Roman" w:hAnsi="Times New Roman" w:cs="Times New Roman"/>
          <w:sz w:val="24"/>
          <w:szCs w:val="24"/>
        </w:rPr>
        <w:t xml:space="preserve">elléket: </w:t>
      </w:r>
    </w:p>
    <w:p w:rsidR="00FB4076" w:rsidRPr="004844AE" w:rsidRDefault="004844AE" w:rsidP="00484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2019. június 5-i megkeresés </w:t>
      </w:r>
      <w:r w:rsidR="00FB4076" w:rsidRPr="004844AE">
        <w:rPr>
          <w:rFonts w:ascii="Times New Roman" w:hAnsi="Times New Roman" w:cs="Times New Roman"/>
          <w:sz w:val="24"/>
          <w:szCs w:val="24"/>
        </w:rPr>
        <w:t>és mellékletei</w:t>
      </w:r>
    </w:p>
    <w:sectPr w:rsidR="00FB4076" w:rsidRPr="004844AE" w:rsidSect="00E55008">
      <w:footerReference w:type="default" r:id="rId7"/>
      <w:headerReference w:type="first" r:id="rId8"/>
      <w:footerReference w:type="first" r:id="rId9"/>
      <w:pgSz w:w="11906" w:h="16838"/>
      <w:pgMar w:top="113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422" w:rsidRDefault="00A60422" w:rsidP="00A60422">
      <w:pPr>
        <w:spacing w:after="0" w:line="240" w:lineRule="auto"/>
      </w:pPr>
      <w:r>
        <w:separator/>
      </w:r>
    </w:p>
  </w:endnote>
  <w:endnote w:type="continuationSeparator" w:id="0">
    <w:p w:rsidR="00A60422" w:rsidRDefault="00A60422" w:rsidP="00A6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242563"/>
      <w:docPartObj>
        <w:docPartGallery w:val="Page Numbers (Bottom of Page)"/>
        <w:docPartUnique/>
      </w:docPartObj>
    </w:sdtPr>
    <w:sdtEndPr/>
    <w:sdtContent>
      <w:p w:rsidR="00E55008" w:rsidRDefault="00E5500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55008" w:rsidRDefault="00E5500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6663967"/>
      <w:docPartObj>
        <w:docPartGallery w:val="Page Numbers (Bottom of Page)"/>
        <w:docPartUnique/>
      </w:docPartObj>
    </w:sdtPr>
    <w:sdtEndPr/>
    <w:sdtContent>
      <w:p w:rsidR="00E55008" w:rsidRDefault="00E5500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55008" w:rsidRDefault="00E5500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422" w:rsidRDefault="00A60422" w:rsidP="00A60422">
      <w:pPr>
        <w:spacing w:after="0" w:line="240" w:lineRule="auto"/>
      </w:pPr>
      <w:r>
        <w:separator/>
      </w:r>
    </w:p>
  </w:footnote>
  <w:footnote w:type="continuationSeparator" w:id="0">
    <w:p w:rsidR="00A60422" w:rsidRDefault="00A60422" w:rsidP="00A6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FCA" w:rsidRDefault="00364FCA" w:rsidP="00364FCA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4534A1" wp14:editId="7900B2CB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3175"/>
              <wp:wrapNone/>
              <wp:docPr id="4" name="Téglala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FCA" w:rsidRDefault="00364FCA" w:rsidP="00364FCA">
                          <w:pPr>
                            <w:ind w:right="-124"/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29FCC110" wp14:editId="60874AD1">
                                <wp:extent cx="594360" cy="541020"/>
                                <wp:effectExtent l="0" t="0" r="0" b="0"/>
                                <wp:docPr id="3" name="Kép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4360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4534A1" id="Téglalap 4" o:spid="_x0000_s1026" style="position:absolute;margin-left:80.25pt;margin-top:-2.3pt;width:47.6pt;height:4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" o:allowincell="f" filled="f" stroked="f" strokeweight="0">
              <v:textbox inset="0,0,0,0">
                <w:txbxContent>
                  <w:p w:rsidR="00364FCA" w:rsidRDefault="00364FCA" w:rsidP="00364FCA">
                    <w:pPr>
                      <w:ind w:right="-124"/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29FCC110" wp14:editId="60874AD1">
                          <wp:extent cx="594360" cy="541020"/>
                          <wp:effectExtent l="0" t="0" r="0" b="0"/>
                          <wp:docPr id="3" name="Kép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4360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364FCA" w:rsidRDefault="00364FCA" w:rsidP="00364FCA">
    <w:pPr>
      <w:pStyle w:val="lfej"/>
      <w:rPr>
        <w:sz w:val="18"/>
      </w:rPr>
    </w:pPr>
  </w:p>
  <w:p w:rsidR="00364FCA" w:rsidRDefault="00364FCA" w:rsidP="00364FCA">
    <w:pPr>
      <w:pStyle w:val="lfej"/>
      <w:rPr>
        <w:sz w:val="18"/>
      </w:rPr>
    </w:pPr>
    <w:r>
      <w:rPr>
        <w:sz w:val="18"/>
      </w:rPr>
      <w:t xml:space="preserve">           </w:t>
    </w:r>
  </w:p>
  <w:p w:rsidR="00364FCA" w:rsidRDefault="00364FCA" w:rsidP="00364FCA">
    <w:pPr>
      <w:pStyle w:val="lfej"/>
      <w:rPr>
        <w:sz w:val="18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AD804D4" wp14:editId="3C3E0A9D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514600" cy="1371600"/>
              <wp:effectExtent l="0" t="0" r="0" b="2540"/>
              <wp:wrapNone/>
              <wp:docPr id="5" name="Téglala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FCA" w:rsidRPr="00A60422" w:rsidRDefault="00364FCA" w:rsidP="00364FCA">
                          <w:pPr>
                            <w:spacing w:after="0" w:line="240" w:lineRule="auto"/>
                            <w:jc w:val="center"/>
                            <w:rPr>
                              <w:rStyle w:val="Oldalszm"/>
                              <w:rFonts w:ascii="Times New Roman" w:hAnsi="Times New Roman" w:cs="Times New Roman"/>
                              <w:caps/>
                              <w:sz w:val="18"/>
                            </w:rPr>
                          </w:pPr>
                          <w:r w:rsidRPr="00A60422">
                            <w:rPr>
                              <w:rStyle w:val="Oldalszm"/>
                              <w:rFonts w:ascii="Times New Roman" w:hAnsi="Times New Roman" w:cs="Times New Roman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:rsidR="00364FCA" w:rsidRPr="00A60422" w:rsidRDefault="00364FCA" w:rsidP="00364FC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A60422">
                            <w:rPr>
                              <w:rStyle w:val="Oldalszm"/>
                              <w:rFonts w:ascii="Times New Roman" w:hAnsi="Times New Roman" w:cs="Times New Roman"/>
                              <w:caps/>
                              <w:sz w:val="18"/>
                            </w:rPr>
                            <w:t>Pesterzsébet</w:t>
                          </w:r>
                          <w:r w:rsidR="00C4268F">
                            <w:rPr>
                              <w:rStyle w:val="Oldalszm"/>
                              <w:rFonts w:ascii="Times New Roman" w:hAnsi="Times New Roman" w:cs="Times New Roman"/>
                              <w:caps/>
                              <w:sz w:val="18"/>
                            </w:rPr>
                            <w:t xml:space="preserve"> önkormányzatának</w:t>
                          </w:r>
                        </w:p>
                        <w:p w:rsidR="00364FCA" w:rsidRPr="00A60422" w:rsidRDefault="00C4268F" w:rsidP="00364FCA">
                          <w:pPr>
                            <w:pStyle w:val="lfej"/>
                            <w:pBdr>
                              <w:bottom w:val="single" w:sz="6" w:space="1" w:color="auto"/>
                            </w:pBdr>
                            <w:tabs>
                              <w:tab w:val="center" w:pos="1418"/>
                            </w:tabs>
                            <w:jc w:val="center"/>
                            <w:rPr>
                              <w:rFonts w:ascii="Times New Roman" w:hAnsi="Times New Roman" w:cs="Times New Roman"/>
                              <w:caps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aps/>
                              <w:sz w:val="18"/>
                            </w:rPr>
                            <w:t>POLGÁRMESTERE</w:t>
                          </w:r>
                        </w:p>
                        <w:p w:rsidR="00364FCA" w:rsidRPr="00A60422" w:rsidRDefault="00364FCA" w:rsidP="00364FCA">
                          <w:pPr>
                            <w:pStyle w:val="lfej"/>
                            <w:tabs>
                              <w:tab w:val="center" w:pos="1418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6"/>
                            </w:rPr>
                          </w:pPr>
                        </w:p>
                        <w:p w:rsidR="00364FCA" w:rsidRPr="00A60422" w:rsidRDefault="00364FCA" w:rsidP="00364FCA">
                          <w:pPr>
                            <w:pStyle w:val="lfej"/>
                            <w:tabs>
                              <w:tab w:val="center" w:pos="1418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A60422">
                            <w:rPr>
                              <w:rFonts w:ascii="Times New Roman" w:hAnsi="Times New Roman" w:cs="Times New Roman"/>
                              <w:sz w:val="18"/>
                            </w:rPr>
                            <w:t>1201 Budapest, Kossuth Lajos tér 1.</w:t>
                          </w:r>
                        </w:p>
                        <w:p w:rsidR="00364FCA" w:rsidRPr="00A60422" w:rsidRDefault="00364FCA" w:rsidP="00364FC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A60422">
                            <w:rPr>
                              <w:rFonts w:ascii="Times New Roman" w:hAnsi="Times New Roman" w:cs="Times New Roman"/>
                              <w:sz w:val="18"/>
                            </w:rPr>
                            <w:t>Tel.: 283-0646</w:t>
                          </w:r>
                        </w:p>
                        <w:p w:rsidR="00364FCA" w:rsidRPr="00A60422" w:rsidRDefault="00364FCA" w:rsidP="00364FC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A60422">
                            <w:rPr>
                              <w:rFonts w:ascii="Times New Roman" w:hAnsi="Times New Roman" w:cs="Times New Roman"/>
                              <w:sz w:val="18"/>
                            </w:rPr>
                            <w:t>www.pesterzsebet.hu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D804D4" id="Téglalap 5" o:spid="_x0000_s1027" style="position:absolute;margin-left:2.25pt;margin-top:7.3pt;width:19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" o:allowincell="f" filled="f" stroked="f" strokeweight="0">
              <v:textbox inset="0,0,0,0">
                <w:txbxContent>
                  <w:p w:rsidR="00364FCA" w:rsidRPr="00A60422" w:rsidRDefault="00364FCA" w:rsidP="00364FCA">
                    <w:pPr>
                      <w:spacing w:after="0" w:line="240" w:lineRule="auto"/>
                      <w:jc w:val="center"/>
                      <w:rPr>
                        <w:rStyle w:val="Oldalszm"/>
                        <w:rFonts w:ascii="Times New Roman" w:hAnsi="Times New Roman" w:cs="Times New Roman"/>
                        <w:caps/>
                        <w:sz w:val="18"/>
                      </w:rPr>
                    </w:pPr>
                    <w:r w:rsidRPr="00A60422">
                      <w:rPr>
                        <w:rStyle w:val="Oldalszm"/>
                        <w:rFonts w:ascii="Times New Roman" w:hAnsi="Times New Roman" w:cs="Times New Roman"/>
                        <w:caps/>
                        <w:sz w:val="18"/>
                      </w:rPr>
                      <w:t>Budapest Főváros XX. kerület,</w:t>
                    </w:r>
                  </w:p>
                  <w:p w:rsidR="00364FCA" w:rsidRPr="00A60422" w:rsidRDefault="00364FCA" w:rsidP="00364FC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60422">
                      <w:rPr>
                        <w:rStyle w:val="Oldalszm"/>
                        <w:rFonts w:ascii="Times New Roman" w:hAnsi="Times New Roman" w:cs="Times New Roman"/>
                        <w:caps/>
                        <w:sz w:val="18"/>
                      </w:rPr>
                      <w:t>Pesterzsébet</w:t>
                    </w:r>
                    <w:r w:rsidR="00C4268F">
                      <w:rPr>
                        <w:rStyle w:val="Oldalszm"/>
                        <w:rFonts w:ascii="Times New Roman" w:hAnsi="Times New Roman" w:cs="Times New Roman"/>
                        <w:caps/>
                        <w:sz w:val="18"/>
                      </w:rPr>
                      <w:t xml:space="preserve"> önkormányzatának</w:t>
                    </w:r>
                  </w:p>
                  <w:p w:rsidR="00364FCA" w:rsidRPr="00A60422" w:rsidRDefault="00C4268F" w:rsidP="00364FCA">
                    <w:pPr>
                      <w:pStyle w:val="lfej"/>
                      <w:pBdr>
                        <w:bottom w:val="single" w:sz="6" w:space="1" w:color="auto"/>
                      </w:pBdr>
                      <w:tabs>
                        <w:tab w:val="center" w:pos="1418"/>
                      </w:tabs>
                      <w:jc w:val="center"/>
                      <w:rPr>
                        <w:rFonts w:ascii="Times New Roman" w:hAnsi="Times New Roman" w:cs="Times New Roman"/>
                        <w:caps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aps/>
                        <w:sz w:val="18"/>
                      </w:rPr>
                      <w:t>POLGÁRMESTERE</w:t>
                    </w:r>
                  </w:p>
                  <w:p w:rsidR="00364FCA" w:rsidRPr="00A60422" w:rsidRDefault="00364FCA" w:rsidP="00364FCA">
                    <w:pPr>
                      <w:pStyle w:val="lfej"/>
                      <w:tabs>
                        <w:tab w:val="center" w:pos="1418"/>
                      </w:tabs>
                      <w:jc w:val="center"/>
                      <w:rPr>
                        <w:rFonts w:ascii="Times New Roman" w:hAnsi="Times New Roman" w:cs="Times New Roman"/>
                        <w:sz w:val="6"/>
                      </w:rPr>
                    </w:pPr>
                  </w:p>
                  <w:p w:rsidR="00364FCA" w:rsidRPr="00A60422" w:rsidRDefault="00364FCA" w:rsidP="00364FCA">
                    <w:pPr>
                      <w:pStyle w:val="lfej"/>
                      <w:tabs>
                        <w:tab w:val="center" w:pos="1418"/>
                      </w:tabs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A60422">
                      <w:rPr>
                        <w:rFonts w:ascii="Times New Roman" w:hAnsi="Times New Roman" w:cs="Times New Roman"/>
                        <w:sz w:val="18"/>
                      </w:rPr>
                      <w:t>1201 Budapest, Kossuth Lajos tér 1.</w:t>
                    </w:r>
                  </w:p>
                  <w:p w:rsidR="00364FCA" w:rsidRPr="00A60422" w:rsidRDefault="00364FCA" w:rsidP="00364FC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A60422">
                      <w:rPr>
                        <w:rFonts w:ascii="Times New Roman" w:hAnsi="Times New Roman" w:cs="Times New Roman"/>
                        <w:sz w:val="18"/>
                      </w:rPr>
                      <w:t>Tel.: 283-0646</w:t>
                    </w:r>
                  </w:p>
                  <w:p w:rsidR="00364FCA" w:rsidRPr="00A60422" w:rsidRDefault="00364FCA" w:rsidP="00364FC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A60422">
                      <w:rPr>
                        <w:rFonts w:ascii="Times New Roman" w:hAnsi="Times New Roman" w:cs="Times New Roman"/>
                        <w:sz w:val="18"/>
                      </w:rPr>
                      <w:t>www.pesterzsebet.hu</w:t>
                    </w:r>
                  </w:p>
                </w:txbxContent>
              </v:textbox>
            </v:rect>
          </w:pict>
        </mc:Fallback>
      </mc:AlternateContent>
    </w:r>
  </w:p>
  <w:p w:rsidR="00364FCA" w:rsidRDefault="00364FCA" w:rsidP="00364FCA">
    <w:pPr>
      <w:pStyle w:val="lfej"/>
      <w:rPr>
        <w:sz w:val="18"/>
      </w:rPr>
    </w:pPr>
  </w:p>
  <w:p w:rsidR="00364FCA" w:rsidRDefault="00364FCA" w:rsidP="00364FCA">
    <w:pPr>
      <w:pStyle w:val="lfej"/>
      <w:rPr>
        <w:sz w:val="18"/>
      </w:rPr>
    </w:pPr>
  </w:p>
  <w:p w:rsidR="00364FCA" w:rsidRDefault="00364FCA" w:rsidP="00364FCA">
    <w:pPr>
      <w:pStyle w:val="lfej"/>
      <w:rPr>
        <w:sz w:val="18"/>
      </w:rPr>
    </w:pPr>
  </w:p>
  <w:p w:rsidR="00364FCA" w:rsidRDefault="00364FCA" w:rsidP="00364FCA">
    <w:pPr>
      <w:pStyle w:val="lfej"/>
      <w:rPr>
        <w:sz w:val="18"/>
      </w:rPr>
    </w:pPr>
  </w:p>
  <w:p w:rsidR="00364FCA" w:rsidRDefault="00364FCA" w:rsidP="00364FCA">
    <w:pPr>
      <w:pStyle w:val="lfej"/>
      <w:rPr>
        <w:sz w:val="18"/>
      </w:rPr>
    </w:pPr>
  </w:p>
  <w:p w:rsidR="00364FCA" w:rsidRDefault="00364FCA" w:rsidP="00364FCA">
    <w:pPr>
      <w:pStyle w:val="lfej"/>
      <w:rPr>
        <w:sz w:val="18"/>
      </w:rPr>
    </w:pPr>
  </w:p>
  <w:p w:rsidR="00364FCA" w:rsidRDefault="00364FCA" w:rsidP="00364FCA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0015"/>
    <w:multiLevelType w:val="hybridMultilevel"/>
    <w:tmpl w:val="6EB6D16A"/>
    <w:lvl w:ilvl="0" w:tplc="193C6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72EC"/>
    <w:multiLevelType w:val="hybridMultilevel"/>
    <w:tmpl w:val="EC842CE6"/>
    <w:lvl w:ilvl="0" w:tplc="54DAA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1754B"/>
    <w:multiLevelType w:val="hybridMultilevel"/>
    <w:tmpl w:val="278ED384"/>
    <w:lvl w:ilvl="0" w:tplc="6512F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4803"/>
    <w:multiLevelType w:val="hybridMultilevel"/>
    <w:tmpl w:val="CB540C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550A9"/>
    <w:multiLevelType w:val="hybridMultilevel"/>
    <w:tmpl w:val="3340750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75799"/>
    <w:multiLevelType w:val="hybridMultilevel"/>
    <w:tmpl w:val="C05E46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C420E"/>
    <w:multiLevelType w:val="hybridMultilevel"/>
    <w:tmpl w:val="3BB4DA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22"/>
    <w:rsid w:val="00012DE6"/>
    <w:rsid w:val="000407A5"/>
    <w:rsid w:val="001F5FEC"/>
    <w:rsid w:val="00235EF5"/>
    <w:rsid w:val="00321AF9"/>
    <w:rsid w:val="00364FCA"/>
    <w:rsid w:val="004844AE"/>
    <w:rsid w:val="005900E1"/>
    <w:rsid w:val="006507DB"/>
    <w:rsid w:val="00670C72"/>
    <w:rsid w:val="006A6FE0"/>
    <w:rsid w:val="00773850"/>
    <w:rsid w:val="00827F33"/>
    <w:rsid w:val="00883748"/>
    <w:rsid w:val="008C77FB"/>
    <w:rsid w:val="00956B7A"/>
    <w:rsid w:val="00994482"/>
    <w:rsid w:val="009F3383"/>
    <w:rsid w:val="009F6B81"/>
    <w:rsid w:val="00A60422"/>
    <w:rsid w:val="00B80AE0"/>
    <w:rsid w:val="00BB38FB"/>
    <w:rsid w:val="00C072F3"/>
    <w:rsid w:val="00C4268F"/>
    <w:rsid w:val="00C62ED4"/>
    <w:rsid w:val="00C8049A"/>
    <w:rsid w:val="00CD4D48"/>
    <w:rsid w:val="00E55008"/>
    <w:rsid w:val="00FB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3B1F53F-AB3F-439C-B6D6-CC02BE5C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6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A60422"/>
  </w:style>
  <w:style w:type="paragraph" w:styleId="llb">
    <w:name w:val="footer"/>
    <w:basedOn w:val="Norml"/>
    <w:link w:val="llbChar"/>
    <w:uiPriority w:val="99"/>
    <w:unhideWhenUsed/>
    <w:rsid w:val="00A6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422"/>
  </w:style>
  <w:style w:type="character" w:styleId="Oldalszm">
    <w:name w:val="page number"/>
    <w:basedOn w:val="Bekezdsalapbettpusa"/>
    <w:semiHidden/>
    <w:unhideWhenUsed/>
    <w:rsid w:val="00A60422"/>
  </w:style>
  <w:style w:type="paragraph" w:styleId="Listaszerbekezds">
    <w:name w:val="List Paragraph"/>
    <w:basedOn w:val="Norml"/>
    <w:uiPriority w:val="34"/>
    <w:qFormat/>
    <w:rsid w:val="0067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6652</Characters>
  <Application>Microsoft Office Word</Application>
  <DocSecurity>4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Kalász Nóra</dc:creator>
  <cp:keywords/>
  <dc:description/>
  <cp:lastModifiedBy>Varga Enikő</cp:lastModifiedBy>
  <cp:revision>2</cp:revision>
  <cp:lastPrinted>2019-06-27T07:36:00Z</cp:lastPrinted>
  <dcterms:created xsi:type="dcterms:W3CDTF">2019-06-28T10:27:00Z</dcterms:created>
  <dcterms:modified xsi:type="dcterms:W3CDTF">2019-06-28T10:27:00Z</dcterms:modified>
</cp:coreProperties>
</file>