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E1A016" w14:textId="447E8F7B" w:rsidR="00B45A40" w:rsidRDefault="00B45A40" w:rsidP="007A53CB">
      <w:pPr>
        <w:pStyle w:val="lfej"/>
        <w:tabs>
          <w:tab w:val="clear" w:pos="4536"/>
          <w:tab w:val="clear" w:pos="9072"/>
        </w:tabs>
        <w:ind w:left="4395"/>
        <w:jc w:val="both"/>
      </w:pPr>
      <w:r>
        <w:rPr>
          <w:b/>
          <w:bCs/>
        </w:rPr>
        <w:t>Tárgy:</w:t>
      </w:r>
      <w:r>
        <w:t xml:space="preserve"> </w:t>
      </w:r>
      <w:r w:rsidR="008B7A17">
        <w:t>Javaslat</w:t>
      </w:r>
      <w:r w:rsidR="008B54E3">
        <w:t xml:space="preserve"> </w:t>
      </w:r>
      <w:r w:rsidR="00513ADC">
        <w:t>a Mediterrán lakópark útjainak térítésmentes tulajdonba vételére vonatkozó felajánlással kapcsolatos döntés meghozatalára</w:t>
      </w:r>
    </w:p>
    <w:p w14:paraId="5A971679" w14:textId="77777777" w:rsidR="00082104" w:rsidRDefault="00082104" w:rsidP="00BE4F98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14:paraId="24B516F9" w14:textId="77777777" w:rsidR="00082104" w:rsidRDefault="00082104" w:rsidP="00BE4F98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14:paraId="3DC7665A" w14:textId="7145FAD8" w:rsidR="00B45A40" w:rsidRDefault="00B45A40" w:rsidP="00BE4F98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 xml:space="preserve">Tisztelt </w:t>
      </w:r>
      <w:r w:rsidR="00EC49D0">
        <w:rPr>
          <w:b/>
          <w:bCs/>
        </w:rPr>
        <w:t>Képviselő-testület</w:t>
      </w:r>
      <w:r>
        <w:rPr>
          <w:b/>
          <w:bCs/>
        </w:rPr>
        <w:t>!</w:t>
      </w:r>
    </w:p>
    <w:p w14:paraId="28D5AF8E" w14:textId="77777777" w:rsidR="00082104" w:rsidRDefault="00082104" w:rsidP="00BE4F98">
      <w:pPr>
        <w:pStyle w:val="lfej"/>
        <w:tabs>
          <w:tab w:val="clear" w:pos="4536"/>
          <w:tab w:val="clear" w:pos="9072"/>
        </w:tabs>
        <w:jc w:val="both"/>
      </w:pPr>
    </w:p>
    <w:p w14:paraId="25AE5600" w14:textId="5E421969" w:rsidR="0068665F" w:rsidRDefault="00821E70" w:rsidP="00BE4F98">
      <w:pPr>
        <w:pStyle w:val="lfej"/>
        <w:tabs>
          <w:tab w:val="clear" w:pos="4536"/>
          <w:tab w:val="clear" w:pos="9072"/>
        </w:tabs>
        <w:jc w:val="both"/>
      </w:pPr>
      <w:r>
        <w:t>A</w:t>
      </w:r>
      <w:r w:rsidR="002D205A">
        <w:t xml:space="preserve">z </w:t>
      </w:r>
      <w:proofErr w:type="spellStart"/>
      <w:r w:rsidR="002D205A">
        <w:t>Agreement</w:t>
      </w:r>
      <w:proofErr w:type="spellEnd"/>
      <w:r w:rsidR="002D205A">
        <w:t xml:space="preserve"> Könyvvizsgáló és Adótanácsadó Kft. </w:t>
      </w:r>
      <w:r w:rsidR="000E53E7">
        <w:t xml:space="preserve">(a továbbiakban: felszámoló, képviselője a továbbiakban: felszámolóbiztos) </w:t>
      </w:r>
      <w:r w:rsidR="00513ADC">
        <w:t xml:space="preserve">a korábbiakban </w:t>
      </w:r>
      <w:r w:rsidR="0068665F">
        <w:t>meg</w:t>
      </w:r>
      <w:r w:rsidR="002D205A">
        <w:t>kereste Budapest Főváros XX. kerület Pesterzsébet Önkormányzatát</w:t>
      </w:r>
      <w:r w:rsidR="0068665F">
        <w:t xml:space="preserve"> (</w:t>
      </w:r>
      <w:r w:rsidR="007A53CB">
        <w:t xml:space="preserve">a továbbiakban: </w:t>
      </w:r>
      <w:r w:rsidR="008A4D94">
        <w:t>Ö</w:t>
      </w:r>
      <w:r w:rsidR="0068665F">
        <w:t>nkormányzat)</w:t>
      </w:r>
      <w:r w:rsidR="002D205A">
        <w:t xml:space="preserve">, hogy a </w:t>
      </w:r>
      <w:r w:rsidR="0068665F">
        <w:t>170187/27</w:t>
      </w:r>
      <w:r w:rsidR="008A4D94">
        <w:t xml:space="preserve"> helyrajzi számú </w:t>
      </w:r>
      <w:r w:rsidR="00442494">
        <w:t>Közműhelytelep</w:t>
      </w:r>
      <w:r w:rsidR="008A4D94">
        <w:t xml:space="preserve"> utcát</w:t>
      </w:r>
      <w:r w:rsidR="0068665F">
        <w:t xml:space="preserve"> és </w:t>
      </w:r>
      <w:r w:rsidR="00563226">
        <w:t xml:space="preserve">a </w:t>
      </w:r>
      <w:r w:rsidR="0068665F">
        <w:t>170187/34 hrsz-ú ingatlant</w:t>
      </w:r>
      <w:r w:rsidR="008A4D94">
        <w:t>,</w:t>
      </w:r>
      <w:r w:rsidR="00563226">
        <w:t xml:space="preserve"> - </w:t>
      </w:r>
      <w:r w:rsidR="008A4D94">
        <w:t xml:space="preserve">a </w:t>
      </w:r>
      <w:proofErr w:type="spellStart"/>
      <w:r w:rsidR="008A4D94">
        <w:t>Zodony</w:t>
      </w:r>
      <w:proofErr w:type="spellEnd"/>
      <w:r w:rsidR="008A4D94">
        <w:t xml:space="preserve"> és a </w:t>
      </w:r>
      <w:r w:rsidR="00442494">
        <w:t xml:space="preserve">Közműhelytelep </w:t>
      </w:r>
      <w:r w:rsidR="008A4D94">
        <w:t>utca között</w:t>
      </w:r>
      <w:r w:rsidR="00F4493C">
        <w:t>i földutat</w:t>
      </w:r>
      <w:r w:rsidR="00563226">
        <w:t xml:space="preserve"> </w:t>
      </w:r>
      <w:r w:rsidR="000E53E7">
        <w:t>–</w:t>
      </w:r>
      <w:r w:rsidR="00563226">
        <w:t xml:space="preserve"> </w:t>
      </w:r>
      <w:r w:rsidR="000E53E7">
        <w:t xml:space="preserve">az ECO-LINE Kft. „fa” </w:t>
      </w:r>
      <w:r w:rsidR="0068665F">
        <w:t>értékesíteni</w:t>
      </w:r>
      <w:r w:rsidR="008A4D94">
        <w:t xml:space="preserve"> szeretné</w:t>
      </w:r>
      <w:r w:rsidR="0068665F">
        <w:t xml:space="preserve">. </w:t>
      </w:r>
      <w:r w:rsidR="00513ADC">
        <w:t xml:space="preserve">A T. Képviselő-testület 2020. július 2-i ülésén hozott 053/2020. (VII.02.) </w:t>
      </w:r>
      <w:proofErr w:type="spellStart"/>
      <w:r w:rsidR="00513ADC">
        <w:t>Ök</w:t>
      </w:r>
      <w:proofErr w:type="spellEnd"/>
      <w:r w:rsidR="00513ADC">
        <w:t xml:space="preserve">. sz. határozatával kéréseket fogalmazott meg a felszámoló részére a tervezett értékesítéssel kapcsolatban, illetve a 170187/27 hrsz-ú ingatlan vonatkozásában egyet nem értését fejezte ki. </w:t>
      </w:r>
    </w:p>
    <w:p w14:paraId="41195704" w14:textId="77777777" w:rsidR="00BE4F98" w:rsidRDefault="00BE4F98" w:rsidP="00BE4F98">
      <w:pPr>
        <w:pStyle w:val="lfej"/>
        <w:tabs>
          <w:tab w:val="clear" w:pos="4536"/>
          <w:tab w:val="clear" w:pos="9072"/>
        </w:tabs>
        <w:jc w:val="both"/>
      </w:pPr>
    </w:p>
    <w:p w14:paraId="63422A86" w14:textId="042C05C1" w:rsidR="00513ADC" w:rsidRDefault="00513ADC" w:rsidP="00BE4F98">
      <w:pPr>
        <w:pStyle w:val="lfej"/>
        <w:tabs>
          <w:tab w:val="clear" w:pos="4536"/>
          <w:tab w:val="clear" w:pos="9072"/>
        </w:tabs>
        <w:jc w:val="both"/>
      </w:pPr>
      <w:r>
        <w:t>A határozatot a felszámolóbiztos részére megküldtük, aki az előterjesztés 1. sz. melléklete szerinti</w:t>
      </w:r>
      <w:r w:rsidR="002A664D">
        <w:t xml:space="preserve">, 2020. szeptember </w:t>
      </w:r>
      <w:r w:rsidR="000E53E7">
        <w:t>8.</w:t>
      </w:r>
      <w:r w:rsidR="002A664D">
        <w:t xml:space="preserve"> napján kelt</w:t>
      </w:r>
      <w:r>
        <w:t xml:space="preserve"> válaszában írta le álláspontját. Az ECO-LINE Kft. „fa” képviselőjeként tájékoztatást adott arról, hogy felszámolóbiztosként a felszámolási eljárásban kötelessége az </w:t>
      </w:r>
      <w:r w:rsidR="000E53E7">
        <w:t>ECO-LINE Kft. „fa”</w:t>
      </w:r>
      <w:r>
        <w:t xml:space="preserve"> vagyoni eszközeinek sorsát rendezni. </w:t>
      </w:r>
    </w:p>
    <w:p w14:paraId="27E573AA" w14:textId="77777777" w:rsidR="00BE4F98" w:rsidRDefault="00BE4F98" w:rsidP="00BE4F98">
      <w:pPr>
        <w:pStyle w:val="lfej"/>
        <w:tabs>
          <w:tab w:val="clear" w:pos="4536"/>
          <w:tab w:val="clear" w:pos="9072"/>
        </w:tabs>
        <w:jc w:val="both"/>
      </w:pPr>
    </w:p>
    <w:p w14:paraId="5A392DF7" w14:textId="33CF7032" w:rsidR="00513ADC" w:rsidRDefault="00513ADC" w:rsidP="00BE4F98">
      <w:pPr>
        <w:pStyle w:val="lfej"/>
        <w:tabs>
          <w:tab w:val="clear" w:pos="4536"/>
          <w:tab w:val="clear" w:pos="9072"/>
        </w:tabs>
        <w:jc w:val="both"/>
      </w:pPr>
      <w:r>
        <w:t xml:space="preserve">Tájékoztatást adott továbbá arról is, hogy amennyiben az utak, vagy azok egy részének értékesítésére nem lesz lehetősége, illetve azokat nem veszi át senki a felszámolási eljárás lezárásáig </w:t>
      </w:r>
      <w:r w:rsidR="000E53E7">
        <w:t>az ECO-LINE Kft. „</w:t>
      </w:r>
      <w:proofErr w:type="gramStart"/>
      <w:r w:rsidR="000E53E7">
        <w:t>fa”-</w:t>
      </w:r>
      <w:proofErr w:type="spellStart"/>
      <w:proofErr w:type="gramEnd"/>
      <w:r w:rsidR="000E53E7">
        <w:t>tól</w:t>
      </w:r>
      <w:proofErr w:type="spellEnd"/>
      <w:r>
        <w:t xml:space="preserve">, úgy azokat az adós társaság volt tulajdonosainak tulajdonába fogja adni. Tekintettel arra, hogy álláspontja szerint ez a megoldás nem szolgálja a helyi lakóközösség érdekét, felajánlotta, hogy az utakat az Önkormányzat </w:t>
      </w:r>
      <w:r w:rsidR="00E6588D">
        <w:t xml:space="preserve">adóhátralék miatt fennálló </w:t>
      </w:r>
      <w:r>
        <w:t xml:space="preserve">hitelezői igénye fejében – melynek megtérülése részlegesen sem valószínűsíthető a felszámolási eljárás jelenlegi állása szerint – </w:t>
      </w:r>
      <w:r w:rsidR="00E6588D">
        <w:t xml:space="preserve">térítésmentesen </w:t>
      </w:r>
      <w:r>
        <w:t xml:space="preserve">az Önkormányzat tulajdonába adná. </w:t>
      </w:r>
    </w:p>
    <w:p w14:paraId="2A0963F4" w14:textId="77777777" w:rsidR="00BE4F98" w:rsidRDefault="00BE4F98" w:rsidP="00BE4F98">
      <w:pPr>
        <w:pStyle w:val="lfej"/>
        <w:tabs>
          <w:tab w:val="clear" w:pos="4536"/>
          <w:tab w:val="clear" w:pos="9072"/>
        </w:tabs>
        <w:jc w:val="both"/>
      </w:pPr>
    </w:p>
    <w:p w14:paraId="41FBF86A" w14:textId="454C3EDD" w:rsidR="00513ADC" w:rsidRDefault="00513ADC" w:rsidP="00BE4F98">
      <w:pPr>
        <w:pStyle w:val="lfej"/>
        <w:tabs>
          <w:tab w:val="clear" w:pos="4536"/>
          <w:tab w:val="clear" w:pos="9072"/>
        </w:tabs>
        <w:jc w:val="both"/>
      </w:pPr>
      <w:r>
        <w:t xml:space="preserve">A fenti felajánlás a 170187/15, 170187/19, 170187/21, 170187/27, 170187/34, 170187/52 és 170187/57 hrsz alatt nyilvántartott ingatlanokra vonatkozik, melyeket az előterjesztés 2. sz. mellékletét képező helyszínrajzon jelöltünk, illetve tulajdoni lapjait az előterjesztés 3 sz. melléklete tartalmazza. </w:t>
      </w:r>
      <w:r w:rsidR="000E53E7">
        <w:t>Felhívom a figyelmet arra, hogy jelenleg a 170187/21 és 170187/52 hrsz-ú ingatlanokat a CIB Közép-Európai Nemzetközi Bank Rt. javára bejegyzett keretbiztosítéki jelzálogjog terheli 450 millió, valamint 800 millió forint erejéig</w:t>
      </w:r>
      <w:r w:rsidR="002A73DF">
        <w:t xml:space="preserve">, a 170187/19 hrsz-ú ingatlant a Magyar Takarékszövetkezeti Bank Rt. javára bejegyzett keretbiztosítéki jelzálogjog terheli 300 millió forint erejéig. </w:t>
      </w:r>
    </w:p>
    <w:p w14:paraId="1914791B" w14:textId="77777777" w:rsidR="00BE4F98" w:rsidRDefault="00BE4F98" w:rsidP="00BE4F98">
      <w:pPr>
        <w:pStyle w:val="lfej"/>
        <w:tabs>
          <w:tab w:val="clear" w:pos="4536"/>
          <w:tab w:val="clear" w:pos="9072"/>
        </w:tabs>
        <w:jc w:val="both"/>
      </w:pPr>
    </w:p>
    <w:p w14:paraId="2C477AB5" w14:textId="3DEA682A" w:rsidR="008E7654" w:rsidRDefault="008E7654" w:rsidP="008E7654">
      <w:pPr>
        <w:pStyle w:val="lfej"/>
        <w:tabs>
          <w:tab w:val="clear" w:pos="4536"/>
          <w:tab w:val="clear" w:pos="9072"/>
        </w:tabs>
        <w:jc w:val="both"/>
      </w:pPr>
      <w:r>
        <w:t>A felajánlott vagyonelemek elfogadására vonatkozóan az Önkormányzat tulajdonában álló vagyonnal való rendelkezés szabályairól szóló 22/2012. (V.22.) önkormányzati rendelet 33. §-a az irányadó, mely az alábbiak szerint rendelkezik:</w:t>
      </w:r>
    </w:p>
    <w:p w14:paraId="3C98154C" w14:textId="71EBDBF7" w:rsidR="008E7654" w:rsidRPr="008E7654" w:rsidRDefault="008E7654" w:rsidP="008E7654">
      <w:pPr>
        <w:pStyle w:val="lfej"/>
        <w:tabs>
          <w:tab w:val="clear" w:pos="4536"/>
          <w:tab w:val="clear" w:pos="9072"/>
        </w:tabs>
        <w:ind w:left="709" w:firstLine="284"/>
        <w:jc w:val="both"/>
        <w:rPr>
          <w:i/>
          <w:iCs/>
        </w:rPr>
      </w:pPr>
      <w:r w:rsidRPr="008E7654">
        <w:rPr>
          <w:b/>
          <w:bCs/>
          <w:i/>
          <w:iCs/>
        </w:rPr>
        <w:t>33. §</w:t>
      </w:r>
      <w:r w:rsidRPr="008E7654">
        <w:rPr>
          <w:i/>
          <w:iCs/>
        </w:rPr>
        <w:t xml:space="preserve"> (1) Vagyon tulajdonjogának ingyenes, vagy kedvezményes megszerzéséről, a vagyontárgy elfogadásáról a Képviselő-testület írásos előterjesztés alapján minősített többséggel határoz. </w:t>
      </w:r>
    </w:p>
    <w:p w14:paraId="0062896C" w14:textId="49599C54" w:rsidR="008E7654" w:rsidRPr="008E7654" w:rsidRDefault="008E7654" w:rsidP="008E7654">
      <w:pPr>
        <w:pStyle w:val="lfej"/>
        <w:tabs>
          <w:tab w:val="clear" w:pos="4536"/>
          <w:tab w:val="clear" w:pos="9072"/>
        </w:tabs>
        <w:ind w:left="709" w:firstLine="284"/>
        <w:jc w:val="both"/>
        <w:rPr>
          <w:i/>
          <w:iCs/>
        </w:rPr>
      </w:pPr>
      <w:r w:rsidRPr="008E7654">
        <w:rPr>
          <w:i/>
          <w:iCs/>
        </w:rPr>
        <w:lastRenderedPageBreak/>
        <w:t>..</w:t>
      </w:r>
    </w:p>
    <w:p w14:paraId="0DCF232E" w14:textId="38100635" w:rsidR="008E7654" w:rsidRDefault="008E7654" w:rsidP="008E7654">
      <w:pPr>
        <w:pStyle w:val="lfej"/>
        <w:tabs>
          <w:tab w:val="clear" w:pos="4536"/>
          <w:tab w:val="clear" w:pos="9072"/>
        </w:tabs>
        <w:ind w:left="709" w:firstLine="284"/>
        <w:jc w:val="both"/>
        <w:rPr>
          <w:i/>
          <w:iCs/>
        </w:rPr>
      </w:pPr>
      <w:r w:rsidRPr="008E7654">
        <w:rPr>
          <w:i/>
          <w:iCs/>
        </w:rPr>
        <w:t xml:space="preserve">(3) Ajándékként, felajánlásként nem fogadható el olyan vagyontárgy, amelynek ismert terhei elérik vagy meghaladják annak értékét. </w:t>
      </w:r>
    </w:p>
    <w:p w14:paraId="42C70BC4" w14:textId="77777777" w:rsidR="003C7EF6" w:rsidRDefault="003C7EF6" w:rsidP="008E7654">
      <w:pPr>
        <w:pStyle w:val="lfej"/>
        <w:tabs>
          <w:tab w:val="clear" w:pos="4536"/>
          <w:tab w:val="clear" w:pos="9072"/>
        </w:tabs>
        <w:ind w:left="709" w:firstLine="284"/>
        <w:jc w:val="both"/>
      </w:pPr>
    </w:p>
    <w:p w14:paraId="16D01B74" w14:textId="2B9FF183" w:rsidR="00513ADC" w:rsidRDefault="008E7654" w:rsidP="000E53E7">
      <w:pPr>
        <w:pStyle w:val="lfej"/>
        <w:tabs>
          <w:tab w:val="clear" w:pos="4536"/>
          <w:tab w:val="clear" w:pos="9072"/>
        </w:tabs>
        <w:jc w:val="both"/>
      </w:pPr>
      <w:r>
        <w:t xml:space="preserve">Tájékoztatom a T. Képviselő-testületet, hogy az utak lehetséges átvételével kapcsolatban a korábbi években többször folytattunk egyeztetést a felszámolóbiztos úrral. Utoljára 2019. október 17. napján kelt levelünkben tájékoztattuk arról, hogy a T. Képviselő-testület az utak esetleges átvételéről a felszámolóbiztos írásos, erre vonatkozó egyértelmű, az utak piaci-forgalmi értékét is tartalmazó felajánlása, és az utakra, valamint az alattuk húzódó közművekre vonatkozó műszaki dokumentáció ismeretében tud dönteni. Ezeket az adatokat a felszámolóbiztos úr 2020. </w:t>
      </w:r>
      <w:r w:rsidR="00EF5068">
        <w:t xml:space="preserve">szeptember 8-i levele sem tartalmazza, ezért kérésünkre e-mailben 2020. szeptember 15. napján arról adott tájékoztatást, hogy az </w:t>
      </w:r>
      <w:r w:rsidR="000E53E7">
        <w:t>ECO-LINE Kft. „fa”</w:t>
      </w:r>
      <w:r w:rsidR="00EF5068">
        <w:t xml:space="preserve"> tulajdonában tudomása szerint a közművilágítás és a csapadékvíz elvezető hálózat van. Ezekkel kapcsolatos műszaki dokumentáció nem áll rendelkezésre, szakvéleménnyel nem rendelkezik. Álláspontja szerint ezek a közművek funkcionálisan feladatukat ellátják, a csapadékvíz elvezető állagmegóvására az évek során jelentős összegeket költött, mivel a környező építkezések hulladéka a szűrőket rendszeresen eltömítették. </w:t>
      </w:r>
    </w:p>
    <w:p w14:paraId="32010BF4" w14:textId="6D344F8D" w:rsidR="00E6588D" w:rsidRDefault="00E6588D" w:rsidP="000E53E7">
      <w:pPr>
        <w:pStyle w:val="lfej"/>
        <w:tabs>
          <w:tab w:val="clear" w:pos="4536"/>
          <w:tab w:val="clear" w:pos="9072"/>
        </w:tabs>
        <w:jc w:val="both"/>
      </w:pPr>
    </w:p>
    <w:p w14:paraId="29A3651E" w14:textId="5FDD4268" w:rsidR="00E6588D" w:rsidRDefault="00E6588D" w:rsidP="00E6588D">
      <w:pPr>
        <w:jc w:val="both"/>
        <w:rPr>
          <w:sz w:val="22"/>
          <w:lang w:eastAsia="en-US"/>
        </w:rPr>
      </w:pPr>
      <w:r>
        <w:rPr>
          <w:lang w:eastAsia="en-US"/>
        </w:rPr>
        <w:t xml:space="preserve">Tájékoztatom a T. Képviselő-testületet, hogy a 053/2020. (VII.02.) </w:t>
      </w:r>
      <w:proofErr w:type="spellStart"/>
      <w:r>
        <w:rPr>
          <w:lang w:eastAsia="en-US"/>
        </w:rPr>
        <w:t>Ök</w:t>
      </w:r>
      <w:proofErr w:type="spellEnd"/>
      <w:r>
        <w:rPr>
          <w:lang w:eastAsia="en-US"/>
        </w:rPr>
        <w:t xml:space="preserve">. sz. határozatában foglaltak alapján felvettük a kapcsolatot az ECO-LINE Kft. „fa” felszámolójával. A felszámolóbiztos – aki a határozatban szereplő 170187/27 és 170187/34 hrsz-ú ingatlanok tulajdonosát képviselte – a /27 hrsz. alatt nyilvántartott út megosztása elől elzárkózott és jelezte, hogy az Önkormányzat elővásárlási joggal az ingatlanokra nem rendelkezik, azok harmadik személy részére történő értékesítése esetén előírásokat nem fogalmazhat meg. </w:t>
      </w:r>
    </w:p>
    <w:p w14:paraId="7C6AEF5C" w14:textId="77777777" w:rsidR="00E6588D" w:rsidRDefault="00E6588D" w:rsidP="00E6588D">
      <w:pPr>
        <w:rPr>
          <w:lang w:eastAsia="en-US"/>
        </w:rPr>
      </w:pPr>
    </w:p>
    <w:p w14:paraId="0ADCD21B" w14:textId="560265D4" w:rsidR="00E6588D" w:rsidRDefault="00E6588D" w:rsidP="00E6588D">
      <w:pPr>
        <w:pStyle w:val="lfej"/>
        <w:tabs>
          <w:tab w:val="clear" w:pos="4536"/>
          <w:tab w:val="clear" w:pos="9072"/>
        </w:tabs>
        <w:jc w:val="both"/>
      </w:pPr>
      <w:r>
        <w:rPr>
          <w:lang w:eastAsia="en-US"/>
        </w:rPr>
        <w:t>Tekintettel arra, hogy az előterjesztés tárgyát képező területek nem az Önkormányzat tulajdonában vannak, tulajdonosi hozzájárulás nélkül azok feltárására lehetőség nincs. Azonban – mint az a T. Képviselők előtt is ismert, a Mediterrán lakópark egészében problémás a csapadékvíz elvezetés. A csapadékvíz és a szennyvízhálózat elvileg elválasztott rendszerű a területen, azaz egymástól elkülönült hálózatban kerül elvezetésre. A csapadékvíz 2 db olaj- és homokfogó műtárgyon keresztül kerül bevezetésre a Ráckevei-Soroksári Duna-Ágba. A műtárgyak tisztítását és fenntartását az utak átvétele esetén folyamatosan biztosítani szükséges, mely jelentős (alkalmanként több milliós) költséggel jár. A rendszer kapacitásával és a belevezetett vízmennyiséggel kapcsolatosan pontos információk nem állnak rendelkezésünkre, de az mindenki számára ismert, hogy a csapadékvíz elvezetés nem megfelelősége az egész területen probléma, ezzel kapcsolatban rengeteg a lakossági panasz</w:t>
      </w:r>
      <w:r w:rsidR="004E3A7B">
        <w:rPr>
          <w:lang w:eastAsia="en-US"/>
        </w:rPr>
        <w:t>.</w:t>
      </w:r>
      <w:r w:rsidR="004E3A7B" w:rsidRPr="004E3A7B">
        <w:rPr>
          <w:lang w:eastAsia="en-US"/>
        </w:rPr>
        <w:t xml:space="preserve"> </w:t>
      </w:r>
      <w:r w:rsidR="004E3A7B">
        <w:rPr>
          <w:lang w:eastAsia="en-US"/>
        </w:rPr>
        <w:t>A Fővárosi Csatornázási Művek Zrt. a csapadékvízcsatorna-hálózatot, a BDK Zrt. pedig a közvilágítási hálózatot üzemeltetésre nem vette át, ezért ezek a létesítmények a közműtérképeken nem szerepelnek.</w:t>
      </w:r>
    </w:p>
    <w:p w14:paraId="64096D19" w14:textId="5C28B6A6" w:rsidR="000E53E7" w:rsidRDefault="000E53E7" w:rsidP="000E53E7">
      <w:pPr>
        <w:pStyle w:val="lfej"/>
        <w:tabs>
          <w:tab w:val="clear" w:pos="4536"/>
          <w:tab w:val="clear" w:pos="9072"/>
        </w:tabs>
        <w:jc w:val="both"/>
      </w:pPr>
    </w:p>
    <w:p w14:paraId="4994A8A0" w14:textId="2D38E0EF" w:rsidR="00BE4F98" w:rsidRDefault="00BE4F98" w:rsidP="00BE4F98">
      <w:pPr>
        <w:pStyle w:val="lfej"/>
        <w:tabs>
          <w:tab w:val="clear" w:pos="4536"/>
          <w:tab w:val="clear" w:pos="9072"/>
        </w:tabs>
        <w:jc w:val="both"/>
      </w:pPr>
      <w:r>
        <w:t xml:space="preserve">Tájékoztatom a T. Képviselő-testületet, hogy a fenti helyrajzi számok – ahogy az a 2. sz. melléklet szerinti helyszínrajzon is látható – nem kizárólag az útpályát foglalják magukban, hanem jelentős részben található rajtuk járda, illetve zöldfelület is, melynek fenntartása szintén az Önkormányzat költségvetését fogja terhelni az ingatlanok önkormányzati tulajdonba vétele esetén. </w:t>
      </w:r>
    </w:p>
    <w:p w14:paraId="20F3F1EC" w14:textId="77777777" w:rsidR="00BE4F98" w:rsidRDefault="00BE4F98" w:rsidP="000E53E7">
      <w:pPr>
        <w:pStyle w:val="lfej"/>
        <w:tabs>
          <w:tab w:val="clear" w:pos="4536"/>
          <w:tab w:val="clear" w:pos="9072"/>
        </w:tabs>
        <w:jc w:val="both"/>
      </w:pPr>
    </w:p>
    <w:p w14:paraId="1FA0CAF5" w14:textId="3731D88C" w:rsidR="00EF5068" w:rsidRDefault="00EF5068" w:rsidP="000E53E7">
      <w:pPr>
        <w:pStyle w:val="lfej"/>
        <w:tabs>
          <w:tab w:val="clear" w:pos="4536"/>
          <w:tab w:val="clear" w:pos="9072"/>
        </w:tabs>
        <w:jc w:val="both"/>
      </w:pPr>
      <w:r>
        <w:t xml:space="preserve">Felhívom a T. Képviselő-testület figyelmét, hogy a jelenleg rendelkezésünkre álló adatok alapján az átvételre felajánlott utak piaci-forgalmi értéke, illetve az azok fenntartásával, üzemeltetésével kapcsolatos költségek nem határozhatóak meg. A tapasztalatok, illetve a lakossági jelzések alapján azonban várható, hogy az utak esetleges átvételét követően jelentős költséget kell fordítanunk a terület műszaki állapotának megóvására, illetve – mivel a fenti közműveket a szolgáltatók nem vették át üzemeltetésbe – a közművek karbantartására, </w:t>
      </w:r>
      <w:r>
        <w:lastRenderedPageBreak/>
        <w:t xml:space="preserve">üzemeltetésére is. Az utak átvétele esetén a karbantartandó közutak hossza </w:t>
      </w:r>
      <w:r w:rsidR="003C7EF6">
        <w:t>kb. 1694 folyóméter</w:t>
      </w:r>
      <w:r>
        <w:t xml:space="preserve"> útszakasszal nő</w:t>
      </w:r>
      <w:r w:rsidR="002A664D">
        <w:t>ne</w:t>
      </w:r>
      <w:r>
        <w:t xml:space="preserve"> meg. </w:t>
      </w:r>
    </w:p>
    <w:p w14:paraId="59C671CE" w14:textId="767E47BA" w:rsidR="00A2060E" w:rsidRDefault="00EF5068" w:rsidP="00BE231A">
      <w:pPr>
        <w:pStyle w:val="lfej"/>
        <w:tabs>
          <w:tab w:val="clear" w:pos="4536"/>
          <w:tab w:val="clear" w:pos="9072"/>
        </w:tabs>
        <w:spacing w:before="240" w:after="240"/>
        <w:jc w:val="both"/>
      </w:pPr>
      <w:r>
        <w:t>K</w:t>
      </w:r>
      <w:r w:rsidR="00425F47" w:rsidRPr="00EC49D0">
        <w:t xml:space="preserve">érem a Tisztelt </w:t>
      </w:r>
      <w:r w:rsidR="00CD5D80" w:rsidRPr="00EC49D0">
        <w:t>Képviselő-testületet</w:t>
      </w:r>
      <w:r w:rsidR="00425F47" w:rsidRPr="00EC49D0">
        <w:t xml:space="preserve">, </w:t>
      </w:r>
      <w:r w:rsidR="00DC62E5">
        <w:t xml:space="preserve">hogy az üggyel kapcsolatos álláspontját </w:t>
      </w:r>
      <w:r w:rsidR="002A664D">
        <w:t xml:space="preserve">– figyelemmel arra is, hogy a felszámolóbiztos úr jelzése szerint a felszámolási eljárás rövid határidőn belül lezárul – </w:t>
      </w:r>
      <w:r w:rsidR="00DC62E5">
        <w:t>szíveskedjen kialakítani</w:t>
      </w:r>
      <w:r w:rsidR="00425F47" w:rsidRPr="00EC49D0">
        <w:t>.</w:t>
      </w:r>
    </w:p>
    <w:p w14:paraId="2D08CF58" w14:textId="4ECE91A0" w:rsidR="00B45A40" w:rsidRDefault="00DC62E5" w:rsidP="00A2060E">
      <w:pPr>
        <w:pStyle w:val="lfej"/>
        <w:tabs>
          <w:tab w:val="clear" w:pos="4536"/>
          <w:tab w:val="clear" w:pos="9072"/>
        </w:tabs>
        <w:spacing w:before="24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14:paraId="65B59185" w14:textId="77777777" w:rsidR="00E6588D" w:rsidRDefault="00E6588D" w:rsidP="00A2060E">
      <w:pPr>
        <w:pStyle w:val="lfej"/>
        <w:tabs>
          <w:tab w:val="clear" w:pos="4536"/>
          <w:tab w:val="clear" w:pos="9072"/>
        </w:tabs>
        <w:spacing w:before="240"/>
        <w:jc w:val="both"/>
        <w:rPr>
          <w:b/>
          <w:u w:val="single"/>
        </w:rPr>
      </w:pPr>
    </w:p>
    <w:p w14:paraId="7A9FA73E" w14:textId="58A5E8CD" w:rsidR="00431B33" w:rsidRPr="00E6588D" w:rsidRDefault="00E6588D" w:rsidP="00E6588D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spacing w:before="240"/>
        <w:ind w:left="426" w:hanging="426"/>
        <w:jc w:val="both"/>
        <w:rPr>
          <w:b/>
          <w:i/>
          <w:iCs/>
          <w:u w:val="single"/>
        </w:rPr>
      </w:pPr>
      <w:r w:rsidRPr="00E6588D">
        <w:rPr>
          <w:b/>
          <w:i/>
          <w:iCs/>
          <w:u w:val="single"/>
        </w:rPr>
        <w:t>Utak átvételéről szóló döntés</w:t>
      </w:r>
    </w:p>
    <w:p w14:paraId="46071ED6" w14:textId="77777777" w:rsidR="008B54E3" w:rsidRPr="00DC62E5" w:rsidRDefault="00561C62" w:rsidP="001B2C23">
      <w:pPr>
        <w:pStyle w:val="lfej"/>
        <w:tabs>
          <w:tab w:val="clear" w:pos="4536"/>
          <w:tab w:val="clear" w:pos="9072"/>
        </w:tabs>
        <w:spacing w:before="240"/>
        <w:jc w:val="both"/>
        <w:rPr>
          <w:bCs/>
        </w:rPr>
      </w:pPr>
      <w:r w:rsidRPr="00DC62E5">
        <w:rPr>
          <w:bCs/>
          <w:szCs w:val="24"/>
        </w:rPr>
        <w:t xml:space="preserve">A </w:t>
      </w:r>
      <w:r w:rsidR="00AC2D6F" w:rsidRPr="00DC62E5">
        <w:rPr>
          <w:bCs/>
          <w:szCs w:val="24"/>
        </w:rPr>
        <w:t>Képviselő-testület</w:t>
      </w:r>
      <w:r w:rsidR="001565B2" w:rsidRPr="00DC62E5">
        <w:rPr>
          <w:bCs/>
          <w:szCs w:val="24"/>
        </w:rPr>
        <w:t xml:space="preserve"> úgy dönt</w:t>
      </w:r>
      <w:r w:rsidR="001565B2" w:rsidRPr="00DC62E5">
        <w:rPr>
          <w:bCs/>
        </w:rPr>
        <w:t xml:space="preserve">, hogy </w:t>
      </w:r>
    </w:p>
    <w:p w14:paraId="1A36D69B" w14:textId="019C98D3" w:rsidR="00A70D1E" w:rsidRPr="002A664D" w:rsidRDefault="00431B33" w:rsidP="00A70D1E">
      <w:pPr>
        <w:numPr>
          <w:ilvl w:val="0"/>
          <w:numId w:val="7"/>
        </w:numPr>
        <w:spacing w:before="120" w:line="280" w:lineRule="atLeast"/>
        <w:ind w:left="709" w:hanging="349"/>
        <w:jc w:val="both"/>
        <w:rPr>
          <w:bCs/>
          <w:szCs w:val="24"/>
        </w:rPr>
      </w:pPr>
      <w:r>
        <w:rPr>
          <w:bCs/>
        </w:rPr>
        <w:t>a</w:t>
      </w:r>
      <w:r w:rsidR="00DC62E5" w:rsidRPr="00DC62E5">
        <w:rPr>
          <w:bCs/>
        </w:rPr>
        <w:t xml:space="preserve">z </w:t>
      </w:r>
      <w:r w:rsidR="002A664D">
        <w:rPr>
          <w:bCs/>
        </w:rPr>
        <w:t xml:space="preserve">ECO-LINE Kft. „fa” képviseletében eljáró </w:t>
      </w:r>
      <w:r w:rsidR="00DC62E5" w:rsidRPr="00DC62E5">
        <w:rPr>
          <w:bCs/>
        </w:rPr>
        <w:t>AGREEMENT Könyvvizsgáló és Adótanácsadó Kft.</w:t>
      </w:r>
      <w:r w:rsidR="002A664D">
        <w:rPr>
          <w:bCs/>
        </w:rPr>
        <w:t xml:space="preserve"> (képviseli: dr. Takács István felszámolóbiztos)</w:t>
      </w:r>
      <w:r w:rsidR="00DC62E5" w:rsidRPr="00DC62E5">
        <w:rPr>
          <w:bCs/>
        </w:rPr>
        <w:t xml:space="preserve"> 2020. </w:t>
      </w:r>
      <w:r w:rsidR="002A664D">
        <w:rPr>
          <w:bCs/>
        </w:rPr>
        <w:t xml:space="preserve">szeptember </w:t>
      </w:r>
      <w:r w:rsidR="000E53E7">
        <w:rPr>
          <w:bCs/>
        </w:rPr>
        <w:t>8.</w:t>
      </w:r>
      <w:r w:rsidR="002A664D">
        <w:rPr>
          <w:bCs/>
        </w:rPr>
        <w:t xml:space="preserve"> napján kelt felajánlásában foglaltak alapján a Mediterrán lakópark jövőben</w:t>
      </w:r>
      <w:r>
        <w:rPr>
          <w:bCs/>
        </w:rPr>
        <w:t>i</w:t>
      </w:r>
      <w:r w:rsidR="002A664D">
        <w:rPr>
          <w:bCs/>
        </w:rPr>
        <w:t xml:space="preserve"> biztonságos működése érdekében az ECO-LINE Kft. „fa” kizárólagos tulajdonát képező </w:t>
      </w:r>
      <w:r w:rsidR="002A664D">
        <w:t xml:space="preserve">a 170187/15, 170187/19, 170187/21, 170187/27, 170187/34, 170187/52 és 170187/57 hrsz alatt nyilvántartott </w:t>
      </w:r>
      <w:r w:rsidR="000E53E7">
        <w:t>„kivett saját használatú út”</w:t>
      </w:r>
      <w:r w:rsidR="002A664D">
        <w:t xml:space="preserve"> megjelölésű ingatlanokat térítésmentesen</w:t>
      </w:r>
      <w:r w:rsidR="000E53E7">
        <w:t>, per-teher- és igénymentesen</w:t>
      </w:r>
      <w:r w:rsidR="002A664D">
        <w:t xml:space="preserve"> tula</w:t>
      </w:r>
      <w:r w:rsidR="00EE2DDE">
        <w:t>j</w:t>
      </w:r>
      <w:r w:rsidR="002A664D">
        <w:t>donába veszi, majd tulajdonjogának ingatlan-nyilvántartási bejegyzés</w:t>
      </w:r>
      <w:r w:rsidR="00E6588D">
        <w:t>é</w:t>
      </w:r>
      <w:r w:rsidR="002A664D">
        <w:t>t követően azokat forgalomképtelen törzsvagyonaként vagyonkataszterébe felveszi.</w:t>
      </w:r>
    </w:p>
    <w:p w14:paraId="4ED4B266" w14:textId="1718CF4D" w:rsidR="002A664D" w:rsidRPr="00DC62E5" w:rsidRDefault="002A664D" w:rsidP="00A70D1E">
      <w:pPr>
        <w:numPr>
          <w:ilvl w:val="0"/>
          <w:numId w:val="7"/>
        </w:numPr>
        <w:spacing w:before="120" w:line="280" w:lineRule="atLeast"/>
        <w:ind w:left="709" w:hanging="349"/>
        <w:jc w:val="both"/>
        <w:rPr>
          <w:bCs/>
          <w:szCs w:val="24"/>
        </w:rPr>
      </w:pPr>
      <w:r>
        <w:t>felkéri a polgármestert, hogy az ingatlanok piaci-forgalmi értékének meghatározása érdekében készíttessen piaci-forgalmi értékbecslést,</w:t>
      </w:r>
    </w:p>
    <w:p w14:paraId="4EF8C8C0" w14:textId="6EF9012D" w:rsidR="002A664D" w:rsidRPr="002A664D" w:rsidRDefault="002A664D" w:rsidP="00DC62E5">
      <w:pPr>
        <w:numPr>
          <w:ilvl w:val="0"/>
          <w:numId w:val="7"/>
        </w:numPr>
        <w:spacing w:before="120" w:line="280" w:lineRule="atLeast"/>
        <w:ind w:left="709" w:hanging="349"/>
        <w:jc w:val="both"/>
        <w:rPr>
          <w:bCs/>
          <w:szCs w:val="24"/>
        </w:rPr>
      </w:pPr>
      <w:r>
        <w:rPr>
          <w:bCs/>
        </w:rPr>
        <w:t>felkéri a polgármestert, hogy az ingatlanok tulajdonjogának megszerzése érdekében</w:t>
      </w:r>
      <w:r w:rsidR="000E53E7">
        <w:rPr>
          <w:bCs/>
        </w:rPr>
        <w:t xml:space="preserve"> –ha az ingatlanok per-, teher- és igénymentesen kerülnek az önkormányzat tulajdonába – </w:t>
      </w:r>
      <w:r>
        <w:rPr>
          <w:bCs/>
        </w:rPr>
        <w:t xml:space="preserve">szükséges valamennyi okiratot az Önkormányzat képviseletében írjon alá. </w:t>
      </w:r>
    </w:p>
    <w:p w14:paraId="43C3B919" w14:textId="2F1BCAAA" w:rsidR="00974F5F" w:rsidRPr="00DC62E5" w:rsidRDefault="00D32B53" w:rsidP="00241E9A">
      <w:pPr>
        <w:numPr>
          <w:ilvl w:val="0"/>
          <w:numId w:val="7"/>
        </w:numPr>
        <w:spacing w:before="120" w:line="280" w:lineRule="atLeast"/>
        <w:ind w:left="709" w:hanging="349"/>
        <w:jc w:val="both"/>
        <w:rPr>
          <w:bCs/>
          <w:szCs w:val="24"/>
        </w:rPr>
      </w:pPr>
      <w:r w:rsidRPr="00DC62E5">
        <w:rPr>
          <w:bCs/>
        </w:rPr>
        <w:t>felkéri a polgármestert</w:t>
      </w:r>
      <w:r w:rsidR="002B4340">
        <w:rPr>
          <w:bCs/>
        </w:rPr>
        <w:t xml:space="preserve">, hogy a döntésről az ECO-LINE Kft. „fa” felszámolóját soron kívül tájékoztassa és az ingatlanok tulajdonjogának megszerzése érdekében </w:t>
      </w:r>
      <w:r w:rsidRPr="00DC62E5">
        <w:rPr>
          <w:bCs/>
        </w:rPr>
        <w:t>a szükséges intézkedése</w:t>
      </w:r>
      <w:r w:rsidR="002B4340">
        <w:rPr>
          <w:bCs/>
        </w:rPr>
        <w:t>ket tegye meg</w:t>
      </w:r>
      <w:r w:rsidRPr="00DC62E5">
        <w:rPr>
          <w:bCs/>
        </w:rPr>
        <w:t>.</w:t>
      </w:r>
    </w:p>
    <w:p w14:paraId="46A0BA11" w14:textId="18C6A806" w:rsidR="00A75E1D" w:rsidRDefault="00A75E1D" w:rsidP="00A75E1D">
      <w:pPr>
        <w:pStyle w:val="lfej"/>
        <w:tabs>
          <w:tab w:val="clear" w:pos="4536"/>
          <w:tab w:val="clear" w:pos="9072"/>
        </w:tabs>
        <w:spacing w:before="240"/>
        <w:jc w:val="both"/>
      </w:pPr>
      <w:r>
        <w:t xml:space="preserve">A határozati javaslat elfogadása </w:t>
      </w:r>
      <w:r w:rsidR="002B4340">
        <w:rPr>
          <w:u w:val="single"/>
        </w:rPr>
        <w:t>minősített</w:t>
      </w:r>
      <w:r>
        <w:t xml:space="preserve"> szótöbbséget igényel.</w:t>
      </w:r>
    </w:p>
    <w:p w14:paraId="1F0EEAAE" w14:textId="77777777" w:rsidR="00B45A40" w:rsidRDefault="00B45A40" w:rsidP="006D7F2C">
      <w:pPr>
        <w:pStyle w:val="lfej"/>
        <w:tabs>
          <w:tab w:val="clear" w:pos="4536"/>
          <w:tab w:val="clear" w:pos="9072"/>
        </w:tabs>
        <w:spacing w:before="360"/>
        <w:ind w:left="426" w:hanging="425"/>
        <w:jc w:val="both"/>
      </w:pPr>
      <w:r>
        <w:rPr>
          <w:b/>
        </w:rPr>
        <w:t>Felelős:</w:t>
      </w:r>
      <w:r>
        <w:t xml:space="preserve"> Szabados Ákos polgármester</w:t>
      </w:r>
    </w:p>
    <w:p w14:paraId="1A4DDA26" w14:textId="77777777" w:rsidR="00A75E1D" w:rsidRDefault="00B45A40" w:rsidP="00A75E1D">
      <w:pPr>
        <w:pStyle w:val="lfej"/>
        <w:tabs>
          <w:tab w:val="clear" w:pos="4536"/>
          <w:tab w:val="clear" w:pos="9072"/>
        </w:tabs>
        <w:jc w:val="both"/>
      </w:pPr>
      <w:r>
        <w:rPr>
          <w:b/>
        </w:rPr>
        <w:t>Határidő:</w:t>
      </w:r>
      <w:r>
        <w:t xml:space="preserve"> adott</w:t>
      </w:r>
    </w:p>
    <w:p w14:paraId="37B69B7A" w14:textId="3397200D" w:rsidR="00A75E1D" w:rsidRDefault="00A75E1D" w:rsidP="00A75E1D">
      <w:pPr>
        <w:pStyle w:val="lfej"/>
        <w:tabs>
          <w:tab w:val="clear" w:pos="4536"/>
          <w:tab w:val="clear" w:pos="9072"/>
        </w:tabs>
        <w:jc w:val="both"/>
      </w:pPr>
    </w:p>
    <w:p w14:paraId="47B56478" w14:textId="77777777" w:rsidR="00E6588D" w:rsidRDefault="00E6588D" w:rsidP="00A75E1D">
      <w:pPr>
        <w:pStyle w:val="lfej"/>
        <w:tabs>
          <w:tab w:val="clear" w:pos="4536"/>
          <w:tab w:val="clear" w:pos="9072"/>
        </w:tabs>
        <w:jc w:val="both"/>
      </w:pPr>
    </w:p>
    <w:p w14:paraId="1962BB85" w14:textId="1D1919EB" w:rsidR="00431B33" w:rsidRPr="00E6588D" w:rsidRDefault="00E6588D" w:rsidP="00E6588D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bCs/>
          <w:i/>
          <w:iCs/>
          <w:u w:val="single"/>
        </w:rPr>
      </w:pPr>
      <w:r w:rsidRPr="00E6588D">
        <w:rPr>
          <w:b/>
          <w:bCs/>
          <w:i/>
          <w:iCs/>
          <w:u w:val="single"/>
        </w:rPr>
        <w:t>A felajánlás elutasításáról szóló döntés</w:t>
      </w:r>
    </w:p>
    <w:p w14:paraId="7941E5B7" w14:textId="77777777" w:rsidR="00431B33" w:rsidRPr="00DC62E5" w:rsidRDefault="00431B33" w:rsidP="00431B33">
      <w:pPr>
        <w:pStyle w:val="lfej"/>
        <w:tabs>
          <w:tab w:val="clear" w:pos="4536"/>
          <w:tab w:val="clear" w:pos="9072"/>
        </w:tabs>
        <w:spacing w:before="240"/>
        <w:jc w:val="both"/>
        <w:rPr>
          <w:bCs/>
        </w:rPr>
      </w:pPr>
      <w:r w:rsidRPr="00DC62E5">
        <w:rPr>
          <w:bCs/>
          <w:szCs w:val="24"/>
        </w:rPr>
        <w:t>A Képviselő-testület úgy dönt</w:t>
      </w:r>
      <w:r w:rsidRPr="00DC62E5">
        <w:rPr>
          <w:bCs/>
        </w:rPr>
        <w:t xml:space="preserve">, hogy </w:t>
      </w:r>
    </w:p>
    <w:p w14:paraId="156C5D3F" w14:textId="77777777" w:rsidR="00431B33" w:rsidRDefault="00431B33" w:rsidP="00A75E1D">
      <w:pPr>
        <w:pStyle w:val="lfej"/>
        <w:tabs>
          <w:tab w:val="clear" w:pos="4536"/>
          <w:tab w:val="clear" w:pos="9072"/>
        </w:tabs>
        <w:jc w:val="both"/>
      </w:pPr>
    </w:p>
    <w:p w14:paraId="6858B646" w14:textId="1B02A3B9" w:rsidR="00431B33" w:rsidRPr="00431B33" w:rsidRDefault="00431B33" w:rsidP="0018347E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ind w:left="709" w:hanging="349"/>
        <w:jc w:val="both"/>
      </w:pPr>
      <w:r w:rsidRPr="00431B33">
        <w:rPr>
          <w:bCs/>
        </w:rPr>
        <w:t xml:space="preserve">az ECO-LINE Kft. „fa” képviseletében eljáró AGREEMENT Könyvvizsgáló és Adótanácsadó Kft. (képviseli: dr. Takács István felszámolóbiztos) 2020. szeptember 8. napján kelt levele szerinti, </w:t>
      </w:r>
      <w:r>
        <w:t xml:space="preserve">az ECO-LINE Kft. „fa” tulajdonában lévő 170187/15, 170187/19, 170187/21, 170187/27, 170187/34, 170187/52 és 170187/57 hrsz alatt nyilvántartott „kivett saját használatú út” megjelölésű </w:t>
      </w:r>
      <w:r w:rsidRPr="00431B33">
        <w:rPr>
          <w:b/>
          <w:bCs/>
        </w:rPr>
        <w:t>ingatlanok térítésmentes tulajdonba adására vonatkozó felajánlását nem fogadja el</w:t>
      </w:r>
      <w:r w:rsidR="00E6588D">
        <w:rPr>
          <w:bCs/>
        </w:rPr>
        <w:t>.</w:t>
      </w:r>
      <w:r>
        <w:rPr>
          <w:bCs/>
        </w:rPr>
        <w:t xml:space="preserve"> </w:t>
      </w:r>
    </w:p>
    <w:p w14:paraId="234F1DE6" w14:textId="77777777" w:rsidR="00431B33" w:rsidRDefault="00431B33" w:rsidP="00431B33">
      <w:pPr>
        <w:pStyle w:val="lfej"/>
        <w:tabs>
          <w:tab w:val="clear" w:pos="4536"/>
          <w:tab w:val="clear" w:pos="9072"/>
        </w:tabs>
        <w:ind w:left="360"/>
        <w:jc w:val="both"/>
        <w:rPr>
          <w:bCs/>
        </w:rPr>
      </w:pPr>
    </w:p>
    <w:p w14:paraId="4363A2B0" w14:textId="5852F00D" w:rsidR="00431B33" w:rsidRDefault="00431B33" w:rsidP="00431B33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ind w:left="709" w:hanging="425"/>
        <w:jc w:val="both"/>
        <w:rPr>
          <w:bCs/>
        </w:rPr>
      </w:pPr>
      <w:r>
        <w:rPr>
          <w:bCs/>
        </w:rPr>
        <w:lastRenderedPageBreak/>
        <w:t xml:space="preserve">felkéri a polgármestert, hogy a határozat végrehajtása érdekében a szükséges intézkedéseket tegye meg, a döntésről az ECO-LINE Kft. „fa” felszámolóját soron kívül tájékoztassa. </w:t>
      </w:r>
    </w:p>
    <w:p w14:paraId="4677EBF4" w14:textId="77777777" w:rsidR="00431B33" w:rsidRDefault="00431B33" w:rsidP="00431B33">
      <w:pPr>
        <w:pStyle w:val="lfej"/>
        <w:tabs>
          <w:tab w:val="clear" w:pos="4536"/>
          <w:tab w:val="clear" w:pos="9072"/>
        </w:tabs>
        <w:spacing w:before="360"/>
        <w:ind w:left="426" w:hanging="425"/>
        <w:jc w:val="both"/>
      </w:pPr>
      <w:r>
        <w:rPr>
          <w:b/>
        </w:rPr>
        <w:t>Felelős:</w:t>
      </w:r>
      <w:r>
        <w:t xml:space="preserve"> Szabados Ákos polgármester</w:t>
      </w:r>
    </w:p>
    <w:p w14:paraId="01A3BAB9" w14:textId="77777777" w:rsidR="00431B33" w:rsidRDefault="00431B33" w:rsidP="00431B33">
      <w:pPr>
        <w:pStyle w:val="lfej"/>
        <w:tabs>
          <w:tab w:val="clear" w:pos="4536"/>
          <w:tab w:val="clear" w:pos="9072"/>
        </w:tabs>
        <w:jc w:val="both"/>
      </w:pPr>
      <w:r>
        <w:rPr>
          <w:b/>
        </w:rPr>
        <w:t>Határidő:</w:t>
      </w:r>
      <w:r>
        <w:t xml:space="preserve"> adott</w:t>
      </w:r>
    </w:p>
    <w:p w14:paraId="00D00AE1" w14:textId="77777777" w:rsidR="00431B33" w:rsidRDefault="00431B33" w:rsidP="00431B33">
      <w:pPr>
        <w:pStyle w:val="lfej"/>
        <w:tabs>
          <w:tab w:val="clear" w:pos="4536"/>
          <w:tab w:val="clear" w:pos="9072"/>
        </w:tabs>
        <w:ind w:left="709"/>
        <w:jc w:val="both"/>
        <w:rPr>
          <w:bCs/>
        </w:rPr>
      </w:pPr>
    </w:p>
    <w:p w14:paraId="73776F95" w14:textId="2D3AC9FC" w:rsidR="00187BD9" w:rsidRDefault="00A75E1D" w:rsidP="00431B33">
      <w:pPr>
        <w:pStyle w:val="lfej"/>
        <w:tabs>
          <w:tab w:val="clear" w:pos="4536"/>
          <w:tab w:val="clear" w:pos="9072"/>
        </w:tabs>
        <w:jc w:val="both"/>
      </w:pPr>
      <w:r>
        <w:t>Az előterjesztést tárgyalja</w:t>
      </w:r>
      <w:r w:rsidR="00E132BC">
        <w:t>:</w:t>
      </w:r>
      <w:r>
        <w:t xml:space="preserve"> </w:t>
      </w:r>
      <w:r w:rsidR="00187BD9">
        <w:t>Gazdasági Bizottság</w:t>
      </w:r>
    </w:p>
    <w:p w14:paraId="4800A648" w14:textId="77777777" w:rsidR="00E132BC" w:rsidRDefault="00187BD9" w:rsidP="00187BD9">
      <w:pPr>
        <w:pStyle w:val="lfej"/>
        <w:tabs>
          <w:tab w:val="clear" w:pos="4536"/>
          <w:tab w:val="clear" w:pos="9072"/>
        </w:tabs>
        <w:ind w:left="2552"/>
        <w:jc w:val="both"/>
      </w:pPr>
      <w:r>
        <w:t xml:space="preserve"> </w:t>
      </w:r>
      <w:r w:rsidR="00E132BC">
        <w:t>Környezetvédelmi és Városfejlesztési Bizottság</w:t>
      </w:r>
    </w:p>
    <w:p w14:paraId="5BF7FB6F" w14:textId="77777777" w:rsidR="00A75E1D" w:rsidRDefault="00A75E1D" w:rsidP="00A75E1D">
      <w:pPr>
        <w:pStyle w:val="lfej"/>
        <w:tabs>
          <w:tab w:val="clear" w:pos="4536"/>
          <w:tab w:val="clear" w:pos="9072"/>
        </w:tabs>
        <w:jc w:val="both"/>
      </w:pPr>
    </w:p>
    <w:p w14:paraId="5375C503" w14:textId="7D40BBB3" w:rsidR="001B2C23" w:rsidRPr="002B4340" w:rsidRDefault="00B45A40" w:rsidP="00D32B53">
      <w:pPr>
        <w:pStyle w:val="lfej"/>
        <w:tabs>
          <w:tab w:val="clear" w:pos="4536"/>
          <w:tab w:val="clear" w:pos="9072"/>
        </w:tabs>
        <w:jc w:val="both"/>
        <w:rPr>
          <w:bCs/>
        </w:rPr>
      </w:pPr>
      <w:r w:rsidRPr="002B4340">
        <w:rPr>
          <w:bCs/>
        </w:rPr>
        <w:t xml:space="preserve">Az előterjesztést készítette: </w:t>
      </w:r>
      <w:r w:rsidR="00DC62E5" w:rsidRPr="002B4340">
        <w:rPr>
          <w:bCs/>
        </w:rPr>
        <w:t>Kernné dr. Kulcsár Dóra városgazdálkodási osztályvezető</w:t>
      </w:r>
    </w:p>
    <w:p w14:paraId="3606E5DC" w14:textId="41AD09F4" w:rsidR="002B4340" w:rsidRDefault="002B4340" w:rsidP="00D32B53">
      <w:pPr>
        <w:pStyle w:val="lfej"/>
        <w:tabs>
          <w:tab w:val="clear" w:pos="4536"/>
          <w:tab w:val="clear" w:pos="9072"/>
        </w:tabs>
        <w:jc w:val="both"/>
      </w:pPr>
    </w:p>
    <w:p w14:paraId="2663B819" w14:textId="502C6EDD" w:rsidR="002B4340" w:rsidRDefault="002B4340" w:rsidP="00D32B53">
      <w:pPr>
        <w:pStyle w:val="lfej"/>
        <w:tabs>
          <w:tab w:val="clear" w:pos="4536"/>
          <w:tab w:val="clear" w:pos="9072"/>
        </w:tabs>
        <w:jc w:val="both"/>
      </w:pPr>
      <w:r>
        <w:t xml:space="preserve">Előterjesztés </w:t>
      </w:r>
      <w:proofErr w:type="gramStart"/>
      <w:r>
        <w:t xml:space="preserve">egyeztetve: </w:t>
      </w:r>
      <w:r w:rsidR="001D7D59">
        <w:t xml:space="preserve"> </w:t>
      </w:r>
      <w:r>
        <w:t>R.</w:t>
      </w:r>
      <w:proofErr w:type="gramEnd"/>
      <w:r>
        <w:t xml:space="preserve"> Takács Eszter főépítésszel</w:t>
      </w:r>
    </w:p>
    <w:p w14:paraId="1819D240" w14:textId="192233DD" w:rsidR="001D7D59" w:rsidRDefault="001D7D59" w:rsidP="00D32B53">
      <w:pPr>
        <w:pStyle w:val="lfej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  <w:t xml:space="preserve">      Lehoczki Péterné PSZO osztályvezetővel</w:t>
      </w:r>
    </w:p>
    <w:p w14:paraId="6813EF4F" w14:textId="77777777" w:rsidR="00D32B53" w:rsidRDefault="00D32B53" w:rsidP="00D32B53">
      <w:pPr>
        <w:pStyle w:val="lfej"/>
        <w:tabs>
          <w:tab w:val="clear" w:pos="4536"/>
          <w:tab w:val="clear" w:pos="9072"/>
        </w:tabs>
        <w:jc w:val="both"/>
      </w:pPr>
    </w:p>
    <w:p w14:paraId="5FD0A721" w14:textId="0D5B7303" w:rsidR="00DC62E5" w:rsidRDefault="00B45A40" w:rsidP="00DC62E5">
      <w:pPr>
        <w:pStyle w:val="lfej"/>
        <w:tabs>
          <w:tab w:val="clear" w:pos="4536"/>
          <w:tab w:val="clear" w:pos="9072"/>
        </w:tabs>
        <w:jc w:val="both"/>
      </w:pPr>
      <w:r>
        <w:t>Budapest, 20</w:t>
      </w:r>
      <w:r w:rsidR="00F75CA0">
        <w:t>20</w:t>
      </w:r>
      <w:r>
        <w:t xml:space="preserve">. </w:t>
      </w:r>
      <w:r w:rsidR="002B4340">
        <w:t>szeptember 24.</w:t>
      </w:r>
    </w:p>
    <w:p w14:paraId="378E99AC" w14:textId="77777777" w:rsidR="002B4340" w:rsidRDefault="002B4340" w:rsidP="00DC62E5">
      <w:pPr>
        <w:pStyle w:val="lfej"/>
        <w:tabs>
          <w:tab w:val="clear" w:pos="4536"/>
          <w:tab w:val="clear" w:pos="9072"/>
        </w:tabs>
        <w:jc w:val="both"/>
      </w:pPr>
    </w:p>
    <w:p w14:paraId="62A87960" w14:textId="77777777" w:rsidR="00B45A40" w:rsidRPr="00DC62E5" w:rsidRDefault="00DC62E5" w:rsidP="00DC62E5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  <w:r w:rsidRPr="00DC62E5">
        <w:rPr>
          <w:b/>
          <w:bCs/>
        </w:rPr>
        <w:t xml:space="preserve">                                                                                                    </w:t>
      </w:r>
      <w:r w:rsidR="00433105" w:rsidRPr="00DC62E5">
        <w:rPr>
          <w:b/>
          <w:bCs/>
        </w:rPr>
        <w:t>Szabados Ákos</w:t>
      </w:r>
    </w:p>
    <w:p w14:paraId="7445304A" w14:textId="3F8EC7FE" w:rsidR="00107D8F" w:rsidRDefault="00E6588D" w:rsidP="00DC62E5">
      <w:pPr>
        <w:pStyle w:val="lfej"/>
        <w:tabs>
          <w:tab w:val="clear" w:pos="4536"/>
          <w:tab w:val="clear" w:pos="9072"/>
          <w:tab w:val="center" w:pos="6804"/>
        </w:tabs>
        <w:jc w:val="both"/>
      </w:pPr>
      <w:r>
        <w:tab/>
      </w:r>
      <w:r w:rsidR="00DC62E5">
        <w:t>p</w:t>
      </w:r>
      <w:r w:rsidR="00433105">
        <w:t>olgármester</w:t>
      </w:r>
    </w:p>
    <w:p w14:paraId="40ED5A5E" w14:textId="77777777" w:rsidR="004E3A7B" w:rsidRDefault="004E3A7B" w:rsidP="00DC62E5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sz w:val="20"/>
        </w:rPr>
      </w:pPr>
    </w:p>
    <w:p w14:paraId="51B5DC63" w14:textId="77777777" w:rsidR="004E3A7B" w:rsidRDefault="004E3A7B" w:rsidP="00DC62E5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sz w:val="20"/>
        </w:rPr>
      </w:pPr>
    </w:p>
    <w:p w14:paraId="312BD4B6" w14:textId="6CB0B252" w:rsidR="004554E2" w:rsidRDefault="00574201" w:rsidP="00DC62E5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sz w:val="20"/>
        </w:rPr>
      </w:pPr>
      <w:r w:rsidRPr="001B2C23">
        <w:rPr>
          <w:sz w:val="20"/>
        </w:rPr>
        <w:t>M</w:t>
      </w:r>
      <w:r w:rsidR="00B45A40" w:rsidRPr="001B2C23">
        <w:rPr>
          <w:sz w:val="20"/>
        </w:rPr>
        <w:t>elléklet</w:t>
      </w:r>
      <w:r w:rsidRPr="001B2C23">
        <w:rPr>
          <w:sz w:val="20"/>
        </w:rPr>
        <w:t>ek</w:t>
      </w:r>
      <w:r w:rsidR="00B45A40" w:rsidRPr="001B2C23">
        <w:rPr>
          <w:sz w:val="20"/>
        </w:rPr>
        <w:t xml:space="preserve">: </w:t>
      </w:r>
      <w:r w:rsidR="00B45A40" w:rsidRPr="001B2C23">
        <w:rPr>
          <w:sz w:val="20"/>
        </w:rPr>
        <w:tab/>
      </w:r>
    </w:p>
    <w:p w14:paraId="798C1830" w14:textId="73D668DC" w:rsidR="001627F1" w:rsidRDefault="001B2C23" w:rsidP="00DC62E5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center" w:pos="6804"/>
        </w:tabs>
        <w:jc w:val="both"/>
        <w:rPr>
          <w:sz w:val="20"/>
        </w:rPr>
      </w:pPr>
      <w:r>
        <w:rPr>
          <w:sz w:val="20"/>
        </w:rPr>
        <w:t>számú melléklet:</w:t>
      </w:r>
      <w:r w:rsidR="00954768">
        <w:rPr>
          <w:sz w:val="20"/>
        </w:rPr>
        <w:t xml:space="preserve"> </w:t>
      </w:r>
      <w:proofErr w:type="spellStart"/>
      <w:r w:rsidR="002B4340">
        <w:rPr>
          <w:sz w:val="20"/>
        </w:rPr>
        <w:t>Agreement</w:t>
      </w:r>
      <w:proofErr w:type="spellEnd"/>
      <w:r w:rsidR="002B4340">
        <w:rPr>
          <w:sz w:val="20"/>
        </w:rPr>
        <w:t xml:space="preserve"> Kft. 2020. szeptember </w:t>
      </w:r>
      <w:r w:rsidR="002A73DF">
        <w:rPr>
          <w:sz w:val="20"/>
        </w:rPr>
        <w:t>8.</w:t>
      </w:r>
      <w:r w:rsidR="002B4340">
        <w:rPr>
          <w:sz w:val="20"/>
        </w:rPr>
        <w:t xml:space="preserve"> napján kelt levele</w:t>
      </w:r>
    </w:p>
    <w:p w14:paraId="0E88F3FC" w14:textId="4AA09405" w:rsidR="009F6519" w:rsidRDefault="009F6519" w:rsidP="00DC62E5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center" w:pos="6804"/>
        </w:tabs>
        <w:jc w:val="both"/>
        <w:rPr>
          <w:sz w:val="20"/>
        </w:rPr>
      </w:pPr>
      <w:r>
        <w:rPr>
          <w:sz w:val="20"/>
        </w:rPr>
        <w:t xml:space="preserve">számú mellékelt: </w:t>
      </w:r>
      <w:r w:rsidR="002B4340">
        <w:rPr>
          <w:sz w:val="20"/>
        </w:rPr>
        <w:t>Helyszínrajz</w:t>
      </w:r>
    </w:p>
    <w:p w14:paraId="1A6FA197" w14:textId="6F9586C5" w:rsidR="00A15A58" w:rsidRPr="0018347E" w:rsidRDefault="009F6519" w:rsidP="00A15A58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center" w:pos="6804"/>
        </w:tabs>
        <w:jc w:val="both"/>
      </w:pPr>
      <w:r w:rsidRPr="00082104">
        <w:rPr>
          <w:sz w:val="20"/>
        </w:rPr>
        <w:t>számú melléklet: Tulajdoni lap</w:t>
      </w:r>
      <w:r w:rsidR="00DC62E5" w:rsidRPr="00082104">
        <w:rPr>
          <w:sz w:val="20"/>
        </w:rPr>
        <w:t>ok</w:t>
      </w:r>
    </w:p>
    <w:sectPr w:rsidR="00A15A58" w:rsidRPr="0018347E" w:rsidSect="00E6588D"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993" w:right="1418" w:bottom="851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EF6F" w14:textId="77777777" w:rsidR="00A57B59" w:rsidRDefault="00A57B59">
      <w:r>
        <w:separator/>
      </w:r>
    </w:p>
  </w:endnote>
  <w:endnote w:type="continuationSeparator" w:id="0">
    <w:p w14:paraId="14923AAB" w14:textId="77777777" w:rsidR="00A57B59" w:rsidRDefault="00A5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9698" w14:textId="77777777" w:rsidR="00561C62" w:rsidRDefault="00561C6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6F65">
      <w:rPr>
        <w:noProof/>
      </w:rPr>
      <w:t>2</w:t>
    </w:r>
    <w:r>
      <w:fldChar w:fldCharType="end"/>
    </w:r>
  </w:p>
  <w:p w14:paraId="257C025D" w14:textId="77777777" w:rsidR="00561C62" w:rsidRDefault="00561C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1E98" w14:textId="77777777" w:rsidR="00F75CA0" w:rsidRDefault="00561C62" w:rsidP="00F75CA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6F65">
      <w:rPr>
        <w:noProof/>
      </w:rPr>
      <w:t>1</w:t>
    </w:r>
    <w:r>
      <w:fldChar w:fldCharType="end"/>
    </w:r>
  </w:p>
  <w:p w14:paraId="7FF06E1A" w14:textId="77777777" w:rsidR="00561C62" w:rsidRDefault="00561C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E929" w14:textId="77777777" w:rsidR="00A57B59" w:rsidRDefault="00A57B59">
      <w:r>
        <w:separator/>
      </w:r>
    </w:p>
  </w:footnote>
  <w:footnote w:type="continuationSeparator" w:id="0">
    <w:p w14:paraId="36AD32D8" w14:textId="77777777" w:rsidR="00A57B59" w:rsidRDefault="00A5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9686" w14:textId="77777777" w:rsidR="00EA011A" w:rsidRDefault="00AB0DA5" w:rsidP="00EA011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C39CF53" wp14:editId="50D39245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3E800A" w14:textId="77777777" w:rsidR="00EA011A" w:rsidRDefault="00EA011A" w:rsidP="00EA011A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13" w:dyaOrig="860" w14:anchorId="38D9F6B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5.75pt;height:42.75pt">
                                <v:imagedata r:id="rId1" o:title=""/>
                              </v:shape>
                              <o:OLEObject Type="Embed" ProgID="Word.Picture.8" ShapeID="_x0000_i1026" DrawAspect="Content" ObjectID="_166367981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" o:allowincell="f" filled="f" stroked="f" strokeweight="0">
              <v:textbox inset="0,0,0,0">
                <w:txbxContent>
                  <w:p w:rsidR="00EA011A" w:rsidRDefault="00EA011A" w:rsidP="00EA011A">
                    <w:pPr>
                      <w:ind w:right="-124"/>
                    </w:pPr>
                    <w:r>
                      <w:rPr>
                        <w:sz w:val="20"/>
                      </w:rPr>
                      <w:object w:dxaOrig="573" w:dyaOrig="530">
                        <v:shape id="_x0000_i1025" type="#_x0000_t75" style="width:46.5pt;height:42.75pt">
                          <v:imagedata r:id="rId3" o:title=""/>
                        </v:shape>
                        <o:OLEObject Type="Embed" ProgID="Word.Picture.8" ShapeID="_x0000_i1025" DrawAspect="Content" ObjectID="_1653730606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680E913B" w14:textId="77777777" w:rsidR="00EA011A" w:rsidRDefault="00EA011A" w:rsidP="00EA011A">
    <w:pPr>
      <w:pStyle w:val="lfej"/>
      <w:rPr>
        <w:sz w:val="18"/>
      </w:rPr>
    </w:pPr>
  </w:p>
  <w:p w14:paraId="11E67C9F" w14:textId="77777777" w:rsidR="00EA011A" w:rsidRDefault="00EA011A" w:rsidP="00EA011A">
    <w:pPr>
      <w:pStyle w:val="lfej"/>
      <w:rPr>
        <w:sz w:val="18"/>
      </w:rPr>
    </w:pPr>
    <w:r>
      <w:rPr>
        <w:sz w:val="18"/>
      </w:rPr>
      <w:t xml:space="preserve">           </w:t>
    </w:r>
  </w:p>
  <w:p w14:paraId="5247A0B9" w14:textId="77777777" w:rsidR="00EA011A" w:rsidRDefault="00AB0DA5" w:rsidP="00EA011A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9F494A" wp14:editId="7CCB8F1E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AB24D2" w14:textId="77777777" w:rsidR="00EA011A" w:rsidRDefault="00EA011A" w:rsidP="00EA011A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7FB075B6" w14:textId="77777777" w:rsidR="00EA011A" w:rsidRDefault="00EA011A" w:rsidP="00EA011A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2FA0C23A" w14:textId="77777777" w:rsidR="00EA011A" w:rsidRDefault="00EA011A" w:rsidP="00EA011A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14:paraId="4547EF54" w14:textId="77777777"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73B5558F" w14:textId="77777777"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0EA04C4F" w14:textId="77777777"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369C21D4" w14:textId="77777777" w:rsidR="00EA011A" w:rsidRDefault="00EA011A" w:rsidP="00EA011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" o:allowincell="f" filled="f" stroked="f" strokeweight="0">
              <v:textbox inset="0,0,0,0">
                <w:txbxContent>
                  <w:p w:rsidR="00EA011A" w:rsidRDefault="00EA011A" w:rsidP="00EA011A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EA011A" w:rsidRDefault="00EA011A" w:rsidP="00EA011A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EA011A" w:rsidRDefault="00EA011A" w:rsidP="00EA011A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EA011A" w:rsidRDefault="00EA011A" w:rsidP="00EA011A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20EDC58E" w14:textId="77777777" w:rsidR="00EA011A" w:rsidRDefault="00EA011A" w:rsidP="00EA011A">
    <w:pPr>
      <w:pStyle w:val="lfej"/>
      <w:rPr>
        <w:sz w:val="18"/>
      </w:rPr>
    </w:pPr>
  </w:p>
  <w:p w14:paraId="5CC0A516" w14:textId="77777777" w:rsidR="00EA011A" w:rsidRDefault="00EA011A" w:rsidP="00EA011A">
    <w:pPr>
      <w:pStyle w:val="lfej"/>
      <w:rPr>
        <w:sz w:val="18"/>
      </w:rPr>
    </w:pPr>
  </w:p>
  <w:p w14:paraId="658A284A" w14:textId="77777777" w:rsidR="00EA011A" w:rsidRDefault="00EA011A" w:rsidP="00EA011A">
    <w:pPr>
      <w:pStyle w:val="lfej"/>
      <w:rPr>
        <w:sz w:val="18"/>
      </w:rPr>
    </w:pPr>
  </w:p>
  <w:p w14:paraId="00387CEC" w14:textId="77777777" w:rsidR="00EA011A" w:rsidRDefault="00EA011A" w:rsidP="00EA011A">
    <w:pPr>
      <w:pStyle w:val="lfej"/>
      <w:rPr>
        <w:sz w:val="18"/>
      </w:rPr>
    </w:pPr>
  </w:p>
  <w:p w14:paraId="121D1BA4" w14:textId="77777777" w:rsidR="00EA011A" w:rsidRDefault="00EA011A" w:rsidP="00EA011A">
    <w:pPr>
      <w:pStyle w:val="lfej"/>
      <w:rPr>
        <w:sz w:val="18"/>
      </w:rPr>
    </w:pPr>
  </w:p>
  <w:p w14:paraId="01BA1503" w14:textId="77777777" w:rsidR="00EA011A" w:rsidRDefault="00EA011A" w:rsidP="00EA011A">
    <w:pPr>
      <w:pStyle w:val="lfej"/>
      <w:rPr>
        <w:sz w:val="18"/>
      </w:rPr>
    </w:pPr>
  </w:p>
  <w:p w14:paraId="5AC4B8EF" w14:textId="77777777" w:rsidR="00EA011A" w:rsidRDefault="00EA011A" w:rsidP="00EA011A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25C82"/>
    <w:multiLevelType w:val="hybridMultilevel"/>
    <w:tmpl w:val="84BCA062"/>
    <w:lvl w:ilvl="0" w:tplc="3D229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3708A9"/>
    <w:multiLevelType w:val="hybridMultilevel"/>
    <w:tmpl w:val="DA023A38"/>
    <w:lvl w:ilvl="0" w:tplc="ED58DFA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9CF"/>
    <w:multiLevelType w:val="hybridMultilevel"/>
    <w:tmpl w:val="63B46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2906"/>
    <w:multiLevelType w:val="hybridMultilevel"/>
    <w:tmpl w:val="B1B26646"/>
    <w:lvl w:ilvl="0" w:tplc="EBC80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241D"/>
    <w:multiLevelType w:val="hybridMultilevel"/>
    <w:tmpl w:val="388A9446"/>
    <w:lvl w:ilvl="0" w:tplc="531A8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B482B"/>
    <w:multiLevelType w:val="hybridMultilevel"/>
    <w:tmpl w:val="BE90520A"/>
    <w:lvl w:ilvl="0" w:tplc="B8261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91FA3"/>
    <w:multiLevelType w:val="hybridMultilevel"/>
    <w:tmpl w:val="BC581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9DC"/>
    <w:multiLevelType w:val="hybridMultilevel"/>
    <w:tmpl w:val="0E681822"/>
    <w:lvl w:ilvl="0" w:tplc="B8647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8341E"/>
    <w:multiLevelType w:val="hybridMultilevel"/>
    <w:tmpl w:val="F3D253B8"/>
    <w:lvl w:ilvl="0" w:tplc="9AA8C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47"/>
    <w:rsid w:val="000541B2"/>
    <w:rsid w:val="00080ADF"/>
    <w:rsid w:val="00082104"/>
    <w:rsid w:val="00086CF7"/>
    <w:rsid w:val="000A77E4"/>
    <w:rsid w:val="000B202A"/>
    <w:rsid w:val="000C1CF1"/>
    <w:rsid w:val="000C40C6"/>
    <w:rsid w:val="000E2700"/>
    <w:rsid w:val="000E53E7"/>
    <w:rsid w:val="000F4217"/>
    <w:rsid w:val="000F7785"/>
    <w:rsid w:val="00107D8F"/>
    <w:rsid w:val="00123ECA"/>
    <w:rsid w:val="001565B2"/>
    <w:rsid w:val="001627F1"/>
    <w:rsid w:val="0018347E"/>
    <w:rsid w:val="00187BD9"/>
    <w:rsid w:val="00194185"/>
    <w:rsid w:val="001B2C23"/>
    <w:rsid w:val="001D6D92"/>
    <w:rsid w:val="001D7D59"/>
    <w:rsid w:val="00222AC6"/>
    <w:rsid w:val="00237784"/>
    <w:rsid w:val="00241E9A"/>
    <w:rsid w:val="00244BE3"/>
    <w:rsid w:val="002936C6"/>
    <w:rsid w:val="002A664D"/>
    <w:rsid w:val="002A73DF"/>
    <w:rsid w:val="002B4340"/>
    <w:rsid w:val="002C54D1"/>
    <w:rsid w:val="002D205A"/>
    <w:rsid w:val="002D4452"/>
    <w:rsid w:val="002E0791"/>
    <w:rsid w:val="002E2146"/>
    <w:rsid w:val="002F3FA6"/>
    <w:rsid w:val="003008C9"/>
    <w:rsid w:val="003515FB"/>
    <w:rsid w:val="0035403B"/>
    <w:rsid w:val="00356DE6"/>
    <w:rsid w:val="00364E5C"/>
    <w:rsid w:val="00366B57"/>
    <w:rsid w:val="00383F17"/>
    <w:rsid w:val="0038632D"/>
    <w:rsid w:val="003B4049"/>
    <w:rsid w:val="003C7EF6"/>
    <w:rsid w:val="003D1DA8"/>
    <w:rsid w:val="00421C7C"/>
    <w:rsid w:val="00425F47"/>
    <w:rsid w:val="00431B33"/>
    <w:rsid w:val="00433105"/>
    <w:rsid w:val="00442494"/>
    <w:rsid w:val="00452AC9"/>
    <w:rsid w:val="004554E2"/>
    <w:rsid w:val="004556D2"/>
    <w:rsid w:val="00460662"/>
    <w:rsid w:val="00467A5D"/>
    <w:rsid w:val="00486180"/>
    <w:rsid w:val="00491F23"/>
    <w:rsid w:val="004A0F08"/>
    <w:rsid w:val="004E3A7B"/>
    <w:rsid w:val="004F3F5A"/>
    <w:rsid w:val="004F4F59"/>
    <w:rsid w:val="00503841"/>
    <w:rsid w:val="00505668"/>
    <w:rsid w:val="00513ADC"/>
    <w:rsid w:val="005313DD"/>
    <w:rsid w:val="0053270A"/>
    <w:rsid w:val="005503F9"/>
    <w:rsid w:val="005572F5"/>
    <w:rsid w:val="00561C62"/>
    <w:rsid w:val="00563226"/>
    <w:rsid w:val="00574201"/>
    <w:rsid w:val="00584676"/>
    <w:rsid w:val="005918F2"/>
    <w:rsid w:val="005A3B03"/>
    <w:rsid w:val="005A6F65"/>
    <w:rsid w:val="005B4115"/>
    <w:rsid w:val="005C0F92"/>
    <w:rsid w:val="005C3C68"/>
    <w:rsid w:val="005F0284"/>
    <w:rsid w:val="00625ECA"/>
    <w:rsid w:val="006636E1"/>
    <w:rsid w:val="0068665F"/>
    <w:rsid w:val="006A2F2C"/>
    <w:rsid w:val="006B3B41"/>
    <w:rsid w:val="006D0136"/>
    <w:rsid w:val="006D7F2C"/>
    <w:rsid w:val="00715851"/>
    <w:rsid w:val="00720B97"/>
    <w:rsid w:val="0073266C"/>
    <w:rsid w:val="00734EC0"/>
    <w:rsid w:val="0074168F"/>
    <w:rsid w:val="00745FF4"/>
    <w:rsid w:val="0078251B"/>
    <w:rsid w:val="007A53CB"/>
    <w:rsid w:val="007C0627"/>
    <w:rsid w:val="007F7CB9"/>
    <w:rsid w:val="008114AD"/>
    <w:rsid w:val="00820050"/>
    <w:rsid w:val="00821E70"/>
    <w:rsid w:val="00873415"/>
    <w:rsid w:val="00894593"/>
    <w:rsid w:val="008A129F"/>
    <w:rsid w:val="008A4D94"/>
    <w:rsid w:val="008B23EB"/>
    <w:rsid w:val="008B54E3"/>
    <w:rsid w:val="008B7A17"/>
    <w:rsid w:val="008D6C4D"/>
    <w:rsid w:val="008E3A46"/>
    <w:rsid w:val="008E7654"/>
    <w:rsid w:val="008F5430"/>
    <w:rsid w:val="009107EB"/>
    <w:rsid w:val="009251C0"/>
    <w:rsid w:val="00937530"/>
    <w:rsid w:val="00954768"/>
    <w:rsid w:val="00954ECD"/>
    <w:rsid w:val="009606FE"/>
    <w:rsid w:val="00974F5F"/>
    <w:rsid w:val="009862E6"/>
    <w:rsid w:val="009924A2"/>
    <w:rsid w:val="009A4C5C"/>
    <w:rsid w:val="009E5AF0"/>
    <w:rsid w:val="009F6519"/>
    <w:rsid w:val="00A0480A"/>
    <w:rsid w:val="00A1382E"/>
    <w:rsid w:val="00A15A58"/>
    <w:rsid w:val="00A2060E"/>
    <w:rsid w:val="00A271C5"/>
    <w:rsid w:val="00A36EA6"/>
    <w:rsid w:val="00A43FD6"/>
    <w:rsid w:val="00A57B59"/>
    <w:rsid w:val="00A61DB3"/>
    <w:rsid w:val="00A70D1E"/>
    <w:rsid w:val="00A71877"/>
    <w:rsid w:val="00A7265B"/>
    <w:rsid w:val="00A75E1D"/>
    <w:rsid w:val="00AB0DA5"/>
    <w:rsid w:val="00AC2D6F"/>
    <w:rsid w:val="00AD1277"/>
    <w:rsid w:val="00AD620A"/>
    <w:rsid w:val="00AE541F"/>
    <w:rsid w:val="00AF0BFB"/>
    <w:rsid w:val="00B06FB8"/>
    <w:rsid w:val="00B07DE6"/>
    <w:rsid w:val="00B26C25"/>
    <w:rsid w:val="00B3021E"/>
    <w:rsid w:val="00B40AA7"/>
    <w:rsid w:val="00B44523"/>
    <w:rsid w:val="00B45A40"/>
    <w:rsid w:val="00B858A6"/>
    <w:rsid w:val="00BE231A"/>
    <w:rsid w:val="00BE4F98"/>
    <w:rsid w:val="00BF58D2"/>
    <w:rsid w:val="00C0755D"/>
    <w:rsid w:val="00C705AA"/>
    <w:rsid w:val="00C84AE0"/>
    <w:rsid w:val="00C91B81"/>
    <w:rsid w:val="00CA0859"/>
    <w:rsid w:val="00CD5D80"/>
    <w:rsid w:val="00CE621D"/>
    <w:rsid w:val="00CE6764"/>
    <w:rsid w:val="00CF3C25"/>
    <w:rsid w:val="00D11444"/>
    <w:rsid w:val="00D20502"/>
    <w:rsid w:val="00D32B53"/>
    <w:rsid w:val="00D44B56"/>
    <w:rsid w:val="00D45175"/>
    <w:rsid w:val="00D67B30"/>
    <w:rsid w:val="00DC45E6"/>
    <w:rsid w:val="00DC62E5"/>
    <w:rsid w:val="00DE0FFF"/>
    <w:rsid w:val="00E132BC"/>
    <w:rsid w:val="00E2563B"/>
    <w:rsid w:val="00E45840"/>
    <w:rsid w:val="00E47DB1"/>
    <w:rsid w:val="00E57144"/>
    <w:rsid w:val="00E6588D"/>
    <w:rsid w:val="00E70DE1"/>
    <w:rsid w:val="00E80351"/>
    <w:rsid w:val="00E8061C"/>
    <w:rsid w:val="00E90126"/>
    <w:rsid w:val="00EA011A"/>
    <w:rsid w:val="00EC17AC"/>
    <w:rsid w:val="00EC42AC"/>
    <w:rsid w:val="00EC49D0"/>
    <w:rsid w:val="00ED34A0"/>
    <w:rsid w:val="00ED7CF7"/>
    <w:rsid w:val="00ED7D5F"/>
    <w:rsid w:val="00EE2DDE"/>
    <w:rsid w:val="00EF5068"/>
    <w:rsid w:val="00F13085"/>
    <w:rsid w:val="00F20671"/>
    <w:rsid w:val="00F2573B"/>
    <w:rsid w:val="00F4493C"/>
    <w:rsid w:val="00F51965"/>
    <w:rsid w:val="00F53B6A"/>
    <w:rsid w:val="00F75CA0"/>
    <w:rsid w:val="00FB2BDE"/>
    <w:rsid w:val="00FB61BB"/>
    <w:rsid w:val="00FB6F25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4:docId w14:val="105F3018"/>
  <w15:chartTrackingRefBased/>
  <w15:docId w15:val="{D4EA8C9C-4DF8-468E-A198-A043266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semiHidden/>
    <w:pPr>
      <w:spacing w:after="140" w:line="288" w:lineRule="auto"/>
    </w:pPr>
  </w:style>
  <w:style w:type="paragraph" w:styleId="Lista">
    <w:name w:val="List"/>
    <w:basedOn w:val="Szvegtrzs"/>
    <w:semiHidden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link w:val="HTML-kntformzott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Arial Unicode MS" w:eastAsia="Arial Unicode MS" w:hAnsi="Arial Unicode MS" w:cs="Arial Unicode MS"/>
      <w:sz w:val="20"/>
    </w:rPr>
  </w:style>
  <w:style w:type="paragraph" w:customStyle="1" w:styleId="Kerettartalom">
    <w:name w:val="Kerettartalom"/>
    <w:basedOn w:val="Norml"/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customStyle="1" w:styleId="lfejChar">
    <w:name w:val="Élőfej Char"/>
    <w:link w:val="lfej"/>
    <w:semiHidden/>
    <w:rsid w:val="003B4049"/>
    <w:rPr>
      <w:sz w:val="24"/>
      <w:lang w:eastAsia="zh-CN"/>
    </w:rPr>
  </w:style>
  <w:style w:type="character" w:customStyle="1" w:styleId="llbChar">
    <w:name w:val="Élőláb Char"/>
    <w:link w:val="llb"/>
    <w:uiPriority w:val="99"/>
    <w:rsid w:val="00561C62"/>
    <w:rPr>
      <w:sz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B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4BE3"/>
    <w:rPr>
      <w:rFonts w:ascii="Segoe UI" w:hAnsi="Segoe UI" w:cs="Segoe UI"/>
      <w:sz w:val="18"/>
      <w:szCs w:val="18"/>
      <w:lang w:eastAsia="zh-CN"/>
    </w:rPr>
  </w:style>
  <w:style w:type="character" w:customStyle="1" w:styleId="HTML-kntformzottChar">
    <w:name w:val="HTML-ként formázott Char"/>
    <w:link w:val="HTML-kntformzott"/>
    <w:rsid w:val="0018347E"/>
    <w:rPr>
      <w:rFonts w:ascii="Arial Unicode MS" w:eastAsia="Arial Unicode MS" w:hAnsi="Arial Unicode MS" w:cs="Arial Unicode MS"/>
      <w:lang w:eastAsia="zh-CN"/>
    </w:rPr>
  </w:style>
  <w:style w:type="paragraph" w:styleId="Listaszerbekezds">
    <w:name w:val="List Paragraph"/>
    <w:basedOn w:val="Norml"/>
    <w:uiPriority w:val="34"/>
    <w:qFormat/>
    <w:rsid w:val="00A1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39F5-81AE-47ED-9808-F024557C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8757</Characters>
  <Application>Microsoft Office Word</Application>
  <DocSecurity>4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171544 hrsz</vt:lpstr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171544 hrsz</dc:title>
  <dc:subject/>
  <dc:creator>Pesterzsébet Önkormányzatának</dc:creator>
  <cp:keywords/>
  <dc:description/>
  <cp:lastModifiedBy>Varga Enikő</cp:lastModifiedBy>
  <cp:revision>2</cp:revision>
  <cp:lastPrinted>2020-10-07T12:06:00Z</cp:lastPrinted>
  <dcterms:created xsi:type="dcterms:W3CDTF">2020-10-08T14:30:00Z</dcterms:created>
  <dcterms:modified xsi:type="dcterms:W3CDTF">2020-10-08T14:30:00Z</dcterms:modified>
</cp:coreProperties>
</file>