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32B" w:rsidRPr="00C2432B" w:rsidRDefault="00C2432B" w:rsidP="00C2432B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C243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122/2019. (VII. 11.) Ök. sz. határozat</w:t>
      </w:r>
    </w:p>
    <w:p w:rsidR="00C2432B" w:rsidRPr="00C2432B" w:rsidRDefault="00C2432B" w:rsidP="00C2432B">
      <w:pPr>
        <w:spacing w:after="0" w:line="240" w:lineRule="auto"/>
        <w:ind w:left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43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Képviselő-testület </w:t>
      </w:r>
    </w:p>
    <w:p w:rsidR="00C2432B" w:rsidRPr="00C2432B" w:rsidRDefault="00C2432B" w:rsidP="00C2432B">
      <w:pPr>
        <w:spacing w:after="0" w:line="240" w:lineRule="auto"/>
        <w:ind w:left="54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bookmarkStart w:id="0" w:name="_Hlk506537683"/>
      <w:r w:rsidRPr="00C2432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I. a 2019. július 11-ei ülésén az alábbi napirendi pontokat tárgyalja:</w:t>
      </w:r>
    </w:p>
    <w:bookmarkEnd w:id="0"/>
    <w:p w:rsidR="00C2432B" w:rsidRPr="00C2432B" w:rsidRDefault="00C2432B" w:rsidP="00C2432B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textAlignment w:val="baseline"/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</w:pPr>
      <w:r w:rsidRPr="00C243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Beszámoló a két ülés között eltelt időszak munkájáról </w:t>
      </w:r>
    </w:p>
    <w:p w:rsidR="00C2432B" w:rsidRPr="00C2432B" w:rsidRDefault="00C2432B" w:rsidP="00C2432B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43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Javaslat „Pesterzsébet Díszpolgára 2019.” és „Pesterzsébet Mecénása 2019.” </w:t>
      </w:r>
    </w:p>
    <w:p w:rsidR="00C2432B" w:rsidRPr="00C2432B" w:rsidRDefault="00C2432B" w:rsidP="00C2432B">
      <w:pPr>
        <w:overflowPunct w:val="0"/>
        <w:autoSpaceDE w:val="0"/>
        <w:adjustRightInd w:val="0"/>
        <w:spacing w:after="0" w:line="240" w:lineRule="auto"/>
        <w:ind w:left="1275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243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kitüntet</w:t>
      </w:r>
      <w:r w:rsidRPr="00C2432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ő címek adományozására – Zárt ülés!</w:t>
      </w:r>
    </w:p>
    <w:p w:rsidR="00C2432B" w:rsidRPr="00C2432B" w:rsidRDefault="00C2432B" w:rsidP="00C2432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18" w:hanging="851"/>
        <w:jc w:val="both"/>
        <w:textAlignment w:val="baseline"/>
        <w:rPr>
          <w:rFonts w:ascii="Times New Roman" w:hAnsi="Times New Roman" w:cs="Times New Roman"/>
          <w:sz w:val="24"/>
          <w:lang w:eastAsia="hu-HU"/>
        </w:rPr>
      </w:pPr>
      <w:bookmarkStart w:id="1" w:name="_Hlk13490706"/>
      <w:r w:rsidRPr="00C2432B">
        <w:rPr>
          <w:rFonts w:ascii="Times New Roman" w:hAnsi="Times New Roman" w:cs="Times New Roman"/>
          <w:sz w:val="24"/>
          <w:lang w:eastAsia="hu-HU"/>
        </w:rPr>
        <w:t xml:space="preserve">Javaslat a Bp. XX. Határ út 98. fszt. 2. szám alatti ingatlan további hasznosítására </w:t>
      </w:r>
      <w:r w:rsidRPr="00C2432B">
        <w:rPr>
          <w:rFonts w:ascii="Times New Roman" w:hAnsi="Times New Roman" w:cs="Times New Roman"/>
          <w:bCs/>
          <w:sz w:val="24"/>
          <w:lang w:eastAsia="hu-HU"/>
        </w:rPr>
        <w:t>– zárt ülés!</w:t>
      </w:r>
    </w:p>
    <w:bookmarkEnd w:id="1"/>
    <w:p w:rsidR="00C2432B" w:rsidRPr="00C2432B" w:rsidRDefault="00C2432B" w:rsidP="00C2432B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243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hu-HU"/>
        </w:rPr>
        <w:t>Javaslat Budapest F</w:t>
      </w:r>
      <w:r w:rsidRPr="00C243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őváros XX. kerület Pesterzsébet Önkormányzata és szervei szervezeti és működési szabályzatáról szóló 37/2014. (XI. 13.) önkormányzati rendelet módosítására</w:t>
      </w:r>
    </w:p>
    <w:p w:rsidR="00C2432B" w:rsidRPr="00C2432B" w:rsidRDefault="00C2432B" w:rsidP="00C2432B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bookmarkStart w:id="2" w:name="_Hlk536004166"/>
      <w:r w:rsidRPr="00C2432B">
        <w:rPr>
          <w:rFonts w:ascii="Times New Roman" w:eastAsia="Arial Unicode MS" w:hAnsi="Times New Roman" w:cs="Times New Roman"/>
          <w:bCs/>
          <w:sz w:val="24"/>
          <w:szCs w:val="24"/>
          <w:lang w:eastAsia="hu-HU"/>
        </w:rPr>
        <w:t>Javaslat a kitüntető címek adományozásáról szóló</w:t>
      </w:r>
      <w:r w:rsidRPr="00C243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15/2018. (V. 29.) önkormányzati rendelet módosítására</w:t>
      </w:r>
      <w:bookmarkEnd w:id="2"/>
    </w:p>
    <w:p w:rsidR="00C2432B" w:rsidRPr="00C2432B" w:rsidRDefault="00C2432B" w:rsidP="00C2432B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243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Javaslat a közösségi együttélés alapvető szabályairól és ezek elmulasztásának jogkövetkezményeiről szóló 23/2015. (IX. 21.) önkormányzati rendelet módosítására</w:t>
      </w:r>
      <w:r w:rsidRPr="00C2432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 xml:space="preserve"> </w:t>
      </w:r>
    </w:p>
    <w:p w:rsidR="00C2432B" w:rsidRPr="00C2432B" w:rsidRDefault="00C2432B" w:rsidP="00C2432B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2432B">
        <w:rPr>
          <w:rFonts w:ascii="Times New Roman" w:eastAsia="Times New Roman" w:hAnsi="Times New Roman" w:cs="Times New Roman"/>
          <w:bCs/>
          <w:sz w:val="24"/>
          <w:szCs w:val="24"/>
          <w:lang w:val="en-US" w:eastAsia="hu-HU"/>
        </w:rPr>
        <w:t>Beszámoló a Rendvédelmi Osztály 2018.  második félévében, valamint 2019. első félévében végzett tevékenységér</w:t>
      </w:r>
      <w:r w:rsidRPr="00C243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ől</w:t>
      </w:r>
    </w:p>
    <w:p w:rsidR="00C2432B" w:rsidRPr="00C2432B" w:rsidRDefault="00C2432B" w:rsidP="00C2432B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243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hu-HU"/>
        </w:rPr>
        <w:t>Beszámoló a kerület környezetvédelmi helyzetér</w:t>
      </w:r>
      <w:r w:rsidRPr="00C243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ől (2019. első félév) </w:t>
      </w:r>
      <w:r w:rsidRPr="00C2432B">
        <w:rPr>
          <w:rFonts w:ascii="Times New Roman" w:eastAsia="Arial Unicode MS" w:hAnsi="Times New Roman" w:cs="Times New Roman"/>
          <w:bCs/>
          <w:sz w:val="24"/>
          <w:szCs w:val="24"/>
          <w:lang w:eastAsia="hu-HU"/>
        </w:rPr>
        <w:t>–</w:t>
      </w:r>
    </w:p>
    <w:p w:rsidR="00C2432B" w:rsidRPr="00C2432B" w:rsidRDefault="00C2432B" w:rsidP="00C2432B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243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Javaslat tulajdonosi hozzájárulás megadására a Bp. XX. Duna-parti hajóállomásnál (170007 hrsz) úszómű elhelyezéséhez</w:t>
      </w:r>
    </w:p>
    <w:p w:rsidR="00C2432B" w:rsidRPr="00C2432B" w:rsidRDefault="00C2432B" w:rsidP="00C2432B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243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Javaslat a 2019/2020-as nevelési évben indítható óvodai csoportok létszámának meghatározására</w:t>
      </w:r>
    </w:p>
    <w:p w:rsidR="00C2432B" w:rsidRPr="00C2432B" w:rsidRDefault="00C2432B" w:rsidP="00C2432B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243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Javaslat a 2019. évi közfoglalkoztatás engedélyezett keretszámainak módosítására</w:t>
      </w:r>
    </w:p>
    <w:p w:rsidR="00C2432B" w:rsidRPr="00C2432B" w:rsidRDefault="00C2432B" w:rsidP="00C2432B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2432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hu-HU"/>
        </w:rPr>
        <w:t>Javaslat a Pesterzsébeti Múzeum létszámkeretének emelésére</w:t>
      </w:r>
    </w:p>
    <w:p w:rsidR="00C2432B" w:rsidRPr="00C2432B" w:rsidRDefault="00C2432B" w:rsidP="00C2432B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243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Javaslat a 172394 hrsz-ú ingatlanra vonatkozó elővásárlási joggal kapcsolatos döntés meghozatalára</w:t>
      </w:r>
    </w:p>
    <w:p w:rsidR="00C2432B" w:rsidRPr="00C2432B" w:rsidRDefault="00C2432B" w:rsidP="00C2432B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2432B">
        <w:rPr>
          <w:rFonts w:ascii="TimesNewRomanPSMT" w:eastAsia="Times New Roman" w:hAnsi="TimesNewRomanPSMT" w:cs="TimesNewRomanPSMT"/>
          <w:bCs/>
          <w:sz w:val="24"/>
          <w:szCs w:val="24"/>
          <w:lang w:eastAsia="hu-HU"/>
        </w:rPr>
        <w:t>Javaslat a TÉR_KÖZ 2018 pályázat Koncepció tervei alapján tovább-tervezési és építési stratégia elhatározására</w:t>
      </w:r>
    </w:p>
    <w:p w:rsidR="00C2432B" w:rsidRPr="00C2432B" w:rsidRDefault="00C2432B" w:rsidP="00C2432B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243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Javaslat a Kerületi Építési Szabályzatról szóló 26/2015. (X.21.) önkormányzati rendelet módosításához</w:t>
      </w:r>
    </w:p>
    <w:p w:rsidR="00C2432B" w:rsidRPr="00C2432B" w:rsidRDefault="00C2432B" w:rsidP="00C2432B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243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Javaslat a KEHOP-1.2.1.</w:t>
      </w:r>
      <w:r w:rsidRPr="00C2432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u-HU"/>
        </w:rPr>
        <w:t xml:space="preserve"> </w:t>
      </w:r>
      <w:r w:rsidRPr="00C243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pályázat benyújtására</w:t>
      </w:r>
    </w:p>
    <w:p w:rsidR="00C2432B" w:rsidRPr="00C2432B" w:rsidRDefault="00C2432B" w:rsidP="00C2432B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243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Javaslat a Dreher Sörgyárak Zrt. részvényeinek megvásárlására vonatkozó vételi ajánlatáról szóló döntés meghozatalára</w:t>
      </w:r>
    </w:p>
    <w:p w:rsidR="00C2432B" w:rsidRPr="00C2432B" w:rsidRDefault="00C2432B" w:rsidP="00C2432B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243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Beszámoló Pesterzsébet Önkormányzata 2015-2020. évekre szóló gazdasági programjának végrehajtásáról </w:t>
      </w:r>
    </w:p>
    <w:p w:rsidR="00C2432B" w:rsidRPr="00C2432B" w:rsidRDefault="00C2432B" w:rsidP="00C2432B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243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hu-HU"/>
        </w:rPr>
        <w:t>Javaslat Budapest F</w:t>
      </w:r>
      <w:r w:rsidRPr="00C243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őváros XX. kerület Pesterzsébet Önkormányzata 2019. évi költségvetési rendeletének módosítására</w:t>
      </w:r>
    </w:p>
    <w:p w:rsidR="00BA25FB" w:rsidRPr="00C2432B" w:rsidRDefault="00BA25FB" w:rsidP="00BA25F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18" w:hanging="851"/>
        <w:jc w:val="both"/>
        <w:textAlignment w:val="baseline"/>
        <w:rPr>
          <w:rFonts w:ascii="Times New Roman" w:hAnsi="Times New Roman" w:cs="Times New Roman"/>
          <w:sz w:val="24"/>
          <w:lang w:eastAsia="hu-HU"/>
        </w:rPr>
      </w:pPr>
      <w:r w:rsidRPr="00C2432B">
        <w:rPr>
          <w:rFonts w:ascii="Times New Roman" w:hAnsi="Times New Roman" w:cs="Times New Roman"/>
          <w:sz w:val="24"/>
          <w:lang w:eastAsia="hu-HU"/>
        </w:rPr>
        <w:t>Javaslat a 171526 és 171527 hrsz-ú ingatlanokra vonatkozó elővásárlási jog gyakorlására</w:t>
      </w:r>
    </w:p>
    <w:p w:rsidR="00C2432B" w:rsidRPr="00C2432B" w:rsidRDefault="00C2432B" w:rsidP="00C2432B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418" w:hanging="851"/>
        <w:jc w:val="both"/>
        <w:textAlignment w:val="baseline"/>
        <w:rPr>
          <w:rFonts w:ascii="Times New Roman" w:eastAsia="Arial Unicode MS" w:hAnsi="Times New Roman" w:cs="Times New Roman"/>
          <w:bCs/>
          <w:sz w:val="24"/>
          <w:szCs w:val="24"/>
          <w:lang w:eastAsia="hu-HU"/>
        </w:rPr>
      </w:pPr>
      <w:r w:rsidRPr="00C2432B">
        <w:rPr>
          <w:rFonts w:ascii="Times New Roman" w:eastAsia="Arial Unicode MS" w:hAnsi="Times New Roman" w:cs="Times New Roman"/>
          <w:bCs/>
          <w:sz w:val="24"/>
          <w:szCs w:val="24"/>
          <w:lang w:eastAsia="hu-HU"/>
        </w:rPr>
        <w:t>Bizottságok beszámolói, tagcserék, kérdések, bejelentések, interpellációk –</w:t>
      </w:r>
    </w:p>
    <w:p w:rsidR="00C2432B" w:rsidRPr="00C2432B" w:rsidRDefault="00C2432B" w:rsidP="00C2432B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</w:pPr>
    </w:p>
    <w:p w:rsidR="00C2432B" w:rsidRPr="00C2432B" w:rsidRDefault="00C2432B" w:rsidP="00C2432B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</w:pPr>
      <w:r w:rsidRPr="00C2432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>II. a 2019. július 11-ei ülésén az alábbi napirendi pontokat nem tárgyalja:</w:t>
      </w:r>
    </w:p>
    <w:p w:rsidR="00C2432B" w:rsidRPr="00C2432B" w:rsidRDefault="00C2432B" w:rsidP="00C2432B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</w:pPr>
    </w:p>
    <w:p w:rsidR="00C2432B" w:rsidRPr="00C2432B" w:rsidRDefault="00C2432B" w:rsidP="00C2432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</w:rPr>
      </w:pPr>
      <w:r w:rsidRPr="00C2432B">
        <w:rPr>
          <w:rFonts w:ascii="Times New Roman" w:hAnsi="Times New Roman" w:cs="Times New Roman"/>
          <w:sz w:val="24"/>
        </w:rPr>
        <w:t>Fellebbezések</w:t>
      </w:r>
    </w:p>
    <w:p w:rsidR="00C2432B" w:rsidRPr="00C2432B" w:rsidRDefault="00C2432B" w:rsidP="00C2432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0"/>
        </w:rPr>
      </w:pPr>
      <w:r w:rsidRPr="00C2432B">
        <w:rPr>
          <w:rFonts w:ascii="Times New Roman" w:hAnsi="Times New Roman" w:cs="Times New Roman"/>
          <w:color w:val="000000"/>
          <w:sz w:val="24"/>
          <w:lang w:val="en-US"/>
        </w:rPr>
        <w:t xml:space="preserve">Javaslat a Pesterzsébeti Helyi Választási Bizottság három tagjának és legalább két póttagjának megválasztására </w:t>
      </w:r>
      <w:r w:rsidRPr="00C2432B">
        <w:rPr>
          <w:rFonts w:ascii="Times New Roman" w:hAnsi="Times New Roman" w:cs="Times New Roman"/>
          <w:color w:val="000000"/>
          <w:sz w:val="24"/>
        </w:rPr>
        <w:t>– Munkaterv szerinti napirendi pont – zárt ülés!</w:t>
      </w:r>
    </w:p>
    <w:p w:rsidR="00C2432B" w:rsidRPr="00C2432B" w:rsidRDefault="00C2432B" w:rsidP="00C2432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0"/>
        </w:rPr>
      </w:pPr>
      <w:r w:rsidRPr="00C2432B">
        <w:rPr>
          <w:rFonts w:ascii="Times New Roman" w:hAnsi="Times New Roman" w:cs="Times New Roman"/>
          <w:color w:val="000000"/>
          <w:sz w:val="24"/>
          <w:szCs w:val="20"/>
          <w:lang w:val="en-US"/>
        </w:rPr>
        <w:t xml:space="preserve">Javaslat </w:t>
      </w:r>
      <w:r w:rsidRPr="00C2432B">
        <w:rPr>
          <w:rFonts w:ascii="Times New Roman" w:hAnsi="Times New Roman" w:cs="Times New Roman"/>
          <w:color w:val="000000"/>
          <w:sz w:val="24"/>
          <w:szCs w:val="20"/>
        </w:rPr>
        <w:t xml:space="preserve">szavazatszámláló bizottságok tagjának és póttagjainak felülvizsgálatára – </w:t>
      </w:r>
      <w:r w:rsidRPr="00C2432B">
        <w:rPr>
          <w:rFonts w:ascii="Times New Roman" w:hAnsi="Times New Roman" w:cs="Times New Roman"/>
          <w:color w:val="000000"/>
          <w:sz w:val="24"/>
        </w:rPr>
        <w:t>Munkaterv szerinti napirendi pont</w:t>
      </w:r>
    </w:p>
    <w:p w:rsidR="00C2432B" w:rsidRPr="00C2432B" w:rsidRDefault="00C2432B" w:rsidP="00C2432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Times New Roman"/>
          <w:color w:val="000000"/>
          <w:sz w:val="24"/>
          <w:szCs w:val="20"/>
        </w:rPr>
      </w:pPr>
      <w:r w:rsidRPr="00C2432B">
        <w:rPr>
          <w:rFonts w:ascii="Times New Roman" w:hAnsi="Times New Roman" w:cs="Times New Roman"/>
          <w:color w:val="000000"/>
          <w:sz w:val="24"/>
          <w:lang w:val="en-US"/>
        </w:rPr>
        <w:lastRenderedPageBreak/>
        <w:t>Beszámoló az Önkormányzat tulajdonában álló lakások állapotfelmérésének eredményéről</w:t>
      </w:r>
    </w:p>
    <w:p w:rsidR="00C2432B" w:rsidRPr="00C2432B" w:rsidRDefault="00C2432B" w:rsidP="00C2432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0"/>
        </w:rPr>
      </w:pPr>
      <w:r w:rsidRPr="00C2432B">
        <w:rPr>
          <w:rFonts w:ascii="Times New Roman" w:hAnsi="Times New Roman" w:cs="Times New Roman"/>
          <w:color w:val="000000"/>
          <w:sz w:val="24"/>
          <w:lang w:val="en-US"/>
        </w:rPr>
        <w:t>Javaslat a BURSA HUNGARICA 2020. Fels</w:t>
      </w:r>
      <w:r w:rsidRPr="00C2432B">
        <w:rPr>
          <w:rFonts w:ascii="Times New Roman" w:hAnsi="Times New Roman" w:cs="Times New Roman"/>
          <w:color w:val="000000"/>
          <w:sz w:val="24"/>
        </w:rPr>
        <w:t>ő oktatási Önkormányzati Ösztöndíjpályázathoz való csatlakozásra</w:t>
      </w:r>
    </w:p>
    <w:p w:rsidR="00C2432B" w:rsidRPr="00C2432B" w:rsidRDefault="00C2432B" w:rsidP="00C2432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</w:rPr>
      </w:pPr>
      <w:r w:rsidRPr="00C2432B">
        <w:rPr>
          <w:rFonts w:ascii="Times New Roman" w:hAnsi="Times New Roman" w:cs="Times New Roman"/>
          <w:color w:val="000000"/>
          <w:sz w:val="24"/>
          <w:lang w:val="en-US"/>
        </w:rPr>
        <w:t xml:space="preserve">Javaslat önkormányzati lakások kijelölésére szociális bérlakás-pályázat útján történő hasznosításra </w:t>
      </w:r>
    </w:p>
    <w:p w:rsidR="00C2432B" w:rsidRPr="00C2432B" w:rsidRDefault="00C2432B" w:rsidP="00C2432B">
      <w:pPr>
        <w:spacing w:after="0" w:line="240" w:lineRule="auto"/>
        <w:ind w:left="567"/>
        <w:rPr>
          <w:rFonts w:ascii="Times New Roman" w:hAnsi="Times New Roman" w:cs="Times New Roman"/>
          <w:sz w:val="24"/>
        </w:rPr>
      </w:pPr>
    </w:p>
    <w:p w:rsidR="00C2432B" w:rsidRPr="00C2432B" w:rsidRDefault="00C2432B" w:rsidP="00C2432B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C2432B">
        <w:rPr>
          <w:rFonts w:ascii="Times New Roman" w:eastAsia="Arial Unicode MS" w:hAnsi="Times New Roman" w:cs="Times New Roman"/>
          <w:color w:val="000000" w:themeColor="text1"/>
          <w:sz w:val="24"/>
          <w:szCs w:val="24"/>
          <w:u w:val="single"/>
        </w:rPr>
        <w:t>Felelős:</w:t>
      </w:r>
      <w:r w:rsidRPr="00C2432B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Szabados Ákos polgármester</w:t>
      </w:r>
    </w:p>
    <w:p w:rsidR="00C2432B" w:rsidRPr="00C2432B" w:rsidRDefault="00C2432B" w:rsidP="00C2432B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C2432B">
        <w:rPr>
          <w:rFonts w:ascii="Times New Roman" w:eastAsia="Arial Unicode MS" w:hAnsi="Times New Roman" w:cs="Times New Roman"/>
          <w:color w:val="000000" w:themeColor="text1"/>
          <w:sz w:val="24"/>
          <w:szCs w:val="24"/>
          <w:u w:val="single"/>
        </w:rPr>
        <w:t>Határidő:</w:t>
      </w:r>
      <w:r w:rsidRPr="00C2432B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azonnal</w:t>
      </w:r>
    </w:p>
    <w:p w:rsidR="00C2432B" w:rsidRPr="00C2432B" w:rsidRDefault="00C2432B" w:rsidP="00C2432B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C2432B" w:rsidRPr="00C2432B" w:rsidRDefault="00C2432B" w:rsidP="00C2432B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432B">
        <w:rPr>
          <w:rFonts w:ascii="Times New Roman" w:hAnsi="Times New Roman" w:cs="Times New Roman"/>
          <w:b/>
          <w:bCs/>
          <w:sz w:val="24"/>
          <w:szCs w:val="24"/>
          <w:u w:val="single"/>
        </w:rPr>
        <w:t>123/2019. (VII. 11.) Ök. sz. határozat</w:t>
      </w:r>
    </w:p>
    <w:p w:rsidR="00C2432B" w:rsidRPr="00C2432B" w:rsidRDefault="00C2432B" w:rsidP="00C2432B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C2432B">
        <w:rPr>
          <w:rFonts w:ascii="Times New Roman" w:hAnsi="Times New Roman" w:cs="Times New Roman"/>
          <w:sz w:val="24"/>
          <w:szCs w:val="24"/>
        </w:rPr>
        <w:t xml:space="preserve">a Képviselő-testület </w:t>
      </w:r>
    </w:p>
    <w:p w:rsidR="00C2432B" w:rsidRPr="00C2432B" w:rsidRDefault="00C2432B" w:rsidP="00C2432B">
      <w:pPr>
        <w:spacing w:after="0" w:line="240" w:lineRule="auto"/>
        <w:ind w:left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2432B">
        <w:rPr>
          <w:rFonts w:ascii="Times New Roman" w:hAnsi="Times New Roman" w:cs="Times New Roman"/>
          <w:iCs/>
          <w:sz w:val="24"/>
          <w:szCs w:val="24"/>
        </w:rPr>
        <w:t xml:space="preserve">a </w:t>
      </w:r>
      <w:r w:rsidRPr="00C2432B">
        <w:rPr>
          <w:rFonts w:ascii="Times New Roman" w:hAnsi="Times New Roman" w:cs="Times New Roman"/>
          <w:i/>
          <w:iCs/>
          <w:sz w:val="24"/>
          <w:szCs w:val="24"/>
        </w:rPr>
        <w:t>2019. július 11-ei ülésén</w:t>
      </w:r>
      <w:r w:rsidRPr="00C2432B">
        <w:rPr>
          <w:rFonts w:ascii="Times New Roman" w:hAnsi="Times New Roman" w:cs="Times New Roman"/>
          <w:iCs/>
          <w:sz w:val="24"/>
          <w:szCs w:val="24"/>
        </w:rPr>
        <w:t xml:space="preserve"> az alábbi napirendi pontokat zárt ülés keretében tárgyalja:</w:t>
      </w:r>
    </w:p>
    <w:p w:rsidR="00C2432B" w:rsidRPr="00C2432B" w:rsidRDefault="00C2432B" w:rsidP="00C2432B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2432B" w:rsidRPr="00C2432B" w:rsidRDefault="00C2432B" w:rsidP="00C2432B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142"/>
        <w:jc w:val="both"/>
        <w:textAlignment w:val="baseline"/>
        <w:rPr>
          <w:rFonts w:ascii="Times New Roman" w:hAnsi="Times New Roman" w:cs="Times New Roman"/>
          <w:sz w:val="24"/>
          <w:lang w:eastAsia="hu-HU"/>
        </w:rPr>
      </w:pPr>
      <w:r w:rsidRPr="00C243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Javaslat „Pesterzsébet Díszpolgára 2019.” és „Pesterzsébet Mecénása 2019.” kitüntet</w:t>
      </w:r>
      <w:r w:rsidRPr="00C2432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ő címek adományozására </w:t>
      </w:r>
    </w:p>
    <w:p w:rsidR="00C2432B" w:rsidRPr="00C2432B" w:rsidRDefault="00C2432B" w:rsidP="00C2432B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textAlignment w:val="baseline"/>
        <w:rPr>
          <w:rFonts w:ascii="Times New Roman" w:hAnsi="Times New Roman" w:cs="Times New Roman"/>
          <w:sz w:val="24"/>
          <w:lang w:eastAsia="hu-HU"/>
        </w:rPr>
      </w:pPr>
      <w:r w:rsidRPr="00C2432B">
        <w:rPr>
          <w:rFonts w:ascii="Times New Roman" w:hAnsi="Times New Roman" w:cs="Times New Roman"/>
          <w:sz w:val="24"/>
          <w:lang w:eastAsia="hu-HU"/>
        </w:rPr>
        <w:t>Javaslat a Bp. XX. Határ út 98. fszt. 2. szám alatti ingatlan további hasznosítására</w:t>
      </w:r>
    </w:p>
    <w:p w:rsidR="00C2432B" w:rsidRPr="00C2432B" w:rsidRDefault="00C2432B" w:rsidP="00C2432B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u w:val="single"/>
        </w:rPr>
      </w:pPr>
    </w:p>
    <w:p w:rsidR="00C2432B" w:rsidRPr="00C2432B" w:rsidRDefault="00C2432B" w:rsidP="00C2432B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</w:rPr>
      </w:pPr>
      <w:r w:rsidRPr="00C2432B">
        <w:rPr>
          <w:rFonts w:ascii="Times New Roman" w:eastAsia="Arial Unicode MS" w:hAnsi="Times New Roman" w:cs="Times New Roman"/>
          <w:sz w:val="24"/>
          <w:szCs w:val="24"/>
          <w:u w:val="single"/>
        </w:rPr>
        <w:t>Felelős:</w:t>
      </w:r>
      <w:r w:rsidRPr="00C2432B">
        <w:rPr>
          <w:rFonts w:ascii="Times New Roman" w:eastAsia="Arial Unicode MS" w:hAnsi="Times New Roman" w:cs="Times New Roman"/>
          <w:sz w:val="24"/>
          <w:szCs w:val="24"/>
        </w:rPr>
        <w:t xml:space="preserve"> Szabados Ákos polgármester</w:t>
      </w:r>
    </w:p>
    <w:p w:rsidR="00C2432B" w:rsidRPr="00C2432B" w:rsidRDefault="00C2432B" w:rsidP="00C2432B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</w:rPr>
      </w:pPr>
      <w:r w:rsidRPr="00C2432B">
        <w:rPr>
          <w:rFonts w:ascii="Times New Roman" w:eastAsia="Arial Unicode MS" w:hAnsi="Times New Roman" w:cs="Times New Roman"/>
          <w:sz w:val="24"/>
          <w:szCs w:val="24"/>
          <w:u w:val="single"/>
        </w:rPr>
        <w:t>Határidő:</w:t>
      </w:r>
      <w:r w:rsidRPr="00C2432B">
        <w:rPr>
          <w:rFonts w:ascii="Times New Roman" w:eastAsia="Arial Unicode MS" w:hAnsi="Times New Roman" w:cs="Times New Roman"/>
          <w:sz w:val="24"/>
          <w:szCs w:val="24"/>
        </w:rPr>
        <w:t xml:space="preserve"> azonnal</w:t>
      </w:r>
    </w:p>
    <w:p w:rsidR="00C2432B" w:rsidRPr="00C2432B" w:rsidRDefault="00C2432B" w:rsidP="00C2432B">
      <w:pPr>
        <w:spacing w:after="0" w:line="240" w:lineRule="auto"/>
        <w:ind w:left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C2432B" w:rsidRPr="00C2432B" w:rsidRDefault="00C2432B" w:rsidP="00C2432B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C243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124/2019. (VII. 11.) Ök. sz. határozat</w:t>
      </w:r>
    </w:p>
    <w:p w:rsidR="00C2432B" w:rsidRPr="00C2432B" w:rsidRDefault="00C2432B" w:rsidP="00C2432B">
      <w:pPr>
        <w:spacing w:after="0" w:line="240" w:lineRule="auto"/>
        <w:ind w:left="540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C2432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a Képviselő-testület </w:t>
      </w:r>
    </w:p>
    <w:p w:rsidR="00C2432B" w:rsidRPr="00C2432B" w:rsidRDefault="00C2432B" w:rsidP="00C2432B">
      <w:pPr>
        <w:spacing w:after="0" w:line="240" w:lineRule="auto"/>
        <w:ind w:left="540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C2432B">
        <w:rPr>
          <w:rFonts w:ascii="Times New Roman" w:hAnsi="Times New Roman" w:cs="Times New Roman"/>
          <w:color w:val="000000" w:themeColor="text1"/>
          <w:sz w:val="24"/>
          <w:szCs w:val="24"/>
        </w:rPr>
        <w:t>elfogadja a „</w:t>
      </w:r>
      <w:r w:rsidRPr="00C2432B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Beszámoló a két ülés között eltelt időszak munkájáról” című előterjesztést.</w:t>
      </w:r>
    </w:p>
    <w:p w:rsidR="00C2432B" w:rsidRDefault="00C2432B" w:rsidP="00C2432B">
      <w:pPr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2432B" w:rsidRPr="00C2432B" w:rsidRDefault="00C2432B" w:rsidP="00C2432B">
      <w:pPr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432B">
        <w:rPr>
          <w:rFonts w:ascii="Times New Roman" w:hAnsi="Times New Roman" w:cs="Times New Roman"/>
          <w:b/>
          <w:bCs/>
          <w:sz w:val="24"/>
          <w:szCs w:val="24"/>
          <w:u w:val="single"/>
        </w:rPr>
        <w:t>125/2019. (VII. 11.) Ök. sz. határozat</w:t>
      </w:r>
    </w:p>
    <w:p w:rsidR="00C2432B" w:rsidRPr="00C2432B" w:rsidRDefault="00C2432B" w:rsidP="00C2432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2432B">
        <w:rPr>
          <w:rFonts w:ascii="Times New Roman" w:hAnsi="Times New Roman" w:cs="Times New Roman"/>
          <w:sz w:val="24"/>
          <w:szCs w:val="24"/>
        </w:rPr>
        <w:t xml:space="preserve">a Képviselő-testület </w:t>
      </w:r>
    </w:p>
    <w:p w:rsidR="00C2432B" w:rsidRPr="00C2432B" w:rsidRDefault="00C2432B" w:rsidP="005820D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432B">
        <w:rPr>
          <w:rFonts w:ascii="Times New Roman" w:eastAsia="Times New Roman" w:hAnsi="Times New Roman" w:cs="Times New Roman"/>
          <w:sz w:val="24"/>
          <w:szCs w:val="24"/>
        </w:rPr>
        <w:t>nem támogajta, hogy a „Pesterzsébet Díszpolgára 2019.” kitüntető címet Csurka Lászlónak adományozzák.</w:t>
      </w:r>
    </w:p>
    <w:p w:rsidR="00C2432B" w:rsidRPr="00C2432B" w:rsidRDefault="00C2432B" w:rsidP="00C2432B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2432B" w:rsidRPr="00C2432B" w:rsidRDefault="00C2432B" w:rsidP="00C2432B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3" w:name="_Hlk14254218"/>
      <w:r w:rsidRPr="00C2432B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Felelős:</w:t>
      </w:r>
      <w:r w:rsidRPr="00C243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Szabados Ákos polgármester</w:t>
      </w:r>
    </w:p>
    <w:p w:rsidR="00C2432B" w:rsidRDefault="00C2432B" w:rsidP="00C2432B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2432B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Határidő:</w:t>
      </w:r>
      <w:r w:rsidRPr="00C243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adott</w:t>
      </w:r>
      <w:bookmarkEnd w:id="3"/>
    </w:p>
    <w:p w:rsidR="00C2432B" w:rsidRDefault="00C2432B" w:rsidP="00C2432B">
      <w:pPr>
        <w:spacing w:after="0" w:line="240" w:lineRule="auto"/>
        <w:ind w:left="567"/>
      </w:pPr>
    </w:p>
    <w:p w:rsidR="00C2432B" w:rsidRPr="00C2432B" w:rsidRDefault="00C2432B" w:rsidP="00C2432B">
      <w:pPr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432B">
        <w:rPr>
          <w:rFonts w:ascii="Times New Roman" w:hAnsi="Times New Roman" w:cs="Times New Roman"/>
          <w:b/>
          <w:bCs/>
          <w:sz w:val="24"/>
          <w:szCs w:val="24"/>
          <w:u w:val="single"/>
        </w:rPr>
        <w:t>126/2019. (VII. 11.) Ök. sz. határozat</w:t>
      </w:r>
    </w:p>
    <w:p w:rsidR="00C2432B" w:rsidRPr="00C2432B" w:rsidRDefault="00C2432B" w:rsidP="00C2432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2432B">
        <w:rPr>
          <w:rFonts w:ascii="Times New Roman" w:hAnsi="Times New Roman" w:cs="Times New Roman"/>
          <w:sz w:val="24"/>
          <w:szCs w:val="24"/>
        </w:rPr>
        <w:t xml:space="preserve">a Képviselő-testület </w:t>
      </w:r>
    </w:p>
    <w:p w:rsidR="00C2432B" w:rsidRPr="00C2432B" w:rsidRDefault="00C2432B" w:rsidP="005820D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432B">
        <w:rPr>
          <w:rFonts w:ascii="Times New Roman" w:eastAsia="Times New Roman" w:hAnsi="Times New Roman" w:cs="Times New Roman"/>
          <w:sz w:val="24"/>
          <w:szCs w:val="24"/>
        </w:rPr>
        <w:t>nem támogatja, hogy a „Pesterzsébet Díszpolgára 2019.” kitüntető címet Takaró Tamásnak adományozzák.</w:t>
      </w:r>
    </w:p>
    <w:p w:rsidR="00C2432B" w:rsidRPr="00C2432B" w:rsidRDefault="00C2432B" w:rsidP="00C2432B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2432B" w:rsidRPr="00C2432B" w:rsidRDefault="00C2432B" w:rsidP="00C2432B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2432B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Felelős:</w:t>
      </w:r>
      <w:r w:rsidRPr="00C243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Szabados Ákos polgármester</w:t>
      </w:r>
    </w:p>
    <w:p w:rsidR="00C2432B" w:rsidRDefault="00C2432B" w:rsidP="00C2432B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2432B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Határidő:</w:t>
      </w:r>
      <w:r w:rsidRPr="00C243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adott</w:t>
      </w:r>
    </w:p>
    <w:p w:rsidR="00C2432B" w:rsidRDefault="00C2432B" w:rsidP="00C2432B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</w:pPr>
    </w:p>
    <w:p w:rsidR="00C2432B" w:rsidRDefault="00C2432B" w:rsidP="00C2432B">
      <w:pPr>
        <w:ind w:left="567"/>
        <w:rPr>
          <w:sz w:val="24"/>
          <w:szCs w:val="24"/>
        </w:rPr>
      </w:pPr>
    </w:p>
    <w:p w:rsidR="00C2432B" w:rsidRDefault="00C2432B" w:rsidP="00C2432B">
      <w:pPr>
        <w:ind w:left="567"/>
        <w:rPr>
          <w:sz w:val="24"/>
          <w:szCs w:val="24"/>
        </w:rPr>
      </w:pPr>
    </w:p>
    <w:p w:rsidR="00C2432B" w:rsidRDefault="00C2432B" w:rsidP="00C2432B">
      <w:pPr>
        <w:ind w:left="567"/>
        <w:rPr>
          <w:sz w:val="24"/>
          <w:szCs w:val="24"/>
        </w:rPr>
      </w:pPr>
    </w:p>
    <w:p w:rsidR="00C2432B" w:rsidRPr="009766B0" w:rsidRDefault="00C2432B" w:rsidP="009766B0">
      <w:pPr>
        <w:spacing w:after="0"/>
        <w:ind w:left="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66B0">
        <w:rPr>
          <w:rFonts w:ascii="Times New Roman" w:hAnsi="Times New Roman" w:cs="Times New Roman"/>
          <w:b/>
          <w:bCs/>
          <w:sz w:val="24"/>
          <w:szCs w:val="24"/>
          <w:u w:val="single"/>
        </w:rPr>
        <w:t>127/2019. (VII. 11.) Ök. sz. határozat</w:t>
      </w:r>
    </w:p>
    <w:p w:rsidR="00C2432B" w:rsidRPr="00C2432B" w:rsidRDefault="00C2432B" w:rsidP="009766B0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C2432B">
        <w:rPr>
          <w:rFonts w:ascii="Times New Roman" w:hAnsi="Times New Roman" w:cs="Times New Roman"/>
          <w:sz w:val="24"/>
          <w:szCs w:val="24"/>
        </w:rPr>
        <w:t xml:space="preserve">a Képviselő-testület </w:t>
      </w:r>
    </w:p>
    <w:p w:rsidR="00C2432B" w:rsidRPr="00C2432B" w:rsidRDefault="00C2432B" w:rsidP="009766B0">
      <w:pPr>
        <w:overflowPunct w:val="0"/>
        <w:autoSpaceDE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  <w:r w:rsidRPr="00C2432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“Pesterzsébet Díszpolgára 2019.” kitüntető címet, valamint “Pesterzsébet Mecénása 2019.” kitüntető címet ebben az évben nem adományoz.</w:t>
      </w:r>
    </w:p>
    <w:p w:rsidR="009766B0" w:rsidRDefault="009766B0" w:rsidP="009766B0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</w:p>
    <w:p w:rsidR="00C2432B" w:rsidRPr="00C2432B" w:rsidRDefault="00C2432B" w:rsidP="009766B0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66B0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Felelős:</w:t>
      </w:r>
      <w:r w:rsidRPr="00C243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Szabados Ákos polgármester</w:t>
      </w:r>
    </w:p>
    <w:p w:rsidR="00C2432B" w:rsidRPr="00C2432B" w:rsidRDefault="00C2432B" w:rsidP="009766B0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66B0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Határidő:</w:t>
      </w:r>
      <w:r w:rsidRPr="00C243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adott</w:t>
      </w:r>
    </w:p>
    <w:p w:rsidR="00C2432B" w:rsidRPr="00C2432B" w:rsidRDefault="00C2432B" w:rsidP="009766B0">
      <w:pPr>
        <w:spacing w:after="0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2432B" w:rsidRPr="00C2432B" w:rsidRDefault="00C2432B" w:rsidP="00C2432B">
      <w:pPr>
        <w:spacing w:after="0"/>
        <w:ind w:left="53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C2432B">
        <w:rPr>
          <w:rFonts w:ascii="Times New Roman" w:hAnsi="Times New Roman" w:cs="Times New Roman"/>
          <w:b/>
          <w:bCs/>
          <w:sz w:val="24"/>
          <w:szCs w:val="24"/>
          <w:u w:val="single"/>
        </w:rPr>
        <w:t>128</w:t>
      </w:r>
      <w:r w:rsidRPr="00C243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/2019. (VII.11.) Ök. sz. határozat</w:t>
      </w:r>
    </w:p>
    <w:p w:rsidR="00C2432B" w:rsidRPr="00C2432B" w:rsidRDefault="00C2432B" w:rsidP="00C2432B">
      <w:pPr>
        <w:spacing w:after="0"/>
        <w:ind w:left="53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2432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a Képviselő-testület </w:t>
      </w:r>
    </w:p>
    <w:p w:rsidR="00C2432B" w:rsidRPr="00C2432B" w:rsidRDefault="00C2432B" w:rsidP="00C2432B">
      <w:pPr>
        <w:numPr>
          <w:ilvl w:val="0"/>
          <w:numId w:val="4"/>
        </w:numPr>
        <w:tabs>
          <w:tab w:val="left" w:pos="28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4" w:name="_Hlk499196195"/>
      <w:r w:rsidRPr="00C2432B">
        <w:rPr>
          <w:rFonts w:ascii="Times New Roman" w:eastAsia="Times New Roman" w:hAnsi="Times New Roman" w:cs="Times New Roman"/>
          <w:sz w:val="24"/>
          <w:szCs w:val="24"/>
        </w:rPr>
        <w:t>az Önkormányzat tulajdonában álló lakások és nem lakás céljára szolgáló helyiségek bérbeadásának feltételeiről szóló 27/2015. (XI. 16.) számú rendelet 14. § (1) bekezdés b) pontja alapján</w:t>
      </w:r>
      <w:r w:rsidRPr="00C2432B">
        <w:rPr>
          <w:rFonts w:ascii="Times New Roman" w:eastAsia="Times New Roman" w:hAnsi="Times New Roman" w:cs="Times New Roman"/>
          <w:bCs/>
          <w:sz w:val="24"/>
          <w:szCs w:val="24"/>
        </w:rPr>
        <w:t xml:space="preserve"> 2019. augusztus 1. napjától 2024. július 31. napjáig terjedő időszakra</w:t>
      </w:r>
      <w:r w:rsidRPr="00C243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 év határozott időtartamra szóló, bérlőkijelölési jogot biztosít</w:t>
      </w:r>
      <w:r w:rsidRPr="00C2432B">
        <w:rPr>
          <w:rFonts w:ascii="Times New Roman" w:eastAsia="Times New Roman" w:hAnsi="Times New Roman" w:cs="Times New Roman"/>
          <w:bCs/>
          <w:sz w:val="24"/>
          <w:szCs w:val="24"/>
        </w:rPr>
        <w:t xml:space="preserve"> a </w:t>
      </w:r>
      <w:r w:rsidRPr="00C2432B">
        <w:rPr>
          <w:rFonts w:ascii="Times New Roman" w:eastAsia="Times New Roman" w:hAnsi="Times New Roman" w:cs="Times New Roman"/>
          <w:b/>
          <w:bCs/>
          <w:sz w:val="24"/>
          <w:szCs w:val="24"/>
        </w:rPr>
        <w:t>Bp. XX</w:t>
      </w:r>
      <w:r w:rsidRPr="00C2432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C2432B">
        <w:rPr>
          <w:rFonts w:ascii="Times New Roman" w:eastAsia="Times New Roman" w:hAnsi="Times New Roman" w:cs="Times New Roman"/>
          <w:b/>
          <w:sz w:val="24"/>
          <w:szCs w:val="24"/>
        </w:rPr>
        <w:t>Határ út 98. fsz. 2.</w:t>
      </w:r>
      <w:r w:rsidRPr="00C2432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2432B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C2432B">
        <w:rPr>
          <w:rFonts w:ascii="Times New Roman" w:eastAsia="Times New Roman" w:hAnsi="Times New Roman" w:cs="Times New Roman"/>
          <w:sz w:val="24"/>
          <w:szCs w:val="24"/>
        </w:rPr>
        <w:t xml:space="preserve">174449/0/A/4 </w:t>
      </w:r>
      <w:r w:rsidRPr="00C2432B">
        <w:rPr>
          <w:rFonts w:ascii="Times New Roman" w:eastAsia="Times New Roman" w:hAnsi="Times New Roman" w:cs="Times New Roman"/>
          <w:bCs/>
          <w:sz w:val="24"/>
          <w:szCs w:val="24"/>
        </w:rPr>
        <w:t>hrsz) szám alatti, 28 m2 alapterületű, komfortos komfortfokozatú, önkormányzati tulajdonban álló lakásra az Utcáról Lakásba Egyesület számára. A lakás rendeltetésszerű használatra alkalmassá tételéhez szükséges munkák elvégzésének kötelezettsége az Egyesületet terheli.</w:t>
      </w:r>
    </w:p>
    <w:bookmarkEnd w:id="4"/>
    <w:p w:rsidR="00C2432B" w:rsidRPr="00C2432B" w:rsidRDefault="00C2432B" w:rsidP="00C2432B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ind w:left="1276" w:right="1" w:hanging="7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32B">
        <w:rPr>
          <w:rFonts w:ascii="Times New Roman" w:eastAsia="Times New Roman" w:hAnsi="Times New Roman" w:cs="Times New Roman"/>
          <w:sz w:val="24"/>
          <w:szCs w:val="24"/>
        </w:rPr>
        <w:t>II.     felkéri a polgármestert, hogy a határozat végrehajtása érdekében a szükséges intézkedéseket tegye meg.</w:t>
      </w:r>
    </w:p>
    <w:p w:rsidR="00C2432B" w:rsidRPr="00C2432B" w:rsidRDefault="00C2432B" w:rsidP="00C2432B">
      <w:pPr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after="0"/>
        <w:ind w:left="567" w:right="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432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Felelős:</w:t>
      </w:r>
      <w:r w:rsidRPr="00C2432B">
        <w:rPr>
          <w:rFonts w:ascii="Times New Roman" w:eastAsia="Times New Roman" w:hAnsi="Times New Roman" w:cs="Times New Roman"/>
          <w:bCs/>
          <w:sz w:val="24"/>
          <w:szCs w:val="24"/>
        </w:rPr>
        <w:t xml:space="preserve"> Szabados Ákos polgármester</w:t>
      </w:r>
    </w:p>
    <w:p w:rsidR="00C2432B" w:rsidRPr="00C2432B" w:rsidRDefault="00C2432B" w:rsidP="00C2432B">
      <w:pPr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after="0"/>
        <w:ind w:left="567" w:right="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432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Határidő</w:t>
      </w:r>
      <w:r w:rsidRPr="00C2432B">
        <w:rPr>
          <w:rFonts w:ascii="Times New Roman" w:eastAsia="Times New Roman" w:hAnsi="Times New Roman" w:cs="Times New Roman"/>
          <w:bCs/>
          <w:sz w:val="24"/>
          <w:szCs w:val="24"/>
        </w:rPr>
        <w:t>: 2019. július 31.</w:t>
      </w:r>
    </w:p>
    <w:p w:rsidR="009766B0" w:rsidRDefault="009766B0" w:rsidP="009766B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</w:pPr>
    </w:p>
    <w:p w:rsidR="009766B0" w:rsidRPr="009766B0" w:rsidRDefault="009766B0" w:rsidP="009766B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</w:pPr>
      <w:r w:rsidRPr="009766B0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  <w:t>129/2019. (VII.11.) Ök. sz. határozat</w:t>
      </w:r>
    </w:p>
    <w:p w:rsidR="009766B0" w:rsidRPr="009766B0" w:rsidRDefault="009766B0" w:rsidP="009766B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</w:pPr>
      <w:r w:rsidRPr="009766B0"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  <w:t xml:space="preserve">a Képviselő-testület </w:t>
      </w:r>
    </w:p>
    <w:p w:rsidR="009766B0" w:rsidRPr="009766B0" w:rsidRDefault="009766B0" w:rsidP="009766B0">
      <w:pPr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  <w:r w:rsidRPr="009766B0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elfogadja a Rendvédelmi Osztály 2018. második félévében, valamint 2019. első félévében végzett tevékenységéről szóló beszámolóját.</w:t>
      </w:r>
    </w:p>
    <w:p w:rsidR="00C2432B" w:rsidRDefault="00C2432B" w:rsidP="00C2432B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</w:pPr>
    </w:p>
    <w:p w:rsidR="00C2432B" w:rsidRPr="00C2432B" w:rsidRDefault="00C2432B" w:rsidP="00C2432B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</w:pPr>
      <w:r w:rsidRPr="00C2432B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  <w:t>130/2019. (VII.11.) Ök. sz. határozat</w:t>
      </w:r>
    </w:p>
    <w:p w:rsidR="00C2432B" w:rsidRPr="00C2432B" w:rsidRDefault="00C2432B" w:rsidP="00C2432B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</w:pPr>
      <w:r w:rsidRPr="00C2432B"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  <w:t xml:space="preserve">a Képviselő-testület </w:t>
      </w:r>
    </w:p>
    <w:p w:rsidR="00C2432B" w:rsidRPr="00C2432B" w:rsidRDefault="00C2432B" w:rsidP="00C2432B">
      <w:pPr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C2432B">
        <w:rPr>
          <w:rFonts w:ascii="Times New Roman" w:eastAsia="Arial Unicode MS" w:hAnsi="Times New Roman" w:cs="Times New Roman"/>
          <w:sz w:val="24"/>
          <w:szCs w:val="24"/>
          <w:lang w:eastAsia="hu-HU"/>
        </w:rPr>
        <w:t>elfogadja a kerület környezetvédelmi helyzetéről szóló 2019. első félévi beszámolót.</w:t>
      </w:r>
    </w:p>
    <w:p w:rsidR="00C2432B" w:rsidRPr="00C2432B" w:rsidRDefault="00C2432B" w:rsidP="00C2432B">
      <w:pPr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hu-HU"/>
        </w:rPr>
      </w:pPr>
    </w:p>
    <w:p w:rsidR="00C2432B" w:rsidRPr="00C2432B" w:rsidRDefault="00C2432B" w:rsidP="00C2432B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2432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Határidő:</w:t>
      </w:r>
      <w:r w:rsidRPr="00C243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azonnal</w:t>
      </w:r>
    </w:p>
    <w:p w:rsidR="00C2432B" w:rsidRPr="00C2432B" w:rsidRDefault="00C2432B" w:rsidP="00C2432B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2432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Felelős:</w:t>
      </w:r>
      <w:r w:rsidRPr="00C243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Szabados Ákos polgármester</w:t>
      </w:r>
    </w:p>
    <w:p w:rsidR="00C2432B" w:rsidRPr="00C2432B" w:rsidRDefault="00C2432B" w:rsidP="00C2432B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766B0" w:rsidRPr="009766B0" w:rsidRDefault="009766B0" w:rsidP="009766B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</w:pPr>
      <w:r w:rsidRPr="009766B0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  <w:t>131/2019. (VII.11.) Ök. sz. határozat</w:t>
      </w:r>
    </w:p>
    <w:p w:rsidR="009766B0" w:rsidRPr="009766B0" w:rsidRDefault="009766B0" w:rsidP="009766B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</w:pPr>
      <w:r w:rsidRPr="009766B0"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  <w:t xml:space="preserve">a Képviselő-testület </w:t>
      </w:r>
    </w:p>
    <w:p w:rsidR="009766B0" w:rsidRPr="009766B0" w:rsidRDefault="009766B0" w:rsidP="009766B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766B0">
        <w:rPr>
          <w:rFonts w:ascii="Times New Roman" w:hAnsi="Times New Roman" w:cs="Times New Roman"/>
          <w:sz w:val="24"/>
          <w:szCs w:val="24"/>
        </w:rPr>
        <w:t xml:space="preserve">a KITOM s.r.o. (Komenského 18/5. 94501 Komarno) kérelmét elutasítja, és nem járul hozzá a 170012/2 hrsz. alatti „kivett Duna” megnevezésű ingatlanon létesítendő úszóműállás létesítése érdekében – mint a megközelítést biztosító földrészlet (170007 hrsz. alatti ingatlan) tulajdonosa – a projekt megvalósításához azzal, hogy a kérelmet benyújtó gazdasági társaság részletes megvalósítási és üzemeltetési elképzeléseit tartalmazó koncepció jövőbeni megtárgyalásától nem zárkózik el. </w:t>
      </w:r>
    </w:p>
    <w:p w:rsidR="009766B0" w:rsidRPr="009766B0" w:rsidRDefault="009766B0" w:rsidP="009766B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766B0">
        <w:rPr>
          <w:rFonts w:ascii="Times New Roman" w:hAnsi="Times New Roman" w:cs="Times New Roman"/>
          <w:sz w:val="24"/>
          <w:szCs w:val="24"/>
        </w:rPr>
        <w:t>II.</w:t>
      </w:r>
      <w:r w:rsidRPr="009766B0">
        <w:rPr>
          <w:rFonts w:ascii="Times New Roman" w:hAnsi="Times New Roman" w:cs="Times New Roman"/>
          <w:sz w:val="24"/>
          <w:szCs w:val="24"/>
        </w:rPr>
        <w:tab/>
        <w:t>felkéri a Polgármestert a szükséges intézkedések megtételére.</w:t>
      </w:r>
    </w:p>
    <w:p w:rsidR="009766B0" w:rsidRPr="009766B0" w:rsidRDefault="009766B0" w:rsidP="009766B0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766B0">
        <w:rPr>
          <w:rFonts w:ascii="Times New Roman" w:hAnsi="Times New Roman" w:cs="Times New Roman"/>
          <w:sz w:val="24"/>
          <w:szCs w:val="24"/>
          <w:u w:val="single"/>
        </w:rPr>
        <w:t>Felelős</w:t>
      </w:r>
      <w:r w:rsidRPr="009766B0">
        <w:rPr>
          <w:rFonts w:ascii="Times New Roman" w:hAnsi="Times New Roman" w:cs="Times New Roman"/>
          <w:sz w:val="24"/>
          <w:szCs w:val="24"/>
        </w:rPr>
        <w:t>: Szabados Ákos polgármester</w:t>
      </w:r>
    </w:p>
    <w:p w:rsidR="009766B0" w:rsidRPr="009766B0" w:rsidRDefault="009766B0" w:rsidP="009766B0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766B0">
        <w:rPr>
          <w:rFonts w:ascii="Times New Roman" w:hAnsi="Times New Roman" w:cs="Times New Roman"/>
          <w:sz w:val="24"/>
          <w:szCs w:val="24"/>
          <w:u w:val="single"/>
        </w:rPr>
        <w:t>Határidő</w:t>
      </w:r>
      <w:r w:rsidRPr="009766B0">
        <w:rPr>
          <w:rFonts w:ascii="Times New Roman" w:hAnsi="Times New Roman" w:cs="Times New Roman"/>
          <w:sz w:val="24"/>
          <w:szCs w:val="24"/>
        </w:rPr>
        <w:t>: adott</w:t>
      </w:r>
    </w:p>
    <w:p w:rsidR="009766B0" w:rsidRPr="009766B0" w:rsidRDefault="009766B0" w:rsidP="009766B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</w:pPr>
      <w:r w:rsidRPr="009766B0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  <w:t>132/2019. (VII.11.) Ök. sz. határozat</w:t>
      </w:r>
    </w:p>
    <w:p w:rsidR="009766B0" w:rsidRPr="009766B0" w:rsidRDefault="009766B0" w:rsidP="009766B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</w:pPr>
      <w:r w:rsidRPr="009766B0"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  <w:t xml:space="preserve">a Képviselő-testület </w:t>
      </w:r>
    </w:p>
    <w:p w:rsidR="009766B0" w:rsidRPr="009766B0" w:rsidRDefault="009766B0" w:rsidP="009766B0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3"/>
          <w:sz w:val="24"/>
          <w:szCs w:val="20"/>
          <w:lang w:eastAsia="hu-HU"/>
        </w:rPr>
      </w:pPr>
      <w:r w:rsidRPr="009766B0">
        <w:rPr>
          <w:rFonts w:ascii="Times New Roman" w:eastAsia="Times New Roman" w:hAnsi="Times New Roman" w:cs="Times New Roman"/>
          <w:kern w:val="3"/>
          <w:sz w:val="24"/>
          <w:szCs w:val="20"/>
          <w:lang w:eastAsia="hu-HU"/>
        </w:rPr>
        <w:lastRenderedPageBreak/>
        <w:t xml:space="preserve">az óvodai csoportok számát - az előző nevelési évben megállapított csoportszámmal egyezően - a 2019/2020-as nevelési évben az alábbiak szerint határozza meg: </w:t>
      </w:r>
    </w:p>
    <w:p w:rsidR="009766B0" w:rsidRPr="009766B0" w:rsidRDefault="009766B0" w:rsidP="009766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hu-HU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6"/>
        <w:gridCol w:w="2112"/>
      </w:tblGrid>
      <w:tr w:rsidR="009766B0" w:rsidRPr="009766B0" w:rsidTr="008F0F76">
        <w:tc>
          <w:tcPr>
            <w:tcW w:w="6016" w:type="dxa"/>
            <w:shd w:val="clear" w:color="auto" w:fill="auto"/>
          </w:tcPr>
          <w:p w:rsidR="009766B0" w:rsidRPr="009766B0" w:rsidRDefault="009766B0" w:rsidP="009766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54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hu-HU"/>
              </w:rPr>
            </w:pPr>
            <w:r w:rsidRPr="009766B0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hu-HU"/>
              </w:rPr>
              <w:t>Pesterzsébeti Baross Német Nemzetiségi Óvoda</w:t>
            </w:r>
          </w:p>
        </w:tc>
        <w:tc>
          <w:tcPr>
            <w:tcW w:w="2112" w:type="dxa"/>
            <w:shd w:val="clear" w:color="auto" w:fill="auto"/>
          </w:tcPr>
          <w:p w:rsidR="009766B0" w:rsidRPr="009766B0" w:rsidRDefault="009766B0" w:rsidP="009766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54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hu-HU"/>
              </w:rPr>
            </w:pPr>
            <w:r w:rsidRPr="009766B0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hu-HU"/>
              </w:rPr>
              <w:t>9 csoport</w:t>
            </w:r>
          </w:p>
        </w:tc>
      </w:tr>
      <w:tr w:rsidR="009766B0" w:rsidRPr="009766B0" w:rsidTr="008F0F76">
        <w:tc>
          <w:tcPr>
            <w:tcW w:w="6016" w:type="dxa"/>
            <w:shd w:val="clear" w:color="auto" w:fill="auto"/>
          </w:tcPr>
          <w:p w:rsidR="009766B0" w:rsidRPr="009766B0" w:rsidRDefault="009766B0" w:rsidP="009766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54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hu-HU"/>
              </w:rPr>
            </w:pPr>
            <w:r w:rsidRPr="009766B0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hu-HU"/>
              </w:rPr>
              <w:t>Pesterzsébeti Gézengúz Óvoda</w:t>
            </w:r>
          </w:p>
        </w:tc>
        <w:tc>
          <w:tcPr>
            <w:tcW w:w="2112" w:type="dxa"/>
            <w:shd w:val="clear" w:color="auto" w:fill="auto"/>
          </w:tcPr>
          <w:p w:rsidR="009766B0" w:rsidRPr="009766B0" w:rsidRDefault="009766B0" w:rsidP="009766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54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hu-HU"/>
              </w:rPr>
            </w:pPr>
            <w:r w:rsidRPr="009766B0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hu-HU"/>
              </w:rPr>
              <w:t>15 csoport</w:t>
            </w:r>
          </w:p>
        </w:tc>
      </w:tr>
      <w:tr w:rsidR="009766B0" w:rsidRPr="009766B0" w:rsidTr="008F0F76">
        <w:tc>
          <w:tcPr>
            <w:tcW w:w="6016" w:type="dxa"/>
            <w:shd w:val="clear" w:color="auto" w:fill="auto"/>
          </w:tcPr>
          <w:p w:rsidR="009766B0" w:rsidRPr="009766B0" w:rsidRDefault="009766B0" w:rsidP="009766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54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hu-HU"/>
              </w:rPr>
            </w:pPr>
            <w:r w:rsidRPr="009766B0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hu-HU"/>
              </w:rPr>
              <w:t>Pesterzsébeti Gyermekmosoly Óvoda</w:t>
            </w:r>
          </w:p>
        </w:tc>
        <w:tc>
          <w:tcPr>
            <w:tcW w:w="2112" w:type="dxa"/>
            <w:shd w:val="clear" w:color="auto" w:fill="auto"/>
          </w:tcPr>
          <w:p w:rsidR="009766B0" w:rsidRPr="009766B0" w:rsidRDefault="009766B0" w:rsidP="009766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54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hu-HU"/>
              </w:rPr>
            </w:pPr>
            <w:r w:rsidRPr="009766B0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hu-HU"/>
              </w:rPr>
              <w:t>16 csoport</w:t>
            </w:r>
          </w:p>
        </w:tc>
      </w:tr>
      <w:tr w:rsidR="009766B0" w:rsidRPr="009766B0" w:rsidTr="008F0F76">
        <w:tc>
          <w:tcPr>
            <w:tcW w:w="6016" w:type="dxa"/>
            <w:shd w:val="clear" w:color="auto" w:fill="auto"/>
          </w:tcPr>
          <w:p w:rsidR="009766B0" w:rsidRPr="009766B0" w:rsidRDefault="009766B0" w:rsidP="009766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54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hu-HU"/>
              </w:rPr>
            </w:pPr>
            <w:r w:rsidRPr="009766B0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hu-HU"/>
              </w:rPr>
              <w:t>Pesterzsébeti Kerekerdő Óvoda</w:t>
            </w:r>
          </w:p>
        </w:tc>
        <w:tc>
          <w:tcPr>
            <w:tcW w:w="2112" w:type="dxa"/>
            <w:shd w:val="clear" w:color="auto" w:fill="auto"/>
          </w:tcPr>
          <w:p w:rsidR="009766B0" w:rsidRPr="009766B0" w:rsidRDefault="009766B0" w:rsidP="009766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54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hu-HU"/>
              </w:rPr>
            </w:pPr>
            <w:r w:rsidRPr="009766B0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hu-HU"/>
              </w:rPr>
              <w:t>13 csoport</w:t>
            </w:r>
          </w:p>
        </w:tc>
      </w:tr>
      <w:tr w:rsidR="009766B0" w:rsidRPr="009766B0" w:rsidTr="008F0F76">
        <w:tc>
          <w:tcPr>
            <w:tcW w:w="6016" w:type="dxa"/>
            <w:shd w:val="clear" w:color="auto" w:fill="auto"/>
          </w:tcPr>
          <w:p w:rsidR="009766B0" w:rsidRPr="009766B0" w:rsidRDefault="009766B0" w:rsidP="009766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54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hu-HU"/>
              </w:rPr>
            </w:pPr>
            <w:r w:rsidRPr="009766B0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hu-HU"/>
              </w:rPr>
              <w:t>Pesterzsébeti Lurkóház Óvoda</w:t>
            </w:r>
          </w:p>
        </w:tc>
        <w:tc>
          <w:tcPr>
            <w:tcW w:w="2112" w:type="dxa"/>
            <w:shd w:val="clear" w:color="auto" w:fill="auto"/>
          </w:tcPr>
          <w:p w:rsidR="009766B0" w:rsidRPr="009766B0" w:rsidRDefault="009766B0" w:rsidP="009766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54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hu-HU"/>
              </w:rPr>
            </w:pPr>
            <w:r w:rsidRPr="009766B0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hu-HU"/>
              </w:rPr>
              <w:t>14 csoport</w:t>
            </w:r>
          </w:p>
        </w:tc>
      </w:tr>
      <w:tr w:rsidR="009766B0" w:rsidRPr="009766B0" w:rsidTr="008F0F76">
        <w:tc>
          <w:tcPr>
            <w:tcW w:w="6016" w:type="dxa"/>
            <w:shd w:val="clear" w:color="auto" w:fill="auto"/>
          </w:tcPr>
          <w:p w:rsidR="009766B0" w:rsidRPr="009766B0" w:rsidRDefault="009766B0" w:rsidP="009766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54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hu-HU"/>
              </w:rPr>
            </w:pPr>
            <w:r w:rsidRPr="009766B0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hu-HU"/>
              </w:rPr>
              <w:t>Pesterzsébeti Nyitnikék Óvoda</w:t>
            </w:r>
          </w:p>
        </w:tc>
        <w:tc>
          <w:tcPr>
            <w:tcW w:w="2112" w:type="dxa"/>
            <w:shd w:val="clear" w:color="auto" w:fill="auto"/>
          </w:tcPr>
          <w:p w:rsidR="009766B0" w:rsidRPr="009766B0" w:rsidRDefault="009766B0" w:rsidP="009766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54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hu-HU"/>
              </w:rPr>
            </w:pPr>
            <w:r w:rsidRPr="009766B0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hu-HU"/>
              </w:rPr>
              <w:t>18 csoport</w:t>
            </w:r>
          </w:p>
        </w:tc>
      </w:tr>
      <w:tr w:rsidR="009766B0" w:rsidRPr="009766B0" w:rsidTr="008F0F76">
        <w:tc>
          <w:tcPr>
            <w:tcW w:w="6016" w:type="dxa"/>
            <w:shd w:val="clear" w:color="auto" w:fill="auto"/>
          </w:tcPr>
          <w:p w:rsidR="009766B0" w:rsidRPr="009766B0" w:rsidRDefault="009766B0" w:rsidP="009766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567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hu-HU"/>
              </w:rPr>
            </w:pPr>
            <w:r w:rsidRPr="009766B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hu-HU"/>
              </w:rPr>
              <w:t>ÖSSZESEN</w:t>
            </w:r>
          </w:p>
        </w:tc>
        <w:tc>
          <w:tcPr>
            <w:tcW w:w="2112" w:type="dxa"/>
            <w:shd w:val="clear" w:color="auto" w:fill="auto"/>
          </w:tcPr>
          <w:p w:rsidR="009766B0" w:rsidRPr="009766B0" w:rsidRDefault="009766B0" w:rsidP="009766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567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hu-HU"/>
              </w:rPr>
            </w:pPr>
            <w:r w:rsidRPr="009766B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hu-HU"/>
              </w:rPr>
              <w:t>85 csoport</w:t>
            </w:r>
          </w:p>
        </w:tc>
      </w:tr>
    </w:tbl>
    <w:p w:rsidR="009766B0" w:rsidRPr="009766B0" w:rsidRDefault="009766B0" w:rsidP="009766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hu-HU"/>
        </w:rPr>
      </w:pPr>
    </w:p>
    <w:p w:rsidR="009766B0" w:rsidRPr="009766B0" w:rsidRDefault="009766B0" w:rsidP="009766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hu-HU"/>
        </w:rPr>
      </w:pPr>
      <w:r w:rsidRPr="009766B0">
        <w:rPr>
          <w:rFonts w:ascii="Times New Roman" w:eastAsia="Times New Roman" w:hAnsi="Times New Roman" w:cs="Times New Roman"/>
          <w:kern w:val="3"/>
          <w:sz w:val="24"/>
          <w:szCs w:val="20"/>
          <w:u w:val="single"/>
          <w:lang w:eastAsia="hu-HU"/>
        </w:rPr>
        <w:t>Felelős:</w:t>
      </w:r>
      <w:r w:rsidRPr="009766B0">
        <w:rPr>
          <w:rFonts w:ascii="Times New Roman" w:eastAsia="Times New Roman" w:hAnsi="Times New Roman" w:cs="Times New Roman"/>
          <w:kern w:val="3"/>
          <w:sz w:val="24"/>
          <w:szCs w:val="20"/>
          <w:lang w:eastAsia="hu-HU"/>
        </w:rPr>
        <w:t xml:space="preserve"> </w:t>
      </w:r>
      <w:r w:rsidRPr="009766B0">
        <w:rPr>
          <w:rFonts w:ascii="Times New Roman" w:eastAsia="Times New Roman" w:hAnsi="Times New Roman" w:cs="Times New Roman"/>
          <w:kern w:val="3"/>
          <w:sz w:val="24"/>
          <w:szCs w:val="20"/>
          <w:lang w:eastAsia="hu-HU"/>
        </w:rPr>
        <w:tab/>
        <w:t>Szabados Ákos polgármester</w:t>
      </w:r>
    </w:p>
    <w:p w:rsidR="009766B0" w:rsidRPr="009766B0" w:rsidRDefault="009766B0" w:rsidP="009766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hu-HU"/>
        </w:rPr>
      </w:pPr>
      <w:r w:rsidRPr="009766B0">
        <w:rPr>
          <w:rFonts w:ascii="Times New Roman" w:eastAsia="Times New Roman" w:hAnsi="Times New Roman" w:cs="Times New Roman"/>
          <w:kern w:val="3"/>
          <w:sz w:val="24"/>
          <w:szCs w:val="20"/>
          <w:u w:val="single"/>
          <w:lang w:eastAsia="hu-HU"/>
        </w:rPr>
        <w:t>Határidő:</w:t>
      </w:r>
      <w:r w:rsidRPr="009766B0">
        <w:rPr>
          <w:rFonts w:ascii="Times New Roman" w:eastAsia="Times New Roman" w:hAnsi="Times New Roman" w:cs="Times New Roman"/>
          <w:kern w:val="3"/>
          <w:sz w:val="24"/>
          <w:szCs w:val="20"/>
          <w:lang w:eastAsia="hu-HU"/>
        </w:rPr>
        <w:t xml:space="preserve"> adott</w:t>
      </w:r>
    </w:p>
    <w:p w:rsidR="009766B0" w:rsidRPr="009766B0" w:rsidRDefault="009766B0" w:rsidP="009766B0">
      <w:pPr>
        <w:suppressAutoHyphens/>
        <w:spacing w:after="0" w:line="240" w:lineRule="auto"/>
        <w:ind w:left="2832" w:hanging="2265"/>
        <w:jc w:val="both"/>
        <w:rPr>
          <w:rFonts w:ascii="Times New Roman" w:hAnsi="Times New Roman" w:cs="Times New Roman"/>
          <w:b/>
          <w:i/>
          <w:iCs/>
          <w:sz w:val="24"/>
          <w:szCs w:val="20"/>
          <w:u w:val="single"/>
          <w:lang w:eastAsia="hu-HU"/>
        </w:rPr>
      </w:pPr>
    </w:p>
    <w:p w:rsidR="009766B0" w:rsidRPr="009766B0" w:rsidRDefault="009766B0" w:rsidP="009766B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</w:pPr>
      <w:r w:rsidRPr="009766B0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  <w:t>133/2019. (VII.11.) Ök. sz. határozat</w:t>
      </w:r>
    </w:p>
    <w:p w:rsidR="009766B0" w:rsidRPr="009766B0" w:rsidRDefault="009766B0" w:rsidP="009766B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</w:pPr>
      <w:r w:rsidRPr="009766B0"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  <w:t xml:space="preserve">a Képviselő-testület </w:t>
      </w:r>
    </w:p>
    <w:p w:rsidR="009766B0" w:rsidRPr="009766B0" w:rsidRDefault="009766B0" w:rsidP="009766B0">
      <w:pPr>
        <w:overflowPunct w:val="0"/>
        <w:autoSpaceDE w:val="0"/>
        <w:autoSpaceDN w:val="0"/>
        <w:adjustRightInd w:val="0"/>
        <w:spacing w:after="0" w:line="240" w:lineRule="auto"/>
        <w:ind w:left="993" w:right="-1" w:hanging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9766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1. </w:t>
      </w:r>
      <w:r w:rsidRPr="009766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ab/>
        <w:t xml:space="preserve">a 047/2019. (II.14.) Ök. sz. határozat 2. pontját úgy módosítja, hogy jóváhagyja a Budapest Főváros Kormányhivatala XX. Kerületi Hivatal Foglalkoztatási Osztálya által engedélyezett támogatás keretszámait </w:t>
      </w:r>
      <w:r w:rsidRPr="009766B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hu-HU"/>
        </w:rPr>
        <w:t>a mellékletben szereplő táblázatban foglaltak szerint;</w:t>
      </w:r>
    </w:p>
    <w:p w:rsidR="009766B0" w:rsidRPr="009766B0" w:rsidRDefault="009766B0" w:rsidP="009766B0">
      <w:pPr>
        <w:overflowPunct w:val="0"/>
        <w:autoSpaceDE w:val="0"/>
        <w:autoSpaceDN w:val="0"/>
        <w:adjustRightInd w:val="0"/>
        <w:spacing w:after="0" w:line="240" w:lineRule="auto"/>
        <w:ind w:left="993" w:right="-1" w:hanging="42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766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2.</w:t>
      </w:r>
      <w:r w:rsidRPr="009766B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9766B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felkéri a polgármestert, hogy az Önkormányzat 2019. évi költségvetési rendeletének soron következő módosítása során, valamint a 2020. évi költségvetési rendeletének tervezése során Pesterzsébet Önkormányzatának Szociális Foglalkoztatója tekintetében az előirányzatokat az úgy módosítsa és tervezze meg, hogy az intézmény Dologi kiadások (foglalkoztatás-egészségügyi vizsgálat) sorát 2019-ben 49.400 Ft-tal csökkentse, illetve 2020. évben 3800 Ft-tal növelje meg.</w:t>
      </w:r>
    </w:p>
    <w:p w:rsidR="009766B0" w:rsidRPr="009766B0" w:rsidRDefault="009766B0" w:rsidP="009766B0">
      <w:pPr>
        <w:overflowPunct w:val="0"/>
        <w:autoSpaceDE w:val="0"/>
        <w:autoSpaceDN w:val="0"/>
        <w:adjustRightInd w:val="0"/>
        <w:spacing w:after="0" w:line="240" w:lineRule="auto"/>
        <w:ind w:left="993" w:right="-1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66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3. </w:t>
      </w:r>
      <w:r w:rsidRPr="009766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ab/>
      </w:r>
      <w:r w:rsidRPr="009766B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felkéri a polgármestert, valamint Pesterzsébet Önkormányzatának Szociális Foglalkoztatója</w:t>
      </w:r>
      <w:r w:rsidRPr="009766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intézményvezetőjét a szükséges intézkedések megtételére.</w:t>
      </w:r>
    </w:p>
    <w:p w:rsidR="009766B0" w:rsidRPr="009766B0" w:rsidRDefault="009766B0" w:rsidP="009766B0">
      <w:pPr>
        <w:overflowPunct w:val="0"/>
        <w:autoSpaceDE w:val="0"/>
        <w:autoSpaceDN w:val="0"/>
        <w:adjustRightInd w:val="0"/>
        <w:spacing w:after="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66B0" w:rsidRPr="009766B0" w:rsidRDefault="009766B0" w:rsidP="009766B0">
      <w:pPr>
        <w:overflowPunct w:val="0"/>
        <w:autoSpaceDE w:val="0"/>
        <w:autoSpaceDN w:val="0"/>
        <w:adjustRightInd w:val="0"/>
        <w:spacing w:after="0" w:line="240" w:lineRule="auto"/>
        <w:ind w:left="1418" w:right="-1" w:hanging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66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Felelős:</w:t>
      </w:r>
      <w:r w:rsidRPr="009766B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Szabados Ákos polgármester, valamint </w:t>
      </w:r>
      <w:r w:rsidRPr="009766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Pesterzsébet Önkormányzatának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766B0">
        <w:rPr>
          <w:rFonts w:ascii="Times New Roman" w:eastAsia="Times New Roman" w:hAnsi="Times New Roman" w:cs="Times New Roman"/>
          <w:sz w:val="24"/>
          <w:szCs w:val="24"/>
          <w:lang w:eastAsia="hu-HU"/>
        </w:rPr>
        <w:t>Szociális Foglalkoztatója intézményvezetője</w:t>
      </w:r>
    </w:p>
    <w:p w:rsidR="009766B0" w:rsidRPr="009766B0" w:rsidRDefault="009766B0" w:rsidP="009766B0">
      <w:pPr>
        <w:overflowPunct w:val="0"/>
        <w:autoSpaceDE w:val="0"/>
        <w:autoSpaceDN w:val="0"/>
        <w:adjustRightInd w:val="0"/>
        <w:spacing w:after="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66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Határidő:</w:t>
      </w:r>
      <w:r w:rsidRPr="009766B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adott</w:t>
      </w:r>
    </w:p>
    <w:p w:rsidR="009766B0" w:rsidRPr="009766B0" w:rsidRDefault="009766B0" w:rsidP="009766B0">
      <w:pPr>
        <w:suppressAutoHyphens/>
        <w:spacing w:after="0" w:line="240" w:lineRule="auto"/>
        <w:ind w:left="2832" w:hanging="2265"/>
        <w:jc w:val="both"/>
        <w:rPr>
          <w:rFonts w:ascii="Times New Roman" w:hAnsi="Times New Roman" w:cs="Times New Roman"/>
          <w:b/>
          <w:i/>
          <w:iCs/>
          <w:sz w:val="24"/>
          <w:szCs w:val="20"/>
          <w:u w:val="single"/>
          <w:lang w:eastAsia="hu-HU"/>
        </w:rPr>
      </w:pPr>
    </w:p>
    <w:p w:rsidR="009766B0" w:rsidRPr="009766B0" w:rsidRDefault="009766B0" w:rsidP="009766B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</w:pPr>
      <w:r w:rsidRPr="009766B0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  <w:t>134/2019. (VII.11.) Ök. sz. határozat</w:t>
      </w:r>
    </w:p>
    <w:p w:rsidR="009766B0" w:rsidRPr="009766B0" w:rsidRDefault="009766B0" w:rsidP="009766B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</w:pPr>
      <w:r w:rsidRPr="009766B0"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  <w:t xml:space="preserve">a Képviselő-testület </w:t>
      </w:r>
    </w:p>
    <w:p w:rsidR="009766B0" w:rsidRPr="009766B0" w:rsidRDefault="009766B0" w:rsidP="009766B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  <w:r w:rsidRPr="009766B0">
        <w:rPr>
          <w:rFonts w:ascii="Times New Roman" w:eastAsia="Times New Roman" w:hAnsi="Times New Roman" w:cs="Times New Roman"/>
          <w:sz w:val="24"/>
          <w:szCs w:val="20"/>
          <w:lang w:eastAsia="hu-HU"/>
        </w:rPr>
        <w:t>a Pesterzsébeti Múzeum létszámkeretét 2019. szeptember 1. napjától – teremőr alkalmazására tekintettel – 0,5, azaz fél fő státusszal megemeli, azaz a Pesterzsébeti Múzeum 2019. szeptember 1. napjától 13 fő státusszal rendelkezik;</w:t>
      </w:r>
    </w:p>
    <w:p w:rsidR="009766B0" w:rsidRPr="009766B0" w:rsidRDefault="009766B0" w:rsidP="009766B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766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Pesterzsébeti Múzeum </w:t>
      </w:r>
      <w:r w:rsidRPr="009766B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2019. évi költségvetési kiadási és bevételi előirányzatait az „Intézményi működési tartalék” sorának terhére az alábbi táblázatban foglaltak szerint megemeli:</w:t>
      </w:r>
    </w:p>
    <w:p w:rsidR="009766B0" w:rsidRPr="009766B0" w:rsidRDefault="009766B0" w:rsidP="009766B0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tbl>
      <w:tblPr>
        <w:tblW w:w="8603" w:type="dxa"/>
        <w:tblInd w:w="8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3"/>
        <w:gridCol w:w="1701"/>
        <w:gridCol w:w="1984"/>
        <w:gridCol w:w="2565"/>
      </w:tblGrid>
      <w:tr w:rsidR="009766B0" w:rsidRPr="009766B0" w:rsidTr="008F0F76">
        <w:trPr>
          <w:trHeight w:val="965"/>
        </w:trPr>
        <w:tc>
          <w:tcPr>
            <w:tcW w:w="23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66B0" w:rsidRPr="009766B0" w:rsidRDefault="009766B0" w:rsidP="009766B0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766B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6250" w:type="dxa"/>
            <w:gridSpan w:val="3"/>
            <w:tcBorders>
              <w:top w:val="single" w:sz="8" w:space="0" w:color="auto"/>
              <w:left w:val="single" w:sz="12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9766B0" w:rsidRPr="009766B0" w:rsidRDefault="009766B0" w:rsidP="009766B0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9766B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2019. év</w:t>
            </w:r>
          </w:p>
          <w:p w:rsidR="009766B0" w:rsidRPr="009766B0" w:rsidRDefault="009766B0" w:rsidP="009766B0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9766B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(a Pesterzsébeti Múzeum létszámkeretének 0,5 fő státusszal történő emelése)</w:t>
            </w:r>
          </w:p>
          <w:p w:rsidR="009766B0" w:rsidRPr="009766B0" w:rsidRDefault="009766B0" w:rsidP="009766B0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</w:tr>
      <w:tr w:rsidR="009766B0" w:rsidRPr="009766B0" w:rsidTr="008F0F76">
        <w:trPr>
          <w:trHeight w:val="255"/>
        </w:trPr>
        <w:tc>
          <w:tcPr>
            <w:tcW w:w="235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66B0" w:rsidRPr="009766B0" w:rsidRDefault="009766B0" w:rsidP="009766B0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766B0" w:rsidRPr="009766B0" w:rsidRDefault="009766B0" w:rsidP="009766B0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9766B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Emelés Ft-ban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766B0" w:rsidRPr="009766B0" w:rsidRDefault="009766B0" w:rsidP="009766B0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9766B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Csökkentés Ft-ban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766B0" w:rsidRPr="009766B0" w:rsidRDefault="009766B0" w:rsidP="009766B0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9766B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Zárolás Ft-ban</w:t>
            </w:r>
          </w:p>
        </w:tc>
      </w:tr>
      <w:tr w:rsidR="009766B0" w:rsidRPr="009766B0" w:rsidTr="008F0F76">
        <w:trPr>
          <w:trHeight w:val="255"/>
        </w:trPr>
        <w:tc>
          <w:tcPr>
            <w:tcW w:w="23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766B0" w:rsidRPr="009766B0" w:rsidRDefault="009766B0" w:rsidP="009766B0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9766B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Intézmény neve</w:t>
            </w:r>
          </w:p>
        </w:tc>
        <w:tc>
          <w:tcPr>
            <w:tcW w:w="625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66B0" w:rsidRPr="009766B0" w:rsidRDefault="009766B0" w:rsidP="009766B0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9766B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Bp. Főv. XX. ker. Pesterzsébet Önkormányzata</w:t>
            </w:r>
          </w:p>
        </w:tc>
      </w:tr>
      <w:tr w:rsidR="009766B0" w:rsidRPr="009766B0" w:rsidTr="008F0F76">
        <w:trPr>
          <w:trHeight w:val="255"/>
        </w:trPr>
        <w:tc>
          <w:tcPr>
            <w:tcW w:w="23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766B0" w:rsidRPr="009766B0" w:rsidRDefault="009766B0" w:rsidP="009766B0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9766B0">
              <w:rPr>
                <w:rFonts w:ascii="Times New Roman" w:eastAsia="Times New Roman" w:hAnsi="Times New Roman" w:cs="Times New Roman"/>
                <w:lang w:eastAsia="hu-HU"/>
              </w:rPr>
              <w:t>Felügyeleti szervi támogatás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B0" w:rsidRPr="009766B0" w:rsidRDefault="009766B0" w:rsidP="009766B0">
            <w:pPr>
              <w:spacing w:after="0" w:line="240" w:lineRule="auto"/>
              <w:ind w:left="567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9766B0">
              <w:rPr>
                <w:rFonts w:ascii="Times New Roman" w:eastAsia="Times New Roman" w:hAnsi="Times New Roman" w:cs="Times New Roman"/>
                <w:lang w:eastAsia="hu-HU"/>
              </w:rPr>
              <w:t> 517 000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B0" w:rsidRPr="009766B0" w:rsidRDefault="009766B0" w:rsidP="009766B0">
            <w:pPr>
              <w:spacing w:after="0" w:line="240" w:lineRule="auto"/>
              <w:ind w:left="567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9766B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6B0" w:rsidRPr="009766B0" w:rsidRDefault="009766B0" w:rsidP="009766B0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766B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  <w:p w:rsidR="009766B0" w:rsidRPr="009766B0" w:rsidRDefault="009766B0" w:rsidP="009766B0">
            <w:pPr>
              <w:spacing w:after="0" w:line="240" w:lineRule="auto"/>
              <w:ind w:left="567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:rsidR="009766B0" w:rsidRPr="009766B0" w:rsidRDefault="009766B0" w:rsidP="009766B0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766B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lastRenderedPageBreak/>
              <w:t> </w:t>
            </w:r>
          </w:p>
          <w:p w:rsidR="009766B0" w:rsidRPr="009766B0" w:rsidRDefault="009766B0" w:rsidP="009766B0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766B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9766B0" w:rsidRPr="009766B0" w:rsidTr="008F0F76">
        <w:trPr>
          <w:trHeight w:val="255"/>
        </w:trPr>
        <w:tc>
          <w:tcPr>
            <w:tcW w:w="23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9766B0" w:rsidRPr="009766B0" w:rsidRDefault="009766B0" w:rsidP="009766B0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9766B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lastRenderedPageBreak/>
              <w:t>Összesen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766B0" w:rsidRPr="009766B0" w:rsidRDefault="009766B0" w:rsidP="009766B0">
            <w:pPr>
              <w:spacing w:after="0" w:line="240" w:lineRule="auto"/>
              <w:ind w:left="567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9766B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517 000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766B0" w:rsidRPr="009766B0" w:rsidRDefault="009766B0" w:rsidP="009766B0">
            <w:pPr>
              <w:spacing w:after="0" w:line="240" w:lineRule="auto"/>
              <w:ind w:left="567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766B0" w:rsidRPr="009766B0" w:rsidRDefault="009766B0" w:rsidP="009766B0">
            <w:pPr>
              <w:spacing w:after="0" w:line="240" w:lineRule="auto"/>
              <w:ind w:left="567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9766B0" w:rsidRPr="009766B0" w:rsidTr="008F0F76">
        <w:trPr>
          <w:trHeight w:val="255"/>
        </w:trPr>
        <w:tc>
          <w:tcPr>
            <w:tcW w:w="23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9766B0" w:rsidRPr="009766B0" w:rsidRDefault="009766B0" w:rsidP="009766B0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9766B0">
              <w:rPr>
                <w:rFonts w:ascii="Times New Roman" w:eastAsia="Times New Roman" w:hAnsi="Times New Roman" w:cs="Times New Roman"/>
                <w:lang w:eastAsia="hu-HU"/>
              </w:rPr>
              <w:t>Intézmény neve</w:t>
            </w:r>
          </w:p>
        </w:tc>
        <w:tc>
          <w:tcPr>
            <w:tcW w:w="625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766B0" w:rsidRPr="009766B0" w:rsidRDefault="009766B0" w:rsidP="009766B0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9766B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Pesterzsébeti Múzeum</w:t>
            </w:r>
          </w:p>
        </w:tc>
      </w:tr>
      <w:tr w:rsidR="009766B0" w:rsidRPr="009766B0" w:rsidTr="008F0F76">
        <w:trPr>
          <w:trHeight w:val="558"/>
        </w:trPr>
        <w:tc>
          <w:tcPr>
            <w:tcW w:w="23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66B0" w:rsidRPr="009766B0" w:rsidRDefault="009766B0" w:rsidP="009766B0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9766B0">
              <w:rPr>
                <w:rFonts w:ascii="Times New Roman" w:eastAsia="Times New Roman" w:hAnsi="Times New Roman" w:cs="Times New Roman"/>
                <w:lang w:eastAsia="hu-HU"/>
              </w:rPr>
              <w:t>Személyi juttatás (közalkalmazotti bér)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B0" w:rsidRPr="009766B0" w:rsidRDefault="009766B0" w:rsidP="009766B0">
            <w:pPr>
              <w:spacing w:after="0" w:line="240" w:lineRule="auto"/>
              <w:ind w:left="567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9766B0">
              <w:rPr>
                <w:rFonts w:ascii="Times New Roman" w:eastAsia="Times New Roman" w:hAnsi="Times New Roman" w:cs="Times New Roman"/>
                <w:lang w:eastAsia="hu-HU"/>
              </w:rPr>
              <w:t>440 000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B0" w:rsidRPr="009766B0" w:rsidRDefault="009766B0" w:rsidP="009766B0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hu-HU"/>
              </w:rPr>
            </w:pPr>
            <w:r w:rsidRPr="009766B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6B0" w:rsidRPr="009766B0" w:rsidRDefault="009766B0" w:rsidP="009766B0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766B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  <w:p w:rsidR="009766B0" w:rsidRPr="009766B0" w:rsidRDefault="009766B0" w:rsidP="009766B0">
            <w:pPr>
              <w:spacing w:after="0" w:line="240" w:lineRule="auto"/>
              <w:ind w:left="567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:rsidR="009766B0" w:rsidRPr="009766B0" w:rsidRDefault="009766B0" w:rsidP="009766B0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766B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  <w:p w:rsidR="009766B0" w:rsidRPr="009766B0" w:rsidRDefault="009766B0" w:rsidP="009766B0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766B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9766B0" w:rsidRPr="009766B0" w:rsidTr="008F0F76">
        <w:trPr>
          <w:trHeight w:val="765"/>
        </w:trPr>
        <w:tc>
          <w:tcPr>
            <w:tcW w:w="23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766B0" w:rsidRPr="009766B0" w:rsidRDefault="009766B0" w:rsidP="009766B0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9766B0">
              <w:rPr>
                <w:rFonts w:ascii="Times New Roman" w:eastAsia="Times New Roman" w:hAnsi="Times New Roman" w:cs="Times New Roman"/>
                <w:lang w:eastAsia="hu-HU"/>
              </w:rPr>
              <w:t>Munkaadókat terhelő járulékok, szociális hozzájárulási adó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B0" w:rsidRPr="009766B0" w:rsidRDefault="009766B0" w:rsidP="009766B0">
            <w:pPr>
              <w:spacing w:after="0" w:line="240" w:lineRule="auto"/>
              <w:ind w:left="567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9766B0">
              <w:rPr>
                <w:rFonts w:ascii="Times New Roman" w:eastAsia="Times New Roman" w:hAnsi="Times New Roman" w:cs="Times New Roman"/>
                <w:lang w:eastAsia="hu-HU"/>
              </w:rPr>
              <w:t>77 000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6B0" w:rsidRPr="009766B0" w:rsidRDefault="009766B0" w:rsidP="009766B0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hu-HU"/>
              </w:rPr>
            </w:pPr>
            <w:r w:rsidRPr="009766B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6B0" w:rsidRPr="009766B0" w:rsidRDefault="009766B0" w:rsidP="009766B0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766B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  <w:p w:rsidR="009766B0" w:rsidRPr="009766B0" w:rsidRDefault="009766B0" w:rsidP="009766B0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766B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  <w:p w:rsidR="009766B0" w:rsidRPr="009766B0" w:rsidRDefault="009766B0" w:rsidP="009766B0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766B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9766B0" w:rsidRPr="009766B0" w:rsidTr="008F0F76">
        <w:trPr>
          <w:trHeight w:val="270"/>
        </w:trPr>
        <w:tc>
          <w:tcPr>
            <w:tcW w:w="23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9766B0" w:rsidRPr="009766B0" w:rsidRDefault="009766B0" w:rsidP="009766B0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9766B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Összesen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766B0" w:rsidRPr="009766B0" w:rsidRDefault="009766B0" w:rsidP="009766B0">
            <w:pPr>
              <w:spacing w:after="0" w:line="240" w:lineRule="auto"/>
              <w:ind w:left="567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9766B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517 000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766B0" w:rsidRPr="009766B0" w:rsidRDefault="009766B0" w:rsidP="009766B0">
            <w:pPr>
              <w:spacing w:after="0" w:line="240" w:lineRule="auto"/>
              <w:ind w:left="567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766B0" w:rsidRPr="009766B0" w:rsidRDefault="009766B0" w:rsidP="009766B0">
            <w:pPr>
              <w:spacing w:after="0" w:line="240" w:lineRule="auto"/>
              <w:ind w:left="567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</w:tbl>
    <w:p w:rsidR="009766B0" w:rsidRPr="009766B0" w:rsidRDefault="009766B0" w:rsidP="009766B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  <w:r w:rsidRPr="009766B0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 xml:space="preserve">felkéri a polgármestert, valamint a </w:t>
      </w:r>
      <w:r w:rsidRPr="009766B0">
        <w:rPr>
          <w:rFonts w:ascii="Times New Roman" w:eastAsia="Times New Roman" w:hAnsi="Times New Roman" w:cs="Times New Roman"/>
          <w:sz w:val="24"/>
          <w:szCs w:val="20"/>
          <w:lang w:eastAsia="hu-HU"/>
        </w:rPr>
        <w:t>Pesterzsébeti Múzeum intézményvezetőjét</w:t>
      </w:r>
      <w:r w:rsidRPr="009766B0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 xml:space="preserve"> a határozatok végrehajtása érdekében szükséges intézkedések megtételére.</w:t>
      </w:r>
    </w:p>
    <w:p w:rsidR="009766B0" w:rsidRPr="009766B0" w:rsidRDefault="009766B0" w:rsidP="009766B0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</w:pPr>
    </w:p>
    <w:p w:rsidR="009766B0" w:rsidRPr="009766B0" w:rsidRDefault="009766B0" w:rsidP="009766B0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9766B0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>Felelős:</w:t>
      </w:r>
      <w:r w:rsidRPr="009766B0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Szabados Ákos polgármester, D. Udvary Ildikó intézményvezető</w:t>
      </w:r>
    </w:p>
    <w:p w:rsidR="009766B0" w:rsidRPr="009766B0" w:rsidRDefault="009766B0" w:rsidP="009766B0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  <w:r w:rsidRPr="009766B0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>Határidő:</w:t>
      </w:r>
      <w:r w:rsidRPr="009766B0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 xml:space="preserve"> azonnal</w:t>
      </w:r>
    </w:p>
    <w:p w:rsidR="009766B0" w:rsidRPr="009766B0" w:rsidRDefault="009766B0" w:rsidP="009766B0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9766B0" w:rsidRPr="009766B0" w:rsidRDefault="009766B0" w:rsidP="009766B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</w:pPr>
      <w:r w:rsidRPr="009766B0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  <w:t>135/2019. (VII.11.) Ök. sz. határozat</w:t>
      </w:r>
    </w:p>
    <w:p w:rsidR="009766B0" w:rsidRPr="009766B0" w:rsidRDefault="009766B0" w:rsidP="009766B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</w:pPr>
      <w:r w:rsidRPr="009766B0"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  <w:t xml:space="preserve">a Képviselő-testület </w:t>
      </w:r>
    </w:p>
    <w:p w:rsidR="009766B0" w:rsidRPr="009766B0" w:rsidRDefault="009766B0" w:rsidP="009766B0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lang w:eastAsia="zh-CN"/>
        </w:rPr>
      </w:pPr>
      <w:r w:rsidRPr="009766B0">
        <w:rPr>
          <w:rFonts w:ascii="Times New Roman" w:hAnsi="Times New Roman" w:cs="Times New Roman"/>
          <w:sz w:val="24"/>
          <w:lang w:eastAsia="zh-CN"/>
        </w:rPr>
        <w:t>a Budapest XX. kerület, Kossuth Lajos utca 73. szám alatti, 172394 hrsz-ú, „kivett vendéglő, udvar” megjelölésű, a Körmend és Vidéke Takarékszövetkezet „f.a.” tulajdonában álló ingatlan eladásra kínált 1/1 tulajdoni hányadára vonatkozó 58.600.000 Ft + áfa minimálár ismeretében nem kíván élni elővásárlási jogával.</w:t>
      </w:r>
    </w:p>
    <w:p w:rsidR="009766B0" w:rsidRPr="009766B0" w:rsidRDefault="009766B0" w:rsidP="009766B0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lang w:eastAsia="zh-CN"/>
        </w:rPr>
      </w:pPr>
      <w:r w:rsidRPr="009766B0">
        <w:rPr>
          <w:rFonts w:ascii="Times New Roman" w:hAnsi="Times New Roman" w:cs="Times New Roman"/>
          <w:sz w:val="24"/>
          <w:lang w:eastAsia="zh-CN"/>
        </w:rPr>
        <w:t>felkéri a polgármestert a szükséges intézkedések megtételére.</w:t>
      </w:r>
    </w:p>
    <w:p w:rsidR="009766B0" w:rsidRPr="009766B0" w:rsidRDefault="009766B0" w:rsidP="009766B0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lang w:eastAsia="zh-CN"/>
        </w:rPr>
      </w:pPr>
    </w:p>
    <w:p w:rsidR="009766B0" w:rsidRPr="009766B0" w:rsidRDefault="009766B0" w:rsidP="009766B0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lang w:eastAsia="zh-CN"/>
        </w:rPr>
      </w:pPr>
      <w:r w:rsidRPr="009766B0">
        <w:rPr>
          <w:rFonts w:ascii="Times New Roman" w:hAnsi="Times New Roman" w:cs="Times New Roman"/>
          <w:bCs/>
          <w:sz w:val="24"/>
          <w:u w:val="single"/>
          <w:lang w:eastAsia="zh-CN"/>
        </w:rPr>
        <w:t>Felelős:</w:t>
      </w:r>
      <w:r w:rsidRPr="009766B0">
        <w:rPr>
          <w:rFonts w:ascii="Times New Roman" w:hAnsi="Times New Roman" w:cs="Times New Roman"/>
          <w:bCs/>
          <w:sz w:val="24"/>
          <w:lang w:eastAsia="zh-CN"/>
        </w:rPr>
        <w:t xml:space="preserve"> Szabados Ákos polgármester</w:t>
      </w:r>
    </w:p>
    <w:p w:rsidR="009766B0" w:rsidRPr="009766B0" w:rsidRDefault="009766B0" w:rsidP="009766B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lang w:eastAsia="zh-CN"/>
        </w:rPr>
      </w:pPr>
      <w:r w:rsidRPr="009766B0">
        <w:rPr>
          <w:rFonts w:ascii="Times New Roman" w:hAnsi="Times New Roman" w:cs="Times New Roman"/>
          <w:bCs/>
          <w:sz w:val="24"/>
          <w:u w:val="single"/>
          <w:lang w:eastAsia="zh-CN"/>
        </w:rPr>
        <w:t>Határidő:</w:t>
      </w:r>
      <w:r w:rsidRPr="009766B0">
        <w:rPr>
          <w:rFonts w:ascii="Times New Roman" w:hAnsi="Times New Roman" w:cs="Times New Roman"/>
          <w:bCs/>
          <w:sz w:val="24"/>
          <w:lang w:eastAsia="zh-CN"/>
        </w:rPr>
        <w:t xml:space="preserve"> a</w:t>
      </w:r>
      <w:r w:rsidRPr="009766B0">
        <w:rPr>
          <w:rFonts w:ascii="Times New Roman" w:hAnsi="Times New Roman" w:cs="Times New Roman"/>
          <w:sz w:val="24"/>
          <w:lang w:eastAsia="zh-CN"/>
        </w:rPr>
        <w:t>dott</w:t>
      </w:r>
    </w:p>
    <w:p w:rsidR="00C2432B" w:rsidRDefault="00C2432B" w:rsidP="00C2432B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766B0" w:rsidRPr="009766B0" w:rsidRDefault="009766B0" w:rsidP="009766B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</w:pPr>
      <w:r w:rsidRPr="009766B0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  <w:t>136/2019. (VII.11.) Ök. sz. határozat</w:t>
      </w:r>
    </w:p>
    <w:p w:rsidR="009766B0" w:rsidRPr="009766B0" w:rsidRDefault="009766B0" w:rsidP="009766B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lang w:eastAsia="hu-HU"/>
        </w:rPr>
      </w:pPr>
      <w:r w:rsidRPr="009766B0">
        <w:rPr>
          <w:rFonts w:ascii="Times New Roman" w:hAnsi="Times New Roman" w:cs="Times New Roman"/>
          <w:sz w:val="24"/>
          <w:lang w:eastAsia="hu-HU"/>
        </w:rPr>
        <w:t xml:space="preserve">a Képviselő-testület </w:t>
      </w:r>
    </w:p>
    <w:p w:rsidR="009766B0" w:rsidRPr="009766B0" w:rsidRDefault="009766B0" w:rsidP="009766B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766B0">
        <w:rPr>
          <w:rFonts w:ascii="Times New Roman" w:hAnsi="Times New Roman" w:cs="Times New Roman"/>
          <w:sz w:val="24"/>
          <w:szCs w:val="24"/>
        </w:rPr>
        <w:t xml:space="preserve">a TÉR-KÖZ 2018 pályázathoz készült koncepciótervek közül az előterjesztés 1. számú mellékletét képező Dunai-sétány A. jelű koncepcióterv kiviteli tervének kidolgozását és megépítését javasolja, a költségbecslés alapján a Budapest XX. kerület közigazgatási határig. A 43.294.722 Ft többletköltséget az önkormányzat 2019. évi költségvetéséről szóló 10/2019. (II. 20.) önkormányzati rendelet Általános Tartaléka terhére biztosítja. A továbbtervezésnél a sétány burkolata kiselemes színes elemekből, a jelenlegi vonalvezetéshez igazodva készüljön és lehetőség szerint az eddig megépült szakaszokat, rendszereket a kivitelezésnél meg kell tartani, a sétány egészébe költséghatékony módon integrálni kell. A Környezetvédelmi és Városfejlesztési Bizottság a 2019. szeptember 17-ei rendes ülésén megvitatja a </w:t>
      </w:r>
      <w:r w:rsidRPr="009766B0">
        <w:rPr>
          <w:rFonts w:ascii="Times New Roman" w:hAnsi="Times New Roman" w:cs="Times New Roman"/>
          <w:sz w:val="24"/>
        </w:rPr>
        <w:t>TÉR_KÖZ 2018 pályázat</w:t>
      </w:r>
      <w:r w:rsidRPr="009766B0">
        <w:rPr>
          <w:rFonts w:ascii="Times New Roman" w:hAnsi="Times New Roman" w:cs="Times New Roman"/>
          <w:sz w:val="24"/>
          <w:szCs w:val="24"/>
        </w:rPr>
        <w:t xml:space="preserve"> aktuális állását.     </w:t>
      </w:r>
    </w:p>
    <w:p w:rsidR="009766B0" w:rsidRPr="009766B0" w:rsidRDefault="009766B0" w:rsidP="009766B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lang w:eastAsia="hu-HU"/>
        </w:rPr>
      </w:pPr>
      <w:r w:rsidRPr="009766B0">
        <w:rPr>
          <w:rFonts w:ascii="Times New Roman" w:hAnsi="Times New Roman" w:cs="Times New Roman"/>
          <w:sz w:val="24"/>
          <w:lang w:eastAsia="hu-HU"/>
        </w:rPr>
        <w:t>utasítja a polgármestert a szükséges intézkedések megtételére.</w:t>
      </w:r>
    </w:p>
    <w:p w:rsidR="009766B0" w:rsidRPr="009766B0" w:rsidRDefault="009766B0" w:rsidP="009766B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lang w:eastAsia="hu-HU"/>
        </w:rPr>
      </w:pPr>
    </w:p>
    <w:p w:rsidR="009766B0" w:rsidRPr="009766B0" w:rsidRDefault="009766B0" w:rsidP="009766B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lang w:eastAsia="hu-HU"/>
        </w:rPr>
      </w:pPr>
      <w:r w:rsidRPr="009766B0">
        <w:rPr>
          <w:rFonts w:ascii="Times New Roman" w:hAnsi="Times New Roman" w:cs="Times New Roman"/>
          <w:sz w:val="24"/>
          <w:u w:val="single"/>
          <w:lang w:eastAsia="hu-HU"/>
        </w:rPr>
        <w:t>Felelős:</w:t>
      </w:r>
      <w:r w:rsidRPr="009766B0">
        <w:rPr>
          <w:rFonts w:ascii="Times New Roman" w:hAnsi="Times New Roman" w:cs="Times New Roman"/>
          <w:sz w:val="24"/>
          <w:lang w:eastAsia="hu-HU"/>
        </w:rPr>
        <w:t xml:space="preserve"> Szabados Ákos polgármester</w:t>
      </w:r>
    </w:p>
    <w:p w:rsidR="009766B0" w:rsidRPr="009766B0" w:rsidRDefault="009766B0" w:rsidP="009766B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lang w:eastAsia="hu-HU"/>
        </w:rPr>
      </w:pPr>
      <w:r w:rsidRPr="009766B0">
        <w:rPr>
          <w:rFonts w:ascii="Times New Roman" w:hAnsi="Times New Roman" w:cs="Times New Roman"/>
          <w:sz w:val="24"/>
          <w:u w:val="single"/>
          <w:lang w:eastAsia="hu-HU"/>
        </w:rPr>
        <w:t>Határidő:</w:t>
      </w:r>
      <w:r w:rsidRPr="009766B0">
        <w:rPr>
          <w:rFonts w:ascii="Times New Roman" w:hAnsi="Times New Roman" w:cs="Times New Roman"/>
          <w:sz w:val="24"/>
          <w:lang w:eastAsia="hu-HU"/>
        </w:rPr>
        <w:t xml:space="preserve"> adott</w:t>
      </w:r>
    </w:p>
    <w:p w:rsidR="009766B0" w:rsidRPr="009766B0" w:rsidRDefault="009766B0" w:rsidP="009766B0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lang w:val="en-US" w:eastAsia="hu-HU"/>
        </w:rPr>
      </w:pPr>
    </w:p>
    <w:p w:rsidR="00446B78" w:rsidRDefault="00446B78" w:rsidP="009766B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</w:pPr>
    </w:p>
    <w:p w:rsidR="009766B0" w:rsidRPr="009766B0" w:rsidRDefault="009766B0" w:rsidP="009766B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</w:pPr>
      <w:r w:rsidRPr="009766B0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  <w:t>137/2019. (VII.11.) Ök. sz. határozat</w:t>
      </w:r>
    </w:p>
    <w:p w:rsidR="009766B0" w:rsidRPr="009766B0" w:rsidRDefault="009766B0" w:rsidP="009766B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</w:pPr>
      <w:r w:rsidRPr="009766B0"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  <w:t xml:space="preserve">a Képviselő-testület </w:t>
      </w:r>
    </w:p>
    <w:p w:rsidR="009766B0" w:rsidRPr="009766B0" w:rsidRDefault="009766B0" w:rsidP="009766B0">
      <w:pPr>
        <w:suppressAutoHyphens/>
        <w:autoSpaceDN w:val="0"/>
        <w:spacing w:after="0" w:line="240" w:lineRule="auto"/>
        <w:ind w:left="1407" w:hanging="84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9766B0">
        <w:rPr>
          <w:rFonts w:ascii="Times New Roman" w:eastAsia="Times New Roman" w:hAnsi="Times New Roman" w:cs="Times New Roman"/>
          <w:sz w:val="24"/>
          <w:szCs w:val="20"/>
          <w:lang w:eastAsia="hu-HU"/>
        </w:rPr>
        <w:lastRenderedPageBreak/>
        <w:t>I.</w:t>
      </w:r>
      <w:r w:rsidRPr="009766B0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a jelenleg készülő Kerületi Építési Szabályzat (26/2015. (X.21.) </w:t>
      </w:r>
      <w:r w:rsidRPr="009766B0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önkormányzati rendelet) módosítása során felülvizsgálja a Vt-H/Lk2 övezet előírásait a területen elhelyezhető rendeltetések számával és az épületmagassággal kapcsolatban, azzal a feltétellel, hogy a homlokzatmagasság emelése igazodjon a meglévő beépítési magasságokhoz.</w:t>
      </w:r>
    </w:p>
    <w:p w:rsidR="009766B0" w:rsidRPr="009766B0" w:rsidRDefault="009766B0" w:rsidP="009766B0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9766B0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II. </w:t>
      </w:r>
      <w:r w:rsidRPr="009766B0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felkéri a Polgármestert a szükséges intézkedések megtételére.</w:t>
      </w:r>
    </w:p>
    <w:p w:rsidR="009766B0" w:rsidRPr="009766B0" w:rsidRDefault="009766B0" w:rsidP="009766B0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9766B0" w:rsidRPr="009766B0" w:rsidRDefault="009766B0" w:rsidP="009766B0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9766B0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>Felelős:</w:t>
      </w:r>
      <w:r w:rsidRPr="009766B0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Szabados Ákos polgármester</w:t>
      </w:r>
    </w:p>
    <w:p w:rsidR="009766B0" w:rsidRPr="009766B0" w:rsidRDefault="009766B0" w:rsidP="009766B0">
      <w:pPr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9766B0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>Határidő:</w:t>
      </w:r>
      <w:r w:rsidRPr="009766B0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adott</w:t>
      </w:r>
    </w:p>
    <w:p w:rsidR="009766B0" w:rsidRDefault="009766B0" w:rsidP="009766B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</w:p>
    <w:p w:rsidR="009766B0" w:rsidRPr="009766B0" w:rsidRDefault="009766B0" w:rsidP="009766B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</w:pPr>
      <w:r w:rsidRPr="009766B0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  <w:t>138/2019. (VII.11.) Ök. sz. határozat</w:t>
      </w:r>
    </w:p>
    <w:p w:rsidR="009766B0" w:rsidRPr="009766B0" w:rsidRDefault="009766B0" w:rsidP="009766B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</w:pPr>
      <w:r w:rsidRPr="009766B0"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  <w:t xml:space="preserve">a Képviselő-testület </w:t>
      </w:r>
    </w:p>
    <w:p w:rsidR="009766B0" w:rsidRPr="009766B0" w:rsidRDefault="009766B0" w:rsidP="009766B0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</w:rPr>
      </w:pPr>
      <w:r w:rsidRPr="009766B0">
        <w:rPr>
          <w:rFonts w:ascii="Times New Roman" w:hAnsi="Times New Roman" w:cs="Times New Roman"/>
          <w:sz w:val="24"/>
        </w:rPr>
        <w:t>támogatja a helyi klímastratégiák kidolgozására, valamint a klímatudatosságot erősítő szemléletformálásra vonatkozó KEHOP-1.2.1. pályázat keretében a támogatási kérelem benyújtását 20 millió Ft összegre.</w:t>
      </w:r>
    </w:p>
    <w:p w:rsidR="009766B0" w:rsidRPr="009766B0" w:rsidRDefault="009766B0" w:rsidP="009766B0">
      <w:pPr>
        <w:spacing w:after="0" w:line="240" w:lineRule="auto"/>
        <w:ind w:left="1287" w:hanging="720"/>
        <w:jc w:val="both"/>
        <w:rPr>
          <w:rFonts w:ascii="Times New Roman" w:hAnsi="Times New Roman" w:cs="Times New Roman"/>
          <w:bCs/>
          <w:sz w:val="24"/>
        </w:rPr>
      </w:pPr>
      <w:r w:rsidRPr="009766B0">
        <w:rPr>
          <w:rFonts w:ascii="Times New Roman" w:hAnsi="Times New Roman" w:cs="Times New Roman"/>
          <w:sz w:val="24"/>
        </w:rPr>
        <w:t>II.</w:t>
      </w:r>
      <w:r w:rsidRPr="009766B0">
        <w:rPr>
          <w:rFonts w:ascii="Times New Roman" w:hAnsi="Times New Roman" w:cs="Times New Roman"/>
          <w:sz w:val="24"/>
        </w:rPr>
        <w:tab/>
        <w:t xml:space="preserve">a pályázati kérelem benyújtásához szükséges 1.402.000 Ft + áfa a </w:t>
      </w:r>
      <w:r w:rsidRPr="009766B0">
        <w:rPr>
          <w:rFonts w:ascii="Times New Roman" w:hAnsi="Times New Roman" w:cs="Times New Roman"/>
          <w:bCs/>
          <w:sz w:val="24"/>
        </w:rPr>
        <w:t xml:space="preserve">10/2019. (II.20.) önkormányzati rendelet 2.3. mellékletének Dologi kiadások során rendelkezésre áll. </w:t>
      </w:r>
    </w:p>
    <w:p w:rsidR="009766B0" w:rsidRPr="009766B0" w:rsidRDefault="009766B0" w:rsidP="009766B0">
      <w:pPr>
        <w:spacing w:after="0" w:line="240" w:lineRule="auto"/>
        <w:ind w:left="1287" w:hanging="720"/>
        <w:jc w:val="both"/>
        <w:rPr>
          <w:rFonts w:ascii="Times New Roman" w:hAnsi="Times New Roman" w:cs="Times New Roman"/>
          <w:bCs/>
          <w:sz w:val="24"/>
        </w:rPr>
      </w:pPr>
      <w:r w:rsidRPr="009766B0">
        <w:rPr>
          <w:rFonts w:ascii="Times New Roman" w:hAnsi="Times New Roman" w:cs="Times New Roman"/>
          <w:sz w:val="24"/>
        </w:rPr>
        <w:t xml:space="preserve">III. </w:t>
      </w:r>
      <w:r w:rsidRPr="009766B0">
        <w:rPr>
          <w:rFonts w:ascii="Times New Roman" w:hAnsi="Times New Roman" w:cs="Times New Roman"/>
          <w:sz w:val="24"/>
        </w:rPr>
        <w:tab/>
        <w:t>felkéri a Polgármestert az I. pont szerinti támogatási kérelem benyújtásához szükséges szerződések megkötésére, a támogatási kérelem benyújtására, valamint nyertes pályázat esetén valamennyi szükséges dokumentum aláírására.</w:t>
      </w:r>
    </w:p>
    <w:p w:rsidR="009766B0" w:rsidRPr="009766B0" w:rsidRDefault="009766B0" w:rsidP="009766B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</w:p>
    <w:p w:rsidR="009766B0" w:rsidRPr="009766B0" w:rsidRDefault="009766B0" w:rsidP="009766B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9766B0">
        <w:rPr>
          <w:rFonts w:ascii="Times New Roman" w:hAnsi="Times New Roman" w:cs="Times New Roman"/>
          <w:sz w:val="24"/>
          <w:u w:val="single"/>
        </w:rPr>
        <w:t>Felelős:</w:t>
      </w:r>
      <w:r w:rsidRPr="009766B0">
        <w:rPr>
          <w:rFonts w:ascii="Times New Roman" w:hAnsi="Times New Roman" w:cs="Times New Roman"/>
          <w:sz w:val="24"/>
        </w:rPr>
        <w:t xml:space="preserve"> Szabados Ákos polgármester</w:t>
      </w:r>
    </w:p>
    <w:p w:rsidR="009766B0" w:rsidRPr="009766B0" w:rsidRDefault="009766B0" w:rsidP="009766B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9766B0">
        <w:rPr>
          <w:rFonts w:ascii="Times New Roman" w:hAnsi="Times New Roman" w:cs="Times New Roman"/>
          <w:sz w:val="24"/>
          <w:u w:val="single"/>
        </w:rPr>
        <w:t>Határidő:</w:t>
      </w:r>
      <w:r w:rsidRPr="009766B0">
        <w:rPr>
          <w:rFonts w:ascii="Times New Roman" w:hAnsi="Times New Roman" w:cs="Times New Roman"/>
          <w:sz w:val="24"/>
        </w:rPr>
        <w:t xml:space="preserve"> adott</w:t>
      </w:r>
    </w:p>
    <w:p w:rsidR="009766B0" w:rsidRDefault="009766B0" w:rsidP="009766B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</w:p>
    <w:p w:rsidR="009766B0" w:rsidRPr="009766B0" w:rsidRDefault="009766B0" w:rsidP="009766B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</w:pPr>
      <w:r w:rsidRPr="009766B0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  <w:t>139/2019. (VII.11.) Ök. sz. határozat</w:t>
      </w:r>
    </w:p>
    <w:p w:rsidR="009766B0" w:rsidRPr="009766B0" w:rsidRDefault="009766B0" w:rsidP="009766B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</w:pPr>
      <w:r w:rsidRPr="009766B0"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  <w:t xml:space="preserve">a Képviselő-testület </w:t>
      </w:r>
    </w:p>
    <w:p w:rsidR="009766B0" w:rsidRPr="009766B0" w:rsidRDefault="009766B0" w:rsidP="009766B0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66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értékesíti az Önkormányzat tulajdonában lévő 207 db. 6 500 Ft névértékű Dreher Sörgyárak Zrt. törzsrészvényeit az ajánlatot tevő ASAHI BREWERIES EUROPE LTD. részére </w:t>
      </w:r>
      <w:bookmarkStart w:id="5" w:name="_Hlk12282647"/>
      <w:r w:rsidRPr="009766B0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összesen 1 345 500 Ft értékben</w:t>
      </w:r>
      <w:bookmarkEnd w:id="5"/>
      <w:r w:rsidRPr="009766B0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9766B0" w:rsidRPr="009766B0" w:rsidRDefault="009766B0" w:rsidP="009766B0">
      <w:pPr>
        <w:spacing w:after="0" w:line="240" w:lineRule="auto"/>
        <w:ind w:left="1287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6" w:name="_Hlk12282343"/>
      <w:r w:rsidRPr="009766B0">
        <w:rPr>
          <w:rFonts w:ascii="Times New Roman" w:eastAsia="Times New Roman" w:hAnsi="Times New Roman" w:cs="Times New Roman"/>
          <w:sz w:val="24"/>
          <w:szCs w:val="24"/>
          <w:lang w:eastAsia="hu-HU"/>
        </w:rPr>
        <w:t>II.</w:t>
      </w:r>
      <w:r w:rsidRPr="009766B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</w:t>
      </w:r>
      <w:r w:rsidRPr="009766B0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polgármestert a szükséges intézkedések megtételére.</w:t>
      </w:r>
    </w:p>
    <w:bookmarkEnd w:id="6"/>
    <w:p w:rsidR="009766B0" w:rsidRPr="009766B0" w:rsidRDefault="009766B0" w:rsidP="009766B0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766B0" w:rsidRPr="009766B0" w:rsidRDefault="009766B0" w:rsidP="009766B0">
      <w:pPr>
        <w:tabs>
          <w:tab w:val="left" w:pos="5670"/>
          <w:tab w:val="right" w:pos="907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66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Felelős:</w:t>
      </w:r>
      <w:r w:rsidRPr="009766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Szabados Ákos polgármester</w:t>
      </w:r>
    </w:p>
    <w:p w:rsidR="009766B0" w:rsidRPr="009766B0" w:rsidRDefault="009766B0" w:rsidP="009766B0">
      <w:pPr>
        <w:tabs>
          <w:tab w:val="left" w:pos="5670"/>
          <w:tab w:val="right" w:pos="907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66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Határidő:</w:t>
      </w:r>
      <w:r w:rsidRPr="009766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</w:p>
    <w:p w:rsidR="009766B0" w:rsidRDefault="009766B0" w:rsidP="009766B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</w:p>
    <w:p w:rsidR="009766B0" w:rsidRPr="009766B0" w:rsidRDefault="009766B0" w:rsidP="009766B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</w:pPr>
      <w:r w:rsidRPr="009766B0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  <w:t>140/2019. (VII.11.) Ök. sz. határozat</w:t>
      </w:r>
    </w:p>
    <w:p w:rsidR="009766B0" w:rsidRPr="009766B0" w:rsidRDefault="009766B0" w:rsidP="009766B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</w:pPr>
      <w:r w:rsidRPr="009766B0"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  <w:t xml:space="preserve">a Képviselő-testület </w:t>
      </w:r>
    </w:p>
    <w:p w:rsidR="009766B0" w:rsidRPr="009766B0" w:rsidRDefault="009766B0" w:rsidP="009766B0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</w:pPr>
      <w:r w:rsidRPr="009766B0"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  <w:t xml:space="preserve">Pesterzsébet Önkormányzatának a 2015-2020. évekre szóló gazdasági programjának végrehajtásáról szóló beszámolóját elfogadja. </w:t>
      </w:r>
    </w:p>
    <w:p w:rsidR="009766B0" w:rsidRPr="009766B0" w:rsidRDefault="009766B0" w:rsidP="009766B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</w:p>
    <w:p w:rsidR="00633B3C" w:rsidRPr="00633B3C" w:rsidRDefault="00633B3C" w:rsidP="00633B3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</w:pPr>
      <w:bookmarkStart w:id="7" w:name="_Hlk14776764"/>
      <w:r w:rsidRPr="00633B3C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  <w:t>141/2019. (VII.11.) Ök. sz. határozat</w:t>
      </w:r>
    </w:p>
    <w:p w:rsidR="00633B3C" w:rsidRPr="00633B3C" w:rsidRDefault="00633B3C" w:rsidP="00633B3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</w:pPr>
      <w:r w:rsidRPr="00633B3C"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  <w:t xml:space="preserve">a Képviselő-testület </w:t>
      </w:r>
    </w:p>
    <w:p w:rsidR="00633B3C" w:rsidRPr="00633B3C" w:rsidRDefault="00633B3C" w:rsidP="00633B3C">
      <w:pPr>
        <w:spacing w:after="0" w:line="240" w:lineRule="auto"/>
        <w:ind w:left="1407" w:hanging="840"/>
        <w:jc w:val="both"/>
        <w:rPr>
          <w:rFonts w:ascii="Times New Roman" w:hAnsi="Times New Roman" w:cs="Times New Roman"/>
          <w:sz w:val="24"/>
          <w:lang w:eastAsia="zh-CN"/>
        </w:rPr>
      </w:pPr>
      <w:r w:rsidRPr="00633B3C">
        <w:rPr>
          <w:rFonts w:ascii="Times New Roman" w:hAnsi="Times New Roman" w:cs="Times New Roman"/>
          <w:sz w:val="24"/>
          <w:lang w:eastAsia="zh-CN"/>
        </w:rPr>
        <w:t>I./</w:t>
      </w:r>
      <w:r w:rsidRPr="00633B3C">
        <w:rPr>
          <w:rFonts w:ascii="Times New Roman" w:hAnsi="Times New Roman" w:cs="Times New Roman"/>
          <w:sz w:val="24"/>
          <w:lang w:eastAsia="zh-CN"/>
        </w:rPr>
        <w:tab/>
        <w:t>a Budapest XX. kerület, Török Flóris utca 73. szám alatti, 171526 hrsz-ú, „kivett iroda, udvar” megjelölésű ingatlan 1/1 tulajdoni hányadra vonatkozóan, Petrányi Dezső Gábor, mint eladó, valamint Zoltán Ákos Végrehajtói Irodája, mint vevő közti adásvételi szerződéssel kapcsolatban, a 125.000.000,- Ft vételár ismeretében, nem kíván élni elővásárlási jogával.</w:t>
      </w:r>
    </w:p>
    <w:p w:rsidR="00446B78" w:rsidRPr="00633B3C" w:rsidRDefault="00446B78" w:rsidP="00446B78">
      <w:pPr>
        <w:spacing w:after="0" w:line="240" w:lineRule="auto"/>
        <w:ind w:left="1407" w:hanging="840"/>
        <w:jc w:val="both"/>
        <w:rPr>
          <w:rFonts w:ascii="Times New Roman" w:hAnsi="Times New Roman" w:cs="Times New Roman"/>
          <w:sz w:val="24"/>
          <w:lang w:eastAsia="zh-CN"/>
        </w:rPr>
      </w:pPr>
      <w:r w:rsidRPr="00633B3C">
        <w:rPr>
          <w:rFonts w:ascii="Times New Roman" w:hAnsi="Times New Roman" w:cs="Times New Roman"/>
          <w:sz w:val="24"/>
          <w:lang w:eastAsia="zh-CN"/>
        </w:rPr>
        <w:t>I</w:t>
      </w:r>
      <w:r>
        <w:rPr>
          <w:rFonts w:ascii="Times New Roman" w:hAnsi="Times New Roman" w:cs="Times New Roman"/>
          <w:sz w:val="24"/>
          <w:lang w:eastAsia="zh-CN"/>
        </w:rPr>
        <w:t>I</w:t>
      </w:r>
      <w:r w:rsidRPr="00633B3C">
        <w:rPr>
          <w:rFonts w:ascii="Times New Roman" w:hAnsi="Times New Roman" w:cs="Times New Roman"/>
          <w:sz w:val="24"/>
          <w:lang w:eastAsia="zh-CN"/>
        </w:rPr>
        <w:t>./</w:t>
      </w:r>
      <w:r w:rsidRPr="00633B3C">
        <w:rPr>
          <w:rFonts w:ascii="Times New Roman" w:hAnsi="Times New Roman" w:cs="Times New Roman"/>
          <w:sz w:val="24"/>
          <w:lang w:eastAsia="zh-CN"/>
        </w:rPr>
        <w:tab/>
        <w:t xml:space="preserve">a Budapest XX. kerület, Szent Erzsébet tér 2. szám alatti, 171527 hrsz-ú, „kivett iroda, udvar” megjelölésű ingatlan 1/1 tulajdoni hányadra vonatkozóan, Petrányi Dezső Gábor, mint eladó, valamint Zoltán Ákos Végrehajtói Irodája, mint vevő </w:t>
      </w:r>
      <w:r w:rsidRPr="00633B3C">
        <w:rPr>
          <w:rFonts w:ascii="Times New Roman" w:hAnsi="Times New Roman" w:cs="Times New Roman"/>
          <w:sz w:val="24"/>
          <w:lang w:eastAsia="zh-CN"/>
        </w:rPr>
        <w:lastRenderedPageBreak/>
        <w:t>közti adásvételi szerződéssel kapcsolatban, a 85.000.000,- Ft vételár ismeretében, nem kíván élni elővásárlási jogával.</w:t>
      </w:r>
    </w:p>
    <w:p w:rsidR="00633B3C" w:rsidRPr="00633B3C" w:rsidRDefault="00633B3C" w:rsidP="00633B3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lang w:eastAsia="zh-CN"/>
        </w:rPr>
      </w:pPr>
      <w:r w:rsidRPr="00633B3C">
        <w:rPr>
          <w:rFonts w:ascii="Times New Roman" w:hAnsi="Times New Roman" w:cs="Times New Roman"/>
          <w:sz w:val="24"/>
          <w:lang w:eastAsia="zh-CN"/>
        </w:rPr>
        <w:t>I</w:t>
      </w:r>
      <w:r w:rsidR="003031BF">
        <w:rPr>
          <w:rFonts w:ascii="Times New Roman" w:hAnsi="Times New Roman" w:cs="Times New Roman"/>
          <w:sz w:val="24"/>
          <w:lang w:eastAsia="zh-CN"/>
        </w:rPr>
        <w:t>I</w:t>
      </w:r>
      <w:bookmarkStart w:id="8" w:name="_GoBack"/>
      <w:bookmarkEnd w:id="8"/>
      <w:r w:rsidRPr="00633B3C">
        <w:rPr>
          <w:rFonts w:ascii="Times New Roman" w:hAnsi="Times New Roman" w:cs="Times New Roman"/>
          <w:sz w:val="24"/>
          <w:lang w:eastAsia="zh-CN"/>
        </w:rPr>
        <w:t>I./</w:t>
      </w:r>
      <w:r w:rsidRPr="00633B3C">
        <w:rPr>
          <w:rFonts w:ascii="Times New Roman" w:hAnsi="Times New Roman" w:cs="Times New Roman"/>
          <w:sz w:val="24"/>
          <w:lang w:eastAsia="zh-CN"/>
        </w:rPr>
        <w:tab/>
        <w:t>felkéri a Polgármestert a szükséges intézkedések megtételére.</w:t>
      </w:r>
    </w:p>
    <w:p w:rsidR="00633B3C" w:rsidRPr="00633B3C" w:rsidRDefault="00633B3C" w:rsidP="00633B3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u w:val="single"/>
          <w:lang w:eastAsia="zh-CN"/>
        </w:rPr>
      </w:pPr>
    </w:p>
    <w:p w:rsidR="00633B3C" w:rsidRPr="00633B3C" w:rsidRDefault="00633B3C" w:rsidP="00633B3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lang w:eastAsia="zh-CN"/>
        </w:rPr>
      </w:pPr>
      <w:r w:rsidRPr="00633B3C">
        <w:rPr>
          <w:rFonts w:ascii="Times New Roman" w:hAnsi="Times New Roman" w:cs="Times New Roman"/>
          <w:sz w:val="24"/>
          <w:u w:val="single"/>
          <w:lang w:eastAsia="zh-CN"/>
        </w:rPr>
        <w:t>Felelős:</w:t>
      </w:r>
      <w:r w:rsidRPr="00633B3C">
        <w:rPr>
          <w:rFonts w:ascii="Times New Roman" w:hAnsi="Times New Roman" w:cs="Times New Roman"/>
          <w:sz w:val="24"/>
          <w:lang w:eastAsia="zh-CN"/>
        </w:rPr>
        <w:t xml:space="preserve"> Szabados Ákos polgármester</w:t>
      </w:r>
    </w:p>
    <w:p w:rsidR="00633B3C" w:rsidRPr="00633B3C" w:rsidRDefault="00633B3C" w:rsidP="00633B3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lang w:eastAsia="zh-CN"/>
        </w:rPr>
      </w:pPr>
      <w:r w:rsidRPr="00633B3C">
        <w:rPr>
          <w:rFonts w:ascii="Times New Roman" w:hAnsi="Times New Roman" w:cs="Times New Roman"/>
          <w:sz w:val="24"/>
          <w:u w:val="single"/>
          <w:lang w:eastAsia="zh-CN"/>
        </w:rPr>
        <w:t>Határidő:</w:t>
      </w:r>
      <w:r w:rsidRPr="00633B3C">
        <w:rPr>
          <w:rFonts w:ascii="Times New Roman" w:hAnsi="Times New Roman" w:cs="Times New Roman"/>
          <w:sz w:val="24"/>
          <w:lang w:eastAsia="zh-CN"/>
        </w:rPr>
        <w:t xml:space="preserve"> adott</w:t>
      </w:r>
    </w:p>
    <w:p w:rsidR="00633B3C" w:rsidRPr="00633B3C" w:rsidRDefault="00633B3C" w:rsidP="00633B3C">
      <w:pPr>
        <w:spacing w:after="0" w:line="240" w:lineRule="auto"/>
        <w:ind w:left="1407" w:hanging="840"/>
        <w:jc w:val="both"/>
        <w:rPr>
          <w:rFonts w:ascii="Times New Roman" w:hAnsi="Times New Roman" w:cs="Times New Roman"/>
          <w:sz w:val="24"/>
          <w:lang w:eastAsia="zh-CN"/>
        </w:rPr>
      </w:pPr>
    </w:p>
    <w:bookmarkEnd w:id="7"/>
    <w:p w:rsidR="009766B0" w:rsidRPr="009766B0" w:rsidRDefault="009766B0" w:rsidP="009766B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</w:pPr>
      <w:r w:rsidRPr="009766B0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  <w:t>14</w:t>
      </w:r>
      <w:r w:rsidR="00446B78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  <w:t>2</w:t>
      </w:r>
      <w:r w:rsidRPr="009766B0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  <w:t>/2019. (VII.11.) Ök. sz. határozat</w:t>
      </w:r>
    </w:p>
    <w:p w:rsidR="009766B0" w:rsidRPr="009766B0" w:rsidRDefault="009766B0" w:rsidP="009766B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</w:pPr>
      <w:r w:rsidRPr="009766B0"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  <w:t xml:space="preserve">a Képviselő-testület </w:t>
      </w:r>
    </w:p>
    <w:p w:rsidR="009766B0" w:rsidRPr="009766B0" w:rsidRDefault="009766B0" w:rsidP="009766B0">
      <w:pPr>
        <w:suppressAutoHyphens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9766B0">
        <w:rPr>
          <w:rFonts w:ascii="Times New Roman" w:eastAsia="Times New Roman" w:hAnsi="Times New Roman" w:cs="Times New Roman"/>
          <w:sz w:val="24"/>
          <w:szCs w:val="20"/>
          <w:lang w:eastAsia="hu-HU"/>
        </w:rPr>
        <w:t>a „</w:t>
      </w:r>
      <w:r w:rsidRPr="009766B0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Bizottságok beszámolói, tagcserék, kérdések, bejelentések, interpellációk” című napirend keretében megjelent Tihanyi András úrnak hozzászólási jogot biztosít. </w:t>
      </w:r>
    </w:p>
    <w:p w:rsidR="009766B0" w:rsidRPr="009766B0" w:rsidRDefault="009766B0" w:rsidP="009766B0">
      <w:pPr>
        <w:suppressAutoHyphens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</w:pPr>
    </w:p>
    <w:p w:rsidR="009766B0" w:rsidRPr="009766B0" w:rsidRDefault="009766B0" w:rsidP="009766B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</w:p>
    <w:p w:rsidR="009766B0" w:rsidRPr="00C2432B" w:rsidRDefault="009766B0" w:rsidP="00C2432B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9766B0" w:rsidRPr="00C2432B" w:rsidSect="004F093F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93F" w:rsidRDefault="004F093F" w:rsidP="004F093F">
      <w:pPr>
        <w:spacing w:after="0" w:line="240" w:lineRule="auto"/>
      </w:pPr>
      <w:r>
        <w:separator/>
      </w:r>
    </w:p>
  </w:endnote>
  <w:endnote w:type="continuationSeparator" w:id="0">
    <w:p w:rsidR="004F093F" w:rsidRDefault="004F093F" w:rsidP="004F0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93F" w:rsidRDefault="004F093F" w:rsidP="004F093F">
      <w:pPr>
        <w:spacing w:after="0" w:line="240" w:lineRule="auto"/>
      </w:pPr>
      <w:r>
        <w:separator/>
      </w:r>
    </w:p>
  </w:footnote>
  <w:footnote w:type="continuationSeparator" w:id="0">
    <w:p w:rsidR="004F093F" w:rsidRDefault="004F093F" w:rsidP="004F0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0312270"/>
      <w:docPartObj>
        <w:docPartGallery w:val="Page Numbers (Top of Page)"/>
        <w:docPartUnique/>
      </w:docPartObj>
    </w:sdtPr>
    <w:sdtEndPr/>
    <w:sdtContent>
      <w:p w:rsidR="004F093F" w:rsidRDefault="004F093F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F093F" w:rsidRDefault="004F093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57836"/>
    <w:multiLevelType w:val="hybridMultilevel"/>
    <w:tmpl w:val="94226CB6"/>
    <w:lvl w:ilvl="0" w:tplc="C1C8BD30">
      <w:start w:val="1"/>
      <w:numFmt w:val="upperRoman"/>
      <w:lvlText w:val="%1."/>
      <w:lvlJc w:val="left"/>
      <w:pPr>
        <w:ind w:left="1407" w:hanging="8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AE2850"/>
    <w:multiLevelType w:val="hybridMultilevel"/>
    <w:tmpl w:val="CE2885A8"/>
    <w:lvl w:ilvl="0" w:tplc="0974041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9B14FF9"/>
    <w:multiLevelType w:val="hybridMultilevel"/>
    <w:tmpl w:val="958C9ABA"/>
    <w:lvl w:ilvl="0" w:tplc="6166DE52">
      <w:start w:val="1"/>
      <w:numFmt w:val="upperRoman"/>
      <w:lvlText w:val="%1."/>
      <w:lvlJc w:val="left"/>
      <w:pPr>
        <w:ind w:left="1260" w:hanging="720"/>
      </w:p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>
      <w:start w:val="1"/>
      <w:numFmt w:val="lowerRoman"/>
      <w:lvlText w:val="%3."/>
      <w:lvlJc w:val="right"/>
      <w:pPr>
        <w:ind w:left="2340" w:hanging="180"/>
      </w:pPr>
    </w:lvl>
    <w:lvl w:ilvl="3" w:tplc="040E000F">
      <w:start w:val="1"/>
      <w:numFmt w:val="decimal"/>
      <w:lvlText w:val="%4."/>
      <w:lvlJc w:val="left"/>
      <w:pPr>
        <w:ind w:left="3060" w:hanging="360"/>
      </w:pPr>
    </w:lvl>
    <w:lvl w:ilvl="4" w:tplc="040E0019">
      <w:start w:val="1"/>
      <w:numFmt w:val="lowerLetter"/>
      <w:lvlText w:val="%5."/>
      <w:lvlJc w:val="left"/>
      <w:pPr>
        <w:ind w:left="3780" w:hanging="360"/>
      </w:pPr>
    </w:lvl>
    <w:lvl w:ilvl="5" w:tplc="040E001B">
      <w:start w:val="1"/>
      <w:numFmt w:val="lowerRoman"/>
      <w:lvlText w:val="%6."/>
      <w:lvlJc w:val="right"/>
      <w:pPr>
        <w:ind w:left="4500" w:hanging="180"/>
      </w:pPr>
    </w:lvl>
    <w:lvl w:ilvl="6" w:tplc="040E000F">
      <w:start w:val="1"/>
      <w:numFmt w:val="decimal"/>
      <w:lvlText w:val="%7."/>
      <w:lvlJc w:val="left"/>
      <w:pPr>
        <w:ind w:left="5220" w:hanging="360"/>
      </w:pPr>
    </w:lvl>
    <w:lvl w:ilvl="7" w:tplc="040E0019">
      <w:start w:val="1"/>
      <w:numFmt w:val="lowerLetter"/>
      <w:lvlText w:val="%8."/>
      <w:lvlJc w:val="left"/>
      <w:pPr>
        <w:ind w:left="5940" w:hanging="360"/>
      </w:pPr>
    </w:lvl>
    <w:lvl w:ilvl="8" w:tplc="040E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A113B85"/>
    <w:multiLevelType w:val="hybridMultilevel"/>
    <w:tmpl w:val="2B90C318"/>
    <w:lvl w:ilvl="0" w:tplc="0D9A534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5B79AE"/>
    <w:multiLevelType w:val="hybridMultilevel"/>
    <w:tmpl w:val="2C4E0B52"/>
    <w:lvl w:ilvl="0" w:tplc="8A22BBA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C33317E"/>
    <w:multiLevelType w:val="hybridMultilevel"/>
    <w:tmpl w:val="7848C63C"/>
    <w:lvl w:ilvl="0" w:tplc="F5D48F4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C4868"/>
    <w:multiLevelType w:val="hybridMultilevel"/>
    <w:tmpl w:val="C660F192"/>
    <w:lvl w:ilvl="0" w:tplc="F3B0389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61C2E14"/>
    <w:multiLevelType w:val="hybridMultilevel"/>
    <w:tmpl w:val="C8BA1640"/>
    <w:lvl w:ilvl="0" w:tplc="488209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82719B2"/>
    <w:multiLevelType w:val="hybridMultilevel"/>
    <w:tmpl w:val="53EE3894"/>
    <w:lvl w:ilvl="0" w:tplc="D0F8791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AA11D22"/>
    <w:multiLevelType w:val="hybridMultilevel"/>
    <w:tmpl w:val="4462C830"/>
    <w:lvl w:ilvl="0" w:tplc="0CE4C8A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9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32B"/>
    <w:rsid w:val="003031BF"/>
    <w:rsid w:val="00446B78"/>
    <w:rsid w:val="004F093F"/>
    <w:rsid w:val="005820DE"/>
    <w:rsid w:val="00633B3C"/>
    <w:rsid w:val="009766B0"/>
    <w:rsid w:val="00BA25FB"/>
    <w:rsid w:val="00C2432B"/>
    <w:rsid w:val="00DA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1789A"/>
  <w15:chartTrackingRefBased/>
  <w15:docId w15:val="{EA917D09-12A5-426B-9318-F7531FC97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46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6B78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4F0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F093F"/>
  </w:style>
  <w:style w:type="paragraph" w:styleId="llb">
    <w:name w:val="footer"/>
    <w:basedOn w:val="Norml"/>
    <w:link w:val="llbChar"/>
    <w:uiPriority w:val="99"/>
    <w:unhideWhenUsed/>
    <w:rsid w:val="004F0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F0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3B846-1C07-4756-95EB-E2E345A0A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1694</Words>
  <Characters>11691</Characters>
  <Application>Microsoft Office Word</Application>
  <DocSecurity>0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Enikő</dc:creator>
  <cp:keywords/>
  <dc:description/>
  <cp:lastModifiedBy>Varga Enikő</cp:lastModifiedBy>
  <cp:revision>8</cp:revision>
  <cp:lastPrinted>2019-07-23T13:06:00Z</cp:lastPrinted>
  <dcterms:created xsi:type="dcterms:W3CDTF">2019-07-23T10:00:00Z</dcterms:created>
  <dcterms:modified xsi:type="dcterms:W3CDTF">2019-07-26T06:27:00Z</dcterms:modified>
</cp:coreProperties>
</file>