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2EE6" w14:textId="498D5E54" w:rsidR="001A1903" w:rsidRPr="00764FCF" w:rsidRDefault="00500D1D" w:rsidP="00F2000C">
      <w:pPr>
        <w:pStyle w:val="lfej"/>
        <w:tabs>
          <w:tab w:val="clear" w:pos="4536"/>
          <w:tab w:val="clear" w:pos="9072"/>
        </w:tabs>
        <w:ind w:left="4820"/>
        <w:jc w:val="both"/>
        <w:rPr>
          <w:szCs w:val="24"/>
        </w:rPr>
      </w:pPr>
      <w:r w:rsidRPr="00764FCF">
        <w:rPr>
          <w:b/>
          <w:bCs/>
          <w:szCs w:val="24"/>
        </w:rPr>
        <w:t>Tárgy:</w:t>
      </w:r>
      <w:r w:rsidR="00BB3037">
        <w:rPr>
          <w:szCs w:val="24"/>
        </w:rPr>
        <w:t xml:space="preserve"> </w:t>
      </w:r>
      <w:r w:rsidR="0024055F" w:rsidRPr="00764FCF">
        <w:rPr>
          <w:szCs w:val="24"/>
        </w:rPr>
        <w:t>Tájékoztat</w:t>
      </w:r>
      <w:r w:rsidR="00B333FE">
        <w:rPr>
          <w:szCs w:val="24"/>
        </w:rPr>
        <w:t>ó</w:t>
      </w:r>
      <w:r w:rsidR="0024055F" w:rsidRPr="00764FCF">
        <w:rPr>
          <w:szCs w:val="24"/>
        </w:rPr>
        <w:t xml:space="preserve"> </w:t>
      </w:r>
      <w:r w:rsidR="002B1E7F" w:rsidRPr="00764FCF">
        <w:rPr>
          <w:szCs w:val="24"/>
        </w:rPr>
        <w:t>Budapest Főváros</w:t>
      </w:r>
      <w:r w:rsidR="00F2000C">
        <w:rPr>
          <w:szCs w:val="24"/>
        </w:rPr>
        <w:t xml:space="preserve"> </w:t>
      </w:r>
      <w:r w:rsidR="002B1E7F" w:rsidRPr="00764FCF">
        <w:rPr>
          <w:szCs w:val="24"/>
        </w:rPr>
        <w:t>XX.</w:t>
      </w:r>
      <w:r w:rsidR="00BB3037">
        <w:rPr>
          <w:szCs w:val="24"/>
        </w:rPr>
        <w:t xml:space="preserve"> k</w:t>
      </w:r>
      <w:r w:rsidR="002B1E7F" w:rsidRPr="00764FCF">
        <w:rPr>
          <w:szCs w:val="24"/>
        </w:rPr>
        <w:t>erület</w:t>
      </w:r>
      <w:r w:rsidR="00BB3037">
        <w:rPr>
          <w:szCs w:val="24"/>
        </w:rPr>
        <w:t xml:space="preserve"> </w:t>
      </w:r>
      <w:r w:rsidR="002B1E7F" w:rsidRPr="00764FCF">
        <w:rPr>
          <w:szCs w:val="24"/>
        </w:rPr>
        <w:t>Pesterzsébet Kerületi Építési Szabályzat</w:t>
      </w:r>
      <w:r w:rsidR="00BB3037">
        <w:rPr>
          <w:szCs w:val="24"/>
        </w:rPr>
        <w:t xml:space="preserve"> </w:t>
      </w:r>
      <w:r w:rsidR="002B1E7F" w:rsidRPr="00764FCF">
        <w:rPr>
          <w:szCs w:val="24"/>
        </w:rPr>
        <w:t xml:space="preserve">(KÉSZ) </w:t>
      </w:r>
      <w:r w:rsidR="00B333FE">
        <w:rPr>
          <w:szCs w:val="24"/>
        </w:rPr>
        <w:t xml:space="preserve">hatályosulásáról az </w:t>
      </w:r>
      <w:r w:rsidR="00775A09" w:rsidRPr="00764FCF">
        <w:rPr>
          <w:szCs w:val="24"/>
        </w:rPr>
        <w:t>elmúlt évben szerzett</w:t>
      </w:r>
      <w:r w:rsidR="00BB3037">
        <w:rPr>
          <w:szCs w:val="24"/>
        </w:rPr>
        <w:t xml:space="preserve"> </w:t>
      </w:r>
      <w:r w:rsidR="00775A09" w:rsidRPr="00764FCF">
        <w:rPr>
          <w:szCs w:val="24"/>
        </w:rPr>
        <w:t>tapasztalatokról</w:t>
      </w:r>
    </w:p>
    <w:p w14:paraId="2F5CF1F7" w14:textId="77777777" w:rsidR="00500D1D" w:rsidRPr="00764FCF" w:rsidRDefault="00500D1D" w:rsidP="00AE4F9A">
      <w:pPr>
        <w:pStyle w:val="lfej"/>
        <w:tabs>
          <w:tab w:val="clear" w:pos="4536"/>
          <w:tab w:val="clear" w:pos="9072"/>
        </w:tabs>
        <w:spacing w:before="480" w:after="480"/>
        <w:jc w:val="both"/>
        <w:rPr>
          <w:b/>
          <w:bCs/>
          <w:szCs w:val="24"/>
        </w:rPr>
      </w:pPr>
      <w:r w:rsidRPr="00764FCF">
        <w:rPr>
          <w:b/>
          <w:bCs/>
          <w:szCs w:val="24"/>
        </w:rPr>
        <w:t>Tisztelt Képviselő-testület!</w:t>
      </w:r>
    </w:p>
    <w:p w14:paraId="1BBB645A" w14:textId="432E674F" w:rsidR="00501A36" w:rsidRPr="00764FCF" w:rsidRDefault="00A51644" w:rsidP="00775A09">
      <w:pPr>
        <w:pStyle w:val="lfej"/>
        <w:tabs>
          <w:tab w:val="clear" w:pos="4536"/>
          <w:tab w:val="clear" w:pos="9072"/>
        </w:tabs>
        <w:spacing w:before="120" w:line="280" w:lineRule="atLeast"/>
        <w:jc w:val="both"/>
        <w:rPr>
          <w:szCs w:val="24"/>
        </w:rPr>
      </w:pPr>
      <w:r w:rsidRPr="00764FCF">
        <w:rPr>
          <w:szCs w:val="24"/>
        </w:rPr>
        <w:t xml:space="preserve">A </w:t>
      </w:r>
      <w:r w:rsidR="00B333FE">
        <w:rPr>
          <w:szCs w:val="24"/>
        </w:rPr>
        <w:t>T</w:t>
      </w:r>
      <w:r w:rsidRPr="00764FCF">
        <w:rPr>
          <w:szCs w:val="24"/>
        </w:rPr>
        <w:t xml:space="preserve">isztelt Képviselő-testületet </w:t>
      </w:r>
      <w:r w:rsidR="00695409" w:rsidRPr="00764FCF">
        <w:rPr>
          <w:szCs w:val="24"/>
        </w:rPr>
        <w:t xml:space="preserve">a főépítészi </w:t>
      </w:r>
      <w:r w:rsidR="007F2634" w:rsidRPr="00764FCF">
        <w:rPr>
          <w:szCs w:val="24"/>
        </w:rPr>
        <w:t>tevékenységről szóló 190/2009</w:t>
      </w:r>
      <w:r w:rsidR="002A08C8">
        <w:rPr>
          <w:szCs w:val="24"/>
        </w:rPr>
        <w:t>.</w:t>
      </w:r>
      <w:r w:rsidR="007F2634" w:rsidRPr="00764FCF">
        <w:rPr>
          <w:szCs w:val="24"/>
        </w:rPr>
        <w:t xml:space="preserve"> (IX.15.) számú </w:t>
      </w:r>
      <w:r w:rsidR="00B333FE">
        <w:rPr>
          <w:szCs w:val="24"/>
        </w:rPr>
        <w:t>Korm.</w:t>
      </w:r>
      <w:r w:rsidR="007F2634" w:rsidRPr="00764FCF">
        <w:rPr>
          <w:szCs w:val="24"/>
        </w:rPr>
        <w:t xml:space="preserve"> </w:t>
      </w:r>
      <w:r w:rsidR="002A08C8">
        <w:rPr>
          <w:szCs w:val="24"/>
        </w:rPr>
        <w:t xml:space="preserve">rendelet </w:t>
      </w:r>
      <w:r w:rsidR="007F2634" w:rsidRPr="00764FCF">
        <w:rPr>
          <w:szCs w:val="24"/>
        </w:rPr>
        <w:t>8</w:t>
      </w:r>
      <w:r w:rsidR="00764FCF" w:rsidRPr="00764FCF">
        <w:rPr>
          <w:szCs w:val="24"/>
        </w:rPr>
        <w:t xml:space="preserve">. </w:t>
      </w:r>
      <w:r w:rsidR="007F2634" w:rsidRPr="00764FCF">
        <w:rPr>
          <w:szCs w:val="24"/>
        </w:rPr>
        <w:t xml:space="preserve">§ b) pontja </w:t>
      </w:r>
      <w:r w:rsidR="00695409" w:rsidRPr="00764FCF">
        <w:rPr>
          <w:szCs w:val="24"/>
        </w:rPr>
        <w:t xml:space="preserve">alapján tájékoztatjuk </w:t>
      </w:r>
      <w:r w:rsidR="00775A09" w:rsidRPr="00764FCF">
        <w:rPr>
          <w:szCs w:val="24"/>
        </w:rPr>
        <w:t xml:space="preserve">a </w:t>
      </w:r>
      <w:r w:rsidR="007F2634" w:rsidRPr="00764FCF">
        <w:rPr>
          <w:szCs w:val="24"/>
        </w:rPr>
        <w:t>település</w:t>
      </w:r>
      <w:r w:rsidR="00775A09" w:rsidRPr="00764FCF">
        <w:rPr>
          <w:szCs w:val="24"/>
        </w:rPr>
        <w:t xml:space="preserve">rendezési tervek készítésénél az elmúlt évben szerzett tapasztalatokról </w:t>
      </w:r>
      <w:r w:rsidR="002A08C8">
        <w:rPr>
          <w:szCs w:val="24"/>
        </w:rPr>
        <w:t>é</w:t>
      </w:r>
      <w:r w:rsidR="00775A09" w:rsidRPr="00764FCF">
        <w:rPr>
          <w:szCs w:val="24"/>
        </w:rPr>
        <w:t xml:space="preserve">s </w:t>
      </w:r>
      <w:r w:rsidR="009D7467">
        <w:rPr>
          <w:szCs w:val="24"/>
        </w:rPr>
        <w:t xml:space="preserve">a </w:t>
      </w:r>
      <w:r w:rsidR="00775A09" w:rsidRPr="00764FCF">
        <w:rPr>
          <w:szCs w:val="24"/>
        </w:rPr>
        <w:t xml:space="preserve">rendezési </w:t>
      </w:r>
      <w:r w:rsidR="009D7467">
        <w:rPr>
          <w:szCs w:val="24"/>
        </w:rPr>
        <w:t>eszközök</w:t>
      </w:r>
      <w:r w:rsidR="00775A09" w:rsidRPr="00764FCF">
        <w:rPr>
          <w:szCs w:val="24"/>
        </w:rPr>
        <w:t xml:space="preserve"> </w:t>
      </w:r>
      <w:r w:rsidR="007F2634" w:rsidRPr="00764FCF">
        <w:rPr>
          <w:szCs w:val="24"/>
        </w:rPr>
        <w:t xml:space="preserve">hatályosulásáról. </w:t>
      </w:r>
    </w:p>
    <w:p w14:paraId="7F059F71" w14:textId="767CDCC5" w:rsidR="00695409" w:rsidRPr="00764FCF" w:rsidRDefault="00850D01" w:rsidP="00775A09">
      <w:pPr>
        <w:pStyle w:val="lfej"/>
        <w:tabs>
          <w:tab w:val="clear" w:pos="4536"/>
          <w:tab w:val="clear" w:pos="9072"/>
        </w:tabs>
        <w:spacing w:before="120" w:line="280" w:lineRule="atLeast"/>
        <w:jc w:val="both"/>
        <w:rPr>
          <w:szCs w:val="24"/>
        </w:rPr>
      </w:pPr>
      <w:r w:rsidRPr="00764FCF">
        <w:rPr>
          <w:szCs w:val="24"/>
        </w:rPr>
        <w:t xml:space="preserve">Budapest, Főváros XX. kerület Pesterzsébet </w:t>
      </w:r>
      <w:r w:rsidR="007B35F7" w:rsidRPr="00764FCF">
        <w:rPr>
          <w:szCs w:val="24"/>
        </w:rPr>
        <w:t>Kerületi Építési Szabályzat</w:t>
      </w:r>
      <w:r w:rsidRPr="00764FCF">
        <w:rPr>
          <w:szCs w:val="24"/>
        </w:rPr>
        <w:t xml:space="preserve">ának alaprendelete </w:t>
      </w:r>
      <w:r w:rsidR="00BE02F7" w:rsidRPr="00764FCF">
        <w:rPr>
          <w:szCs w:val="24"/>
        </w:rPr>
        <w:t xml:space="preserve">(KÉSZ) </w:t>
      </w:r>
      <w:r w:rsidRPr="00764FCF">
        <w:rPr>
          <w:szCs w:val="24"/>
        </w:rPr>
        <w:t xml:space="preserve">a </w:t>
      </w:r>
      <w:r w:rsidR="00607154" w:rsidRPr="00764FCF">
        <w:rPr>
          <w:szCs w:val="24"/>
        </w:rPr>
        <w:t>26/2015. (X. 21.)</w:t>
      </w:r>
      <w:r w:rsidRPr="00764FCF">
        <w:rPr>
          <w:szCs w:val="24"/>
        </w:rPr>
        <w:t xml:space="preserve"> </w:t>
      </w:r>
      <w:r w:rsidR="009D7467">
        <w:rPr>
          <w:szCs w:val="24"/>
        </w:rPr>
        <w:t>önkormányzati rendelet</w:t>
      </w:r>
      <w:r w:rsidRPr="00764FCF">
        <w:rPr>
          <w:szCs w:val="24"/>
        </w:rPr>
        <w:t xml:space="preserve">. A jóváhagyás óta </w:t>
      </w:r>
      <w:r w:rsidR="009D7467">
        <w:rPr>
          <w:szCs w:val="24"/>
        </w:rPr>
        <w:t>Budapest</w:t>
      </w:r>
      <w:r w:rsidR="00D1152E" w:rsidRPr="00764FCF">
        <w:rPr>
          <w:szCs w:val="24"/>
        </w:rPr>
        <w:t xml:space="preserve"> </w:t>
      </w:r>
      <w:r w:rsidR="002B1E7F" w:rsidRPr="00764FCF">
        <w:rPr>
          <w:szCs w:val="24"/>
        </w:rPr>
        <w:t>F</w:t>
      </w:r>
      <w:r w:rsidR="00D1152E" w:rsidRPr="00764FCF">
        <w:rPr>
          <w:szCs w:val="24"/>
        </w:rPr>
        <w:t>őváros XX. kerület Pesterzsébet</w:t>
      </w:r>
      <w:r w:rsidR="00C25887" w:rsidRPr="00764FCF">
        <w:rPr>
          <w:szCs w:val="24"/>
        </w:rPr>
        <w:t xml:space="preserve"> Önkormányzat</w:t>
      </w:r>
      <w:r w:rsidR="009D7467">
        <w:rPr>
          <w:szCs w:val="24"/>
        </w:rPr>
        <w:t>ának</w:t>
      </w:r>
      <w:r w:rsidR="00C25887" w:rsidRPr="00764FCF">
        <w:rPr>
          <w:szCs w:val="24"/>
        </w:rPr>
        <w:t xml:space="preserve"> </w:t>
      </w:r>
      <w:r w:rsidR="002A08C8">
        <w:rPr>
          <w:szCs w:val="24"/>
        </w:rPr>
        <w:t>K</w:t>
      </w:r>
      <w:r w:rsidR="00C25887" w:rsidRPr="00764FCF">
        <w:rPr>
          <w:szCs w:val="24"/>
        </w:rPr>
        <w:t xml:space="preserve">épviselő-testülete az </w:t>
      </w:r>
      <w:r w:rsidR="00695409" w:rsidRPr="00764FCF">
        <w:rPr>
          <w:szCs w:val="24"/>
        </w:rPr>
        <w:t xml:space="preserve">alaprendeletet több alkalommal módosította. </w:t>
      </w:r>
    </w:p>
    <w:p w14:paraId="15C2AE96" w14:textId="17251C88" w:rsidR="00775A09" w:rsidRPr="00764FCF" w:rsidRDefault="00695409" w:rsidP="00775A09">
      <w:pPr>
        <w:pStyle w:val="lfej"/>
        <w:tabs>
          <w:tab w:val="clear" w:pos="4536"/>
          <w:tab w:val="clear" w:pos="9072"/>
        </w:tabs>
        <w:spacing w:before="120" w:line="280" w:lineRule="atLeast"/>
        <w:jc w:val="both"/>
        <w:rPr>
          <w:szCs w:val="24"/>
        </w:rPr>
      </w:pPr>
      <w:r w:rsidRPr="00764FCF">
        <w:rPr>
          <w:szCs w:val="24"/>
        </w:rPr>
        <w:t>2017-ben került sor az alaprendelet és mellékleteinek egységes szerkezetű összedolgozására</w:t>
      </w:r>
      <w:r w:rsidR="009D7467">
        <w:rPr>
          <w:szCs w:val="24"/>
        </w:rPr>
        <w:t>.</w:t>
      </w:r>
      <w:r w:rsidRPr="00764FCF">
        <w:rPr>
          <w:szCs w:val="24"/>
        </w:rPr>
        <w:t xml:space="preserve"> </w:t>
      </w:r>
      <w:r w:rsidR="00C25887" w:rsidRPr="00764FCF">
        <w:rPr>
          <w:szCs w:val="24"/>
        </w:rPr>
        <w:t xml:space="preserve">A </w:t>
      </w:r>
      <w:r w:rsidR="009D7467">
        <w:rPr>
          <w:szCs w:val="24"/>
        </w:rPr>
        <w:t>K</w:t>
      </w:r>
      <w:r w:rsidR="00C25887" w:rsidRPr="00764FCF">
        <w:rPr>
          <w:szCs w:val="24"/>
        </w:rPr>
        <w:t>épviselő-testület a 34/2017. (XI. 15.) önk</w:t>
      </w:r>
      <w:r w:rsidR="009D7467">
        <w:rPr>
          <w:szCs w:val="24"/>
        </w:rPr>
        <w:t>ormányzati</w:t>
      </w:r>
      <w:r w:rsidR="00C25887" w:rsidRPr="00764FCF">
        <w:rPr>
          <w:szCs w:val="24"/>
        </w:rPr>
        <w:t xml:space="preserve"> rendelettel egy egységes szerkezetű, a hatályos építési törvényekkel és a hatályos fővárosi tervekkel összhangban lévő településrendezési eszközt fogadott el.</w:t>
      </w:r>
      <w:r w:rsidR="00775A09" w:rsidRPr="00764FCF">
        <w:rPr>
          <w:szCs w:val="24"/>
        </w:rPr>
        <w:t xml:space="preserve"> 2017-ben a rendelet módosítás során kb. 20 helyi rendeletmódosítás vesztette hatályát, mind a rendelet szövege, mind a szabályozási tervlapok is egységes formát kaptak</w:t>
      </w:r>
      <w:r w:rsidR="000B66EF" w:rsidRPr="00764FCF">
        <w:rPr>
          <w:szCs w:val="24"/>
        </w:rPr>
        <w:t>. 2017-ben az egységes rendelettel elérte az Önkormányzat, hogy az egész kerületre rendelkezik hatályos, a magasabb</w:t>
      </w:r>
      <w:r w:rsidR="00FF7720" w:rsidRPr="00764FCF">
        <w:rPr>
          <w:szCs w:val="24"/>
        </w:rPr>
        <w:t xml:space="preserve"> </w:t>
      </w:r>
      <w:r w:rsidR="000B66EF" w:rsidRPr="00764FCF">
        <w:rPr>
          <w:szCs w:val="24"/>
        </w:rPr>
        <w:t>szintű jogszabályokkal és a Fővárosi településrendezési eszközökkel össz</w:t>
      </w:r>
      <w:r w:rsidR="00B1419C" w:rsidRPr="00764FCF">
        <w:rPr>
          <w:szCs w:val="24"/>
        </w:rPr>
        <w:t>hangban lévő KÉSZ-szel</w:t>
      </w:r>
      <w:r w:rsidR="00A03B0D">
        <w:rPr>
          <w:szCs w:val="24"/>
        </w:rPr>
        <w:t>.</w:t>
      </w:r>
    </w:p>
    <w:p w14:paraId="68B05FC5" w14:textId="47800890" w:rsidR="00B1419C" w:rsidRPr="00764FCF" w:rsidRDefault="00B1419C" w:rsidP="00775A09">
      <w:pPr>
        <w:pStyle w:val="lfej"/>
        <w:tabs>
          <w:tab w:val="clear" w:pos="4536"/>
          <w:tab w:val="clear" w:pos="9072"/>
        </w:tabs>
        <w:spacing w:before="120" w:line="280" w:lineRule="atLeast"/>
        <w:jc w:val="both"/>
        <w:rPr>
          <w:szCs w:val="24"/>
        </w:rPr>
      </w:pPr>
      <w:r w:rsidRPr="00764FCF">
        <w:rPr>
          <w:szCs w:val="24"/>
        </w:rPr>
        <w:t xml:space="preserve">2017 után </w:t>
      </w:r>
      <w:r w:rsidR="00764FCF" w:rsidRPr="00764FCF">
        <w:rPr>
          <w:szCs w:val="24"/>
        </w:rPr>
        <w:t>három</w:t>
      </w:r>
      <w:r w:rsidRPr="00764FCF">
        <w:rPr>
          <w:szCs w:val="24"/>
        </w:rPr>
        <w:t xml:space="preserve"> KÉSZ módosítást fogadott el a képviselő-testület</w:t>
      </w:r>
      <w:r w:rsidR="00FF7720" w:rsidRPr="00764FCF">
        <w:rPr>
          <w:szCs w:val="24"/>
        </w:rPr>
        <w:t>:</w:t>
      </w:r>
    </w:p>
    <w:p w14:paraId="5156FA02" w14:textId="77777777" w:rsidR="00B1419C" w:rsidRPr="008D1957" w:rsidRDefault="00B1419C" w:rsidP="00B1419C">
      <w:pPr>
        <w:pStyle w:val="Listaszerbekezds"/>
        <w:numPr>
          <w:ilvl w:val="0"/>
          <w:numId w:val="7"/>
        </w:numPr>
        <w:spacing w:before="120" w:line="280" w:lineRule="atLeast"/>
        <w:contextualSpacing w:val="0"/>
        <w:rPr>
          <w:szCs w:val="24"/>
          <w:u w:val="single"/>
        </w:rPr>
      </w:pPr>
      <w:r w:rsidRPr="008D1957">
        <w:rPr>
          <w:szCs w:val="24"/>
          <w:u w:val="single"/>
        </w:rPr>
        <w:t xml:space="preserve"> 18/2018. (VI. 21.) önkormányzati rendelet </w:t>
      </w:r>
    </w:p>
    <w:p w14:paraId="227A6E15" w14:textId="6C2993D1" w:rsidR="003C3B90" w:rsidRDefault="00FF7720" w:rsidP="00280BE8">
      <w:pPr>
        <w:pStyle w:val="Listaszerbekezds"/>
        <w:spacing w:before="120" w:after="120" w:line="280" w:lineRule="atLeast"/>
        <w:ind w:left="0"/>
        <w:contextualSpacing w:val="0"/>
        <w:jc w:val="both"/>
        <w:rPr>
          <w:szCs w:val="24"/>
        </w:rPr>
      </w:pPr>
      <w:r w:rsidRPr="00764FCF">
        <w:rPr>
          <w:szCs w:val="24"/>
        </w:rPr>
        <w:t>Az Orsolya utca – Károly utca – Eperjes utca és Pacsirta utca által határolt területre készített KÉSZ módosítás célja az volt, hogy a területen lévő Kakastó étterem építési telke és a beépítési mutatók a kialakult állapotnak megfelelőek legyenek.</w:t>
      </w:r>
      <w:r w:rsidR="003C3B90">
        <w:rPr>
          <w:szCs w:val="24"/>
        </w:rPr>
        <w:t xml:space="preserve"> A magas lakóépületek között elhelyezkedő földszintes, vegyes funkciójú épületek kialakítását az Ln-T/KSZ építési övezet előírásai határozzák meg. </w:t>
      </w:r>
      <w:r w:rsidR="00A46994">
        <w:rPr>
          <w:szCs w:val="24"/>
        </w:rPr>
        <w:t>Területhasználatból adódó konfliktust jelentett a</w:t>
      </w:r>
      <w:r w:rsidR="003C3B90">
        <w:rPr>
          <w:szCs w:val="24"/>
        </w:rPr>
        <w:t xml:space="preserve"> Kakastó vendéglő</w:t>
      </w:r>
      <w:r w:rsidR="00A46994">
        <w:rPr>
          <w:szCs w:val="24"/>
        </w:rPr>
        <w:t>, mely nem rendelkezett saját helyrajzi</w:t>
      </w:r>
      <w:r w:rsidR="00ED0649">
        <w:rPr>
          <w:szCs w:val="24"/>
        </w:rPr>
        <w:t xml:space="preserve"> </w:t>
      </w:r>
      <w:r w:rsidR="00A46994">
        <w:rPr>
          <w:szCs w:val="24"/>
        </w:rPr>
        <w:t>számú telekkel, így ennek</w:t>
      </w:r>
      <w:r w:rsidR="003C3B90">
        <w:rPr>
          <w:szCs w:val="24"/>
        </w:rPr>
        <w:t xml:space="preserve"> kijelölése, illetve új építési övezetbe való átsorolása szükségessé</w:t>
      </w:r>
      <w:r w:rsidR="00ED0649">
        <w:rPr>
          <w:szCs w:val="24"/>
        </w:rPr>
        <w:t xml:space="preserve"> vált</w:t>
      </w:r>
      <w:r w:rsidR="003C3B90">
        <w:rPr>
          <w:szCs w:val="24"/>
        </w:rPr>
        <w:t xml:space="preserve"> a kialakuló paraméterek betartása érdekében. A Coop áruház telekhatár</w:t>
      </w:r>
      <w:r w:rsidR="00411E91">
        <w:rPr>
          <w:szCs w:val="24"/>
        </w:rPr>
        <w:t>a módosult</w:t>
      </w:r>
      <w:r w:rsidR="003C3B90">
        <w:rPr>
          <w:szCs w:val="24"/>
        </w:rPr>
        <w:t xml:space="preserve">, valamint </w:t>
      </w:r>
      <w:r w:rsidR="00411E91">
        <w:rPr>
          <w:szCs w:val="24"/>
        </w:rPr>
        <w:t xml:space="preserve">az építési paraméterek a kialakult állapothoz lettek rendezve. </w:t>
      </w:r>
    </w:p>
    <w:p w14:paraId="7C6F6416" w14:textId="1BB74EFB" w:rsidR="00B1419C" w:rsidRPr="008D1957" w:rsidRDefault="00B1419C" w:rsidP="00FF7720">
      <w:pPr>
        <w:pStyle w:val="Listaszerbekezds"/>
        <w:numPr>
          <w:ilvl w:val="0"/>
          <w:numId w:val="7"/>
        </w:numPr>
        <w:spacing w:before="120" w:line="280" w:lineRule="atLeast"/>
        <w:ind w:left="714" w:hanging="357"/>
        <w:contextualSpacing w:val="0"/>
        <w:rPr>
          <w:szCs w:val="24"/>
          <w:u w:val="single"/>
        </w:rPr>
      </w:pPr>
      <w:r w:rsidRPr="008D1957">
        <w:rPr>
          <w:szCs w:val="24"/>
          <w:u w:val="single"/>
        </w:rPr>
        <w:t>1/2019. (I.25.) önkormányzati rendelet</w:t>
      </w:r>
      <w:r w:rsidR="003971ED" w:rsidRPr="008D1957">
        <w:rPr>
          <w:szCs w:val="24"/>
          <w:u w:val="single"/>
        </w:rPr>
        <w:t xml:space="preserve"> </w:t>
      </w:r>
    </w:p>
    <w:p w14:paraId="6DE5E965" w14:textId="3312EDC4" w:rsidR="00C33A71" w:rsidRDefault="003971ED" w:rsidP="00C33A71">
      <w:pPr>
        <w:pStyle w:val="lfej"/>
        <w:tabs>
          <w:tab w:val="clear" w:pos="4536"/>
          <w:tab w:val="clear" w:pos="9072"/>
        </w:tabs>
        <w:spacing w:before="120" w:after="120" w:line="280" w:lineRule="atLeast"/>
        <w:jc w:val="both"/>
        <w:rPr>
          <w:szCs w:val="24"/>
        </w:rPr>
      </w:pPr>
      <w:r w:rsidRPr="00764FCF">
        <w:rPr>
          <w:szCs w:val="24"/>
        </w:rPr>
        <w:t xml:space="preserve">A </w:t>
      </w:r>
      <w:r w:rsidR="00510B41">
        <w:rPr>
          <w:szCs w:val="24"/>
        </w:rPr>
        <w:t xml:space="preserve">Mártírok útja – Kakastó utca közti kertvárosias lakóterületre, a 170187/87 és 195025/10 hrsz-ú ingatlanokra vonatkozó KÉSZ módosítás </w:t>
      </w:r>
      <w:r w:rsidRPr="00764FCF">
        <w:rPr>
          <w:szCs w:val="24"/>
        </w:rPr>
        <w:t>alapvetően a Fővárosi tervekkel való összhangot teremtette meg. A részterületekre készült módosítások mellett a kerület egészére vonatkozó szabályok változását is hozta a rendelet módosítás. A kistelkes területekre vonatkozó építhető lakások számát rendezte, valamint az egyes telkeken elhelyezhető gépkocsikról rendelkezik.</w:t>
      </w:r>
      <w:r w:rsidR="000864F5">
        <w:rPr>
          <w:szCs w:val="24"/>
        </w:rPr>
        <w:t xml:space="preserve"> </w:t>
      </w:r>
    </w:p>
    <w:p w14:paraId="7D83DECD" w14:textId="77777777" w:rsidR="00C33A71" w:rsidRDefault="000864F5" w:rsidP="00C33A71">
      <w:pPr>
        <w:pStyle w:val="lfej"/>
        <w:tabs>
          <w:tab w:val="clear" w:pos="4536"/>
          <w:tab w:val="clear" w:pos="9072"/>
        </w:tabs>
        <w:spacing w:before="120" w:after="120" w:line="280" w:lineRule="atLeast"/>
        <w:jc w:val="both"/>
        <w:rPr>
          <w:szCs w:val="24"/>
        </w:rPr>
      </w:pPr>
      <w:r>
        <w:rPr>
          <w:szCs w:val="24"/>
        </w:rPr>
        <w:lastRenderedPageBreak/>
        <w:t>A Mártír</w:t>
      </w:r>
      <w:r w:rsidR="00227995">
        <w:rPr>
          <w:szCs w:val="24"/>
        </w:rPr>
        <w:t>o</w:t>
      </w:r>
      <w:r>
        <w:rPr>
          <w:szCs w:val="24"/>
        </w:rPr>
        <w:t>k útja és Kakastó utca közötti Lke-1/SZ1 jelű</w:t>
      </w:r>
      <w:r w:rsidR="00227995">
        <w:rPr>
          <w:szCs w:val="24"/>
        </w:rPr>
        <w:t xml:space="preserve"> </w:t>
      </w:r>
      <w:r>
        <w:rPr>
          <w:szCs w:val="24"/>
        </w:rPr>
        <w:t>építési övezetbe sorolt</w:t>
      </w:r>
      <w:r w:rsidR="00227995">
        <w:rPr>
          <w:szCs w:val="24"/>
        </w:rPr>
        <w:t xml:space="preserve"> kertvárosias lakóterületre új építési övezet került megállapításra, amely 30%-os beépítési lehetőséget biztosít.</w:t>
      </w:r>
      <w:r w:rsidR="008D1957">
        <w:rPr>
          <w:szCs w:val="24"/>
        </w:rPr>
        <w:t xml:space="preserve"> </w:t>
      </w:r>
    </w:p>
    <w:p w14:paraId="07B843FF" w14:textId="77777777" w:rsidR="0094058B" w:rsidRDefault="008D1957" w:rsidP="00EB5EE3">
      <w:pPr>
        <w:pStyle w:val="lfej"/>
        <w:tabs>
          <w:tab w:val="clear" w:pos="4536"/>
          <w:tab w:val="clear" w:pos="9072"/>
        </w:tabs>
        <w:spacing w:before="120" w:after="240" w:line="280" w:lineRule="atLeast"/>
        <w:jc w:val="both"/>
        <w:rPr>
          <w:szCs w:val="24"/>
        </w:rPr>
      </w:pPr>
      <w:r>
        <w:rPr>
          <w:szCs w:val="24"/>
        </w:rPr>
        <w:t xml:space="preserve">A Településszerkezeti Terv (TSZT 2017) alapján a 170187/87 hrsz-ú terület a Gksz-2 jelű területfelhasználási kategóriába tartozott, a KÉSZ szerint Ek-1 jelű közjóléti elsődleges rendeltetésű erdőterület volt, amely igazodva a TSZT 2017-hez Gksz-2/7-re módosult. </w:t>
      </w:r>
      <w:r w:rsidR="00432496">
        <w:rPr>
          <w:szCs w:val="24"/>
        </w:rPr>
        <w:t>Erdő területfelhasználási egység megszüntetése esetében a közigazgatási területen belül, valahol máshol azt pótolni kell, így a 195025/10 hrsz-ú telek egy részén került pótlásra a 170187/87 hrsz-ú területen megszüntetett erdőterület.</w:t>
      </w:r>
      <w:r w:rsidR="00C33A71">
        <w:rPr>
          <w:szCs w:val="24"/>
        </w:rPr>
        <w:t xml:space="preserve"> </w:t>
      </w:r>
      <w:r w:rsidR="00425423">
        <w:rPr>
          <w:szCs w:val="24"/>
        </w:rPr>
        <w:t>A 195025/10 hrsz-ú telek a TSZT 2017 szerint Ek jelű területfelhasználási besorolásba tartozott, a KÉSZ-ben Gksz-1/1 jelű építési övezetként szerepelt, mely Ek-1-re módosult a TSZT 2017-el összhangban.</w:t>
      </w:r>
    </w:p>
    <w:p w14:paraId="1281A322" w14:textId="77777777" w:rsidR="00464D88" w:rsidRDefault="0094058B" w:rsidP="00EB5EE3">
      <w:pPr>
        <w:pStyle w:val="lfej"/>
        <w:tabs>
          <w:tab w:val="clear" w:pos="4536"/>
          <w:tab w:val="clear" w:pos="9072"/>
        </w:tabs>
        <w:spacing w:before="120" w:after="240" w:line="280" w:lineRule="atLeast"/>
        <w:jc w:val="both"/>
        <w:rPr>
          <w:szCs w:val="24"/>
        </w:rPr>
      </w:pPr>
      <w:r>
        <w:rPr>
          <w:szCs w:val="24"/>
        </w:rPr>
        <w:t>A TESCO-GLOBAL Zrt. (Tesco) tulajdonát képező 195025/10 hrsz-ú telek beépítésre szánt része a telken történő erdőpótlás miatt kb. 4 ha-ral csökkent. A területen az erdőpótlás megvalósulásához a Tesco hozzájárult, cserébe a telek beépítésre szánt területként fennmaradó részén a beépítési paraméterek módosítását kérte</w:t>
      </w:r>
      <w:r w:rsidR="00F2565B">
        <w:rPr>
          <w:szCs w:val="24"/>
        </w:rPr>
        <w:t>, vagyis az építési övezetben megengedett legnagyobb beépítettség mértéke 25%-ra nőtt.</w:t>
      </w:r>
    </w:p>
    <w:p w14:paraId="3CF7DCC4" w14:textId="32763959" w:rsidR="003971ED" w:rsidRPr="00764FCF" w:rsidRDefault="00464D88" w:rsidP="00EB5EE3">
      <w:pPr>
        <w:pStyle w:val="lfej"/>
        <w:tabs>
          <w:tab w:val="clear" w:pos="4536"/>
          <w:tab w:val="clear" w:pos="9072"/>
        </w:tabs>
        <w:spacing w:before="120" w:after="240" w:line="280" w:lineRule="atLeast"/>
        <w:jc w:val="both"/>
        <w:rPr>
          <w:szCs w:val="24"/>
        </w:rPr>
      </w:pPr>
      <w:r>
        <w:rPr>
          <w:szCs w:val="24"/>
        </w:rPr>
        <w:t>További módosítással érintett terület volt a kerület kertvárosias részének a Jókai Mór utca – Hosszú utca – Nyáry Pál utca – Vas Gereben utca által határolt</w:t>
      </w:r>
      <w:r w:rsidR="0094058B">
        <w:rPr>
          <w:szCs w:val="24"/>
        </w:rPr>
        <w:t xml:space="preserve"> </w:t>
      </w:r>
      <w:r>
        <w:rPr>
          <w:szCs w:val="24"/>
        </w:rPr>
        <w:t>tömbje, melyben az Lke-1/K1 és Lke-1/K2 építési övezetek határai kerültek módosításra, megcélozva ezzel a tömbön belüli könnyebb telekalakítást és elkerülve, hogy egy építési telek két építési övezet alá essen.</w:t>
      </w:r>
      <w:r w:rsidR="0094058B">
        <w:rPr>
          <w:szCs w:val="24"/>
        </w:rPr>
        <w:t xml:space="preserve">  </w:t>
      </w:r>
      <w:r w:rsidR="00432496">
        <w:rPr>
          <w:szCs w:val="24"/>
        </w:rPr>
        <w:t xml:space="preserve"> </w:t>
      </w:r>
    </w:p>
    <w:p w14:paraId="0D36D98E" w14:textId="164E79C0" w:rsidR="003971ED" w:rsidRPr="008D1957" w:rsidRDefault="00FD13C5" w:rsidP="003971ED">
      <w:pPr>
        <w:pStyle w:val="Listaszerbekezds"/>
        <w:numPr>
          <w:ilvl w:val="0"/>
          <w:numId w:val="7"/>
        </w:numPr>
        <w:spacing w:before="120" w:line="280" w:lineRule="atLeast"/>
        <w:ind w:left="714" w:hanging="357"/>
        <w:contextualSpacing w:val="0"/>
        <w:rPr>
          <w:szCs w:val="24"/>
          <w:u w:val="single"/>
        </w:rPr>
      </w:pPr>
      <w:r>
        <w:rPr>
          <w:szCs w:val="24"/>
          <w:u w:val="single"/>
        </w:rPr>
        <w:t>7</w:t>
      </w:r>
      <w:r w:rsidR="003971ED" w:rsidRPr="008D1957">
        <w:rPr>
          <w:szCs w:val="24"/>
          <w:u w:val="single"/>
        </w:rPr>
        <w:t>/2020. (II.</w:t>
      </w:r>
      <w:r w:rsidR="00365981">
        <w:rPr>
          <w:szCs w:val="24"/>
          <w:u w:val="single"/>
        </w:rPr>
        <w:t>26</w:t>
      </w:r>
      <w:r w:rsidR="003971ED" w:rsidRPr="008D1957">
        <w:rPr>
          <w:szCs w:val="24"/>
          <w:u w:val="single"/>
        </w:rPr>
        <w:t>.)</w:t>
      </w:r>
      <w:r w:rsidR="00A84217" w:rsidRPr="008D1957">
        <w:rPr>
          <w:szCs w:val="24"/>
          <w:u w:val="single"/>
        </w:rPr>
        <w:t xml:space="preserve"> önkormányzati rendelet</w:t>
      </w:r>
    </w:p>
    <w:p w14:paraId="373389F8" w14:textId="758CEBAD" w:rsidR="00295DB0" w:rsidRDefault="00775A09" w:rsidP="00C014A5">
      <w:pPr>
        <w:pStyle w:val="Listaszerbekezds"/>
        <w:spacing w:before="120" w:line="280" w:lineRule="atLeast"/>
        <w:ind w:left="0"/>
        <w:contextualSpacing w:val="0"/>
        <w:jc w:val="both"/>
        <w:rPr>
          <w:szCs w:val="24"/>
        </w:rPr>
      </w:pPr>
      <w:r w:rsidRPr="003971ED">
        <w:rPr>
          <w:szCs w:val="24"/>
        </w:rPr>
        <w:t>Az elmúlt évben egy KÉSZ módosítás</w:t>
      </w:r>
      <w:r w:rsidR="00B51C5D" w:rsidRPr="003971ED">
        <w:rPr>
          <w:szCs w:val="24"/>
        </w:rPr>
        <w:t xml:space="preserve"> indult el</w:t>
      </w:r>
      <w:r w:rsidR="00426075">
        <w:rPr>
          <w:szCs w:val="24"/>
        </w:rPr>
        <w:t xml:space="preserve"> </w:t>
      </w:r>
      <w:r w:rsidR="00C33528">
        <w:rPr>
          <w:szCs w:val="24"/>
        </w:rPr>
        <w:t>a Széchenyi utcai Interspar (170204/85 hrsz.) és a Széchenyi utca 1. szám alatti ingatlan (170204/38 hrsz.) területére, valamint egyéb önkormányzati módosítási igények tekintetében.</w:t>
      </w:r>
      <w:r w:rsidR="00426075">
        <w:rPr>
          <w:szCs w:val="24"/>
        </w:rPr>
        <w:t xml:space="preserve"> E</w:t>
      </w:r>
      <w:r w:rsidR="00426075" w:rsidRPr="003971ED">
        <w:rPr>
          <w:szCs w:val="24"/>
        </w:rPr>
        <w:t>nnek elfogadása februárban részben megtörtént.</w:t>
      </w:r>
      <w:r w:rsidR="000C4182">
        <w:rPr>
          <w:szCs w:val="24"/>
        </w:rPr>
        <w:t xml:space="preserve"> A módosítással érintett területek a TSZT által meghatározott területfelhasználási kategóriákhoz illeszkednek.</w:t>
      </w:r>
    </w:p>
    <w:p w14:paraId="41594796" w14:textId="6F2AF0ED" w:rsidR="0073422D" w:rsidRDefault="00D918B1" w:rsidP="00C014A5">
      <w:pPr>
        <w:pStyle w:val="Listaszerbekezds"/>
        <w:spacing w:before="120" w:line="280" w:lineRule="atLeast"/>
        <w:ind w:left="0"/>
        <w:contextualSpacing w:val="0"/>
        <w:jc w:val="both"/>
        <w:rPr>
          <w:szCs w:val="24"/>
        </w:rPr>
      </w:pPr>
      <w:r>
        <w:rPr>
          <w:szCs w:val="24"/>
        </w:rPr>
        <w:t>A 170204/38 hrsz-ú terület az Ln-3/SZ3 jelű építési övezetben van. A módosítási javaslat az övezeti paraméterek között meghatározott legnagyobb szintterületi mutató értékének (1,2 m</w:t>
      </w:r>
      <w:r w:rsidRPr="00D918B1">
        <w:rPr>
          <w:szCs w:val="24"/>
          <w:vertAlign w:val="superscript"/>
        </w:rPr>
        <w:t>2</w:t>
      </w:r>
      <w:r>
        <w:rPr>
          <w:szCs w:val="24"/>
        </w:rPr>
        <w:t>/m</w:t>
      </w:r>
      <w:r w:rsidRPr="00D918B1">
        <w:rPr>
          <w:szCs w:val="24"/>
          <w:vertAlign w:val="superscript"/>
        </w:rPr>
        <w:t>2</w:t>
      </w:r>
      <w:r>
        <w:rPr>
          <w:szCs w:val="24"/>
        </w:rPr>
        <w:t>) megváltoztatását érinti.</w:t>
      </w:r>
      <w:r w:rsidR="002B2971">
        <w:rPr>
          <w:szCs w:val="24"/>
        </w:rPr>
        <w:t xml:space="preserve"> Az általános szintterület maximális értéke 1,2 m</w:t>
      </w:r>
      <w:r w:rsidR="002B2971" w:rsidRPr="00D918B1">
        <w:rPr>
          <w:szCs w:val="24"/>
          <w:vertAlign w:val="superscript"/>
        </w:rPr>
        <w:t>2</w:t>
      </w:r>
      <w:r w:rsidR="002B2971">
        <w:rPr>
          <w:szCs w:val="24"/>
        </w:rPr>
        <w:t>/m</w:t>
      </w:r>
      <w:r w:rsidR="002B2971" w:rsidRPr="002B2971">
        <w:rPr>
          <w:szCs w:val="24"/>
          <w:vertAlign w:val="superscript"/>
        </w:rPr>
        <w:t>2</w:t>
      </w:r>
      <w:r w:rsidR="002B2971">
        <w:rPr>
          <w:szCs w:val="24"/>
        </w:rPr>
        <w:t>-ről</w:t>
      </w:r>
      <w:r w:rsidR="002B2971">
        <w:rPr>
          <w:szCs w:val="24"/>
          <w:vertAlign w:val="superscript"/>
        </w:rPr>
        <w:t xml:space="preserve"> </w:t>
      </w:r>
      <w:r w:rsidR="002B2971">
        <w:rPr>
          <w:szCs w:val="24"/>
        </w:rPr>
        <w:t>2,5 m</w:t>
      </w:r>
      <w:r w:rsidR="002B2971" w:rsidRPr="00D918B1">
        <w:rPr>
          <w:szCs w:val="24"/>
          <w:vertAlign w:val="superscript"/>
        </w:rPr>
        <w:t>2</w:t>
      </w:r>
      <w:r w:rsidR="002B2971">
        <w:rPr>
          <w:szCs w:val="24"/>
        </w:rPr>
        <w:t>/</w:t>
      </w:r>
      <w:r w:rsidR="00CF30AA">
        <w:rPr>
          <w:szCs w:val="24"/>
        </w:rPr>
        <w:t>m</w:t>
      </w:r>
      <w:r w:rsidR="00CF30AA" w:rsidRPr="00CF30AA">
        <w:rPr>
          <w:szCs w:val="24"/>
          <w:vertAlign w:val="superscript"/>
        </w:rPr>
        <w:t>2</w:t>
      </w:r>
      <w:r w:rsidR="00CF30AA">
        <w:rPr>
          <w:szCs w:val="24"/>
        </w:rPr>
        <w:t>-re</w:t>
      </w:r>
      <w:r w:rsidR="00C445A1">
        <w:rPr>
          <w:szCs w:val="24"/>
        </w:rPr>
        <w:t xml:space="preserve"> módosult</w:t>
      </w:r>
      <w:r w:rsidR="00CD0B61">
        <w:rPr>
          <w:szCs w:val="24"/>
        </w:rPr>
        <w:t>.</w:t>
      </w:r>
      <w:r w:rsidR="00C445A1">
        <w:rPr>
          <w:szCs w:val="24"/>
        </w:rPr>
        <w:t xml:space="preserve"> </w:t>
      </w:r>
    </w:p>
    <w:p w14:paraId="12347296" w14:textId="5EA2BF8F" w:rsidR="0073422D" w:rsidRDefault="0073422D" w:rsidP="00C014A5">
      <w:pPr>
        <w:pStyle w:val="Listaszerbekezds"/>
        <w:spacing w:before="120" w:line="280" w:lineRule="atLeast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Egyéb KÉSZ módosítás a Vt-H/Lk2 építési övezetben </w:t>
      </w:r>
      <w:r w:rsidR="00FC17FB">
        <w:rPr>
          <w:szCs w:val="24"/>
        </w:rPr>
        <w:t xml:space="preserve">(Kossuth Lajos utca) </w:t>
      </w:r>
      <w:r>
        <w:rPr>
          <w:szCs w:val="24"/>
        </w:rPr>
        <w:t>a megengedett épületmagasság értéke 7,5 méterről 9 méterre módosul</w:t>
      </w:r>
      <w:r w:rsidR="002E50AA">
        <w:rPr>
          <w:szCs w:val="24"/>
        </w:rPr>
        <w:t xml:space="preserve">t. Ebben az övezetben a korábbi előírás alapján minden 100 m2 telekterület után lehetett egy rendeltetési egységet elhelyezni, </w:t>
      </w:r>
      <w:r w:rsidR="00F734DE">
        <w:rPr>
          <w:szCs w:val="24"/>
        </w:rPr>
        <w:t>ez az előírás</w:t>
      </w:r>
      <w:r w:rsidR="002E50AA">
        <w:rPr>
          <w:szCs w:val="24"/>
        </w:rPr>
        <w:t xml:space="preserve"> törlésre került.</w:t>
      </w:r>
    </w:p>
    <w:p w14:paraId="69988AA8" w14:textId="2275FF43" w:rsidR="002F6CBB" w:rsidRDefault="002F6CBB" w:rsidP="00C014A5">
      <w:pPr>
        <w:pStyle w:val="Listaszerbekezds"/>
        <w:spacing w:before="120" w:line="280" w:lineRule="atLeast"/>
        <w:ind w:left="0"/>
        <w:contextualSpacing w:val="0"/>
        <w:jc w:val="both"/>
        <w:rPr>
          <w:szCs w:val="24"/>
        </w:rPr>
      </w:pPr>
      <w:r>
        <w:rPr>
          <w:szCs w:val="24"/>
        </w:rPr>
        <w:t>A 176715 hrsz-ú</w:t>
      </w:r>
      <w:r w:rsidR="00C147FF">
        <w:rPr>
          <w:szCs w:val="24"/>
        </w:rPr>
        <w:t>, Lk-1/KSZ3 építési övezeti besorolású</w:t>
      </w:r>
      <w:r>
        <w:rPr>
          <w:szCs w:val="24"/>
        </w:rPr>
        <w:t xml:space="preserve"> telek </w:t>
      </w:r>
      <w:r w:rsidR="00C147FF">
        <w:rPr>
          <w:szCs w:val="24"/>
        </w:rPr>
        <w:t xml:space="preserve">(volt első Pesti Malom, önkormányzati tulajdon) szabályozási előírásai az önkormányzati értékesítési szándék miatt módosultak. </w:t>
      </w:r>
      <w:r w:rsidR="001A0BE2">
        <w:rPr>
          <w:szCs w:val="24"/>
        </w:rPr>
        <w:t>A telek aktuális beépítettsége 53%, mely nem felel meg a 45%-os építési övezeti előírással. A tervezett telekhatár mentén új övezethatár és a lakóépületeket tartalmazó telekrészen új építési övezet került kijelölésre, a beépíthetőséget 60%-ban maximalizálták. A zöldfelületi minimum értéke 30%-ról 20%-ra csökkent.</w:t>
      </w:r>
    </w:p>
    <w:p w14:paraId="2065B1DA" w14:textId="2B50E30E" w:rsidR="00C37E40" w:rsidRDefault="00C37E40" w:rsidP="00C014A5">
      <w:pPr>
        <w:pStyle w:val="Listaszerbekezds"/>
        <w:spacing w:before="120" w:line="280" w:lineRule="atLeast"/>
        <w:ind w:left="0"/>
        <w:contextualSpacing w:val="0"/>
        <w:jc w:val="both"/>
        <w:rPr>
          <w:szCs w:val="24"/>
        </w:rPr>
      </w:pPr>
      <w:r>
        <w:rPr>
          <w:szCs w:val="24"/>
        </w:rPr>
        <w:t>A kisvárosias és kertvárosias lakóterületeken általános elhelyezhető funkciók tekintetében szükségessé vált a hatályos KÉSZ módosítása. A cél</w:t>
      </w:r>
      <w:r w:rsidR="002F6CBB">
        <w:rPr>
          <w:szCs w:val="24"/>
        </w:rPr>
        <w:t xml:space="preserve"> az volt</w:t>
      </w:r>
      <w:r>
        <w:rPr>
          <w:szCs w:val="24"/>
        </w:rPr>
        <w:t>, hogy a kis alapterületen – és nem üzemi jelleggel – családi vállalkozásban vagy néhány alkalmazottal kisvállalkozás keretében végezhető gazdasági tevékenységek a lakórendeltetéssel összhangban elhelyezhetővé váljanak.</w:t>
      </w:r>
    </w:p>
    <w:p w14:paraId="2EA76569" w14:textId="531220E1" w:rsidR="00946479" w:rsidRDefault="00EB5EE3" w:rsidP="00A457D9">
      <w:pPr>
        <w:pStyle w:val="Listaszerbekezds"/>
        <w:spacing w:line="280" w:lineRule="atLeast"/>
        <w:ind w:left="0"/>
        <w:contextualSpacing w:val="0"/>
        <w:jc w:val="both"/>
        <w:rPr>
          <w:szCs w:val="24"/>
        </w:rPr>
      </w:pPr>
      <w:r w:rsidRPr="00764FCF">
        <w:rPr>
          <w:szCs w:val="24"/>
        </w:rPr>
        <w:lastRenderedPageBreak/>
        <w:t xml:space="preserve">A 2017 utáni </w:t>
      </w:r>
      <w:r w:rsidR="003C243F">
        <w:rPr>
          <w:szCs w:val="24"/>
        </w:rPr>
        <w:t xml:space="preserve">KÉSZ </w:t>
      </w:r>
      <w:r w:rsidRPr="00764FCF">
        <w:rPr>
          <w:szCs w:val="24"/>
        </w:rPr>
        <w:t xml:space="preserve">módosítások során nem volt egységes szöveges és rajzi összeszerkesztés. A módosítások az alaprendelettel együtt érvényesek. </w:t>
      </w:r>
    </w:p>
    <w:p w14:paraId="1184EEEC" w14:textId="3E145FAE" w:rsidR="00C25887" w:rsidRPr="00764FCF" w:rsidRDefault="00C25887" w:rsidP="00EB5EE3">
      <w:pPr>
        <w:pStyle w:val="lfej"/>
        <w:tabs>
          <w:tab w:val="clear" w:pos="4536"/>
          <w:tab w:val="clear" w:pos="9072"/>
        </w:tabs>
        <w:spacing w:before="120" w:after="240" w:line="280" w:lineRule="atLeast"/>
        <w:jc w:val="both"/>
        <w:rPr>
          <w:szCs w:val="24"/>
        </w:rPr>
      </w:pPr>
      <w:r w:rsidRPr="00764FCF">
        <w:rPr>
          <w:szCs w:val="24"/>
        </w:rPr>
        <w:t>A kerület településrendezési eszközeinek érvényessége 10 év, jelenleg 2025-ig csak törvényi változás</w:t>
      </w:r>
      <w:r w:rsidR="00D1152E" w:rsidRPr="00764FCF">
        <w:rPr>
          <w:szCs w:val="24"/>
        </w:rPr>
        <w:t xml:space="preserve">, </w:t>
      </w:r>
      <w:r w:rsidR="002B1E7F" w:rsidRPr="00764FCF">
        <w:rPr>
          <w:szCs w:val="24"/>
        </w:rPr>
        <w:t>vagy a Fővárosi Településszerkezeti terv, illetve</w:t>
      </w:r>
      <w:r w:rsidR="00D1152E" w:rsidRPr="00764FCF">
        <w:rPr>
          <w:szCs w:val="24"/>
        </w:rPr>
        <w:t xml:space="preserve"> nagyobb területrendezési igény</w:t>
      </w:r>
      <w:r w:rsidRPr="00764FCF">
        <w:rPr>
          <w:szCs w:val="24"/>
        </w:rPr>
        <w:t xml:space="preserve"> esetén szükséges felülvizsgálat</w:t>
      </w:r>
      <w:r w:rsidR="00D1152E" w:rsidRPr="00764FCF">
        <w:rPr>
          <w:szCs w:val="24"/>
        </w:rPr>
        <w:t>.</w:t>
      </w:r>
      <w:r w:rsidR="002B1E7F" w:rsidRPr="00764FCF">
        <w:rPr>
          <w:szCs w:val="24"/>
        </w:rPr>
        <w:t xml:space="preserve"> A KÉSZ további módosításának nincs akadálya. </w:t>
      </w:r>
    </w:p>
    <w:p w14:paraId="33CE8184" w14:textId="77777777" w:rsidR="002B1E7F" w:rsidRPr="00764FCF" w:rsidRDefault="002B1E7F" w:rsidP="00DB0BDF">
      <w:pPr>
        <w:pStyle w:val="lfej"/>
        <w:tabs>
          <w:tab w:val="clear" w:pos="4536"/>
          <w:tab w:val="clear" w:pos="9072"/>
        </w:tabs>
        <w:spacing w:before="120" w:after="240" w:line="280" w:lineRule="atLeast"/>
        <w:jc w:val="both"/>
        <w:rPr>
          <w:szCs w:val="24"/>
        </w:rPr>
      </w:pPr>
      <w:r w:rsidRPr="00764FCF">
        <w:rPr>
          <w:szCs w:val="24"/>
        </w:rPr>
        <w:t xml:space="preserve">Érdemes lesz, az egyszerűbb kezelhetőség </w:t>
      </w:r>
      <w:r w:rsidR="00A51644" w:rsidRPr="00764FCF">
        <w:rPr>
          <w:szCs w:val="24"/>
        </w:rPr>
        <w:t xml:space="preserve">érdekében, </w:t>
      </w:r>
      <w:r w:rsidRPr="00764FCF">
        <w:rPr>
          <w:szCs w:val="24"/>
        </w:rPr>
        <w:t>- az elkövetkező években a KÉSZ-t újra egységes szerkezetű szöveges és rajzi anyagként összeállítani, elfogadni</w:t>
      </w:r>
      <w:r w:rsidR="00B51C5D" w:rsidRPr="00764FCF">
        <w:rPr>
          <w:szCs w:val="24"/>
        </w:rPr>
        <w:t>.</w:t>
      </w:r>
      <w:r w:rsidRPr="00764FCF">
        <w:rPr>
          <w:szCs w:val="24"/>
        </w:rPr>
        <w:t xml:space="preserve"> </w:t>
      </w:r>
    </w:p>
    <w:p w14:paraId="74DCDE08" w14:textId="2F2E6209" w:rsidR="00DB0BDF" w:rsidRDefault="00BE02F7" w:rsidP="003E08E5">
      <w:pPr>
        <w:pStyle w:val="lfej"/>
        <w:tabs>
          <w:tab w:val="clear" w:pos="4536"/>
          <w:tab w:val="clear" w:pos="9072"/>
        </w:tabs>
        <w:spacing w:after="600"/>
        <w:jc w:val="both"/>
        <w:rPr>
          <w:b/>
          <w:szCs w:val="24"/>
        </w:rPr>
      </w:pPr>
      <w:r w:rsidRPr="00764FCF">
        <w:rPr>
          <w:b/>
          <w:szCs w:val="24"/>
        </w:rPr>
        <w:t xml:space="preserve">Kérjük a Tisztelt Képviselő-testületet, hogy szíveskedjen elfogadni </w:t>
      </w:r>
      <w:r w:rsidR="00FF1611">
        <w:rPr>
          <w:b/>
          <w:szCs w:val="24"/>
        </w:rPr>
        <w:t>a település</w:t>
      </w:r>
      <w:bookmarkStart w:id="0" w:name="_GoBack"/>
      <w:bookmarkEnd w:id="0"/>
      <w:r w:rsidR="00FF1611">
        <w:rPr>
          <w:b/>
          <w:szCs w:val="24"/>
        </w:rPr>
        <w:t>rendezési eszközök hatályosulásának tapasztalatairól szóló tájékoztatást.</w:t>
      </w:r>
    </w:p>
    <w:p w14:paraId="0E24C66F" w14:textId="77777777" w:rsidR="00DB0BDF" w:rsidRDefault="00BE02F7" w:rsidP="00C33E22">
      <w:pPr>
        <w:pStyle w:val="lfej"/>
        <w:tabs>
          <w:tab w:val="clear" w:pos="4536"/>
          <w:tab w:val="clear" w:pos="9072"/>
        </w:tabs>
        <w:spacing w:after="360"/>
        <w:jc w:val="both"/>
        <w:rPr>
          <w:szCs w:val="24"/>
        </w:rPr>
      </w:pPr>
      <w:r w:rsidRPr="00764FCF">
        <w:rPr>
          <w:szCs w:val="24"/>
          <w:u w:val="single"/>
        </w:rPr>
        <w:t>Az előterjesztést tárgyalja:</w:t>
      </w:r>
      <w:r w:rsidRPr="00764FCF">
        <w:rPr>
          <w:szCs w:val="24"/>
        </w:rPr>
        <w:t xml:space="preserve"> Környezetvédelmi és Városfejlesztési Bizottság</w:t>
      </w:r>
    </w:p>
    <w:p w14:paraId="4A766A8E" w14:textId="77777777" w:rsidR="00C33E22" w:rsidRDefault="00BE02F7" w:rsidP="00C33E22">
      <w:pPr>
        <w:pStyle w:val="lfej"/>
        <w:tabs>
          <w:tab w:val="clear" w:pos="4536"/>
          <w:tab w:val="clear" w:pos="9072"/>
        </w:tabs>
        <w:spacing w:after="360"/>
        <w:jc w:val="both"/>
        <w:rPr>
          <w:szCs w:val="24"/>
        </w:rPr>
      </w:pPr>
      <w:r w:rsidRPr="00764FCF">
        <w:rPr>
          <w:szCs w:val="24"/>
        </w:rPr>
        <w:t xml:space="preserve">Az előterjesztést készítette: R. Takács Eszter főépítész </w:t>
      </w:r>
    </w:p>
    <w:p w14:paraId="65829584" w14:textId="428A63BC" w:rsidR="00BE02F7" w:rsidRPr="00764FCF" w:rsidRDefault="00BE02F7" w:rsidP="00D06421">
      <w:pPr>
        <w:pStyle w:val="lfej"/>
        <w:tabs>
          <w:tab w:val="clear" w:pos="4536"/>
          <w:tab w:val="clear" w:pos="9072"/>
        </w:tabs>
        <w:spacing w:after="1680"/>
        <w:jc w:val="both"/>
        <w:rPr>
          <w:szCs w:val="24"/>
        </w:rPr>
      </w:pPr>
      <w:r w:rsidRPr="00764FCF">
        <w:rPr>
          <w:szCs w:val="24"/>
        </w:rPr>
        <w:t xml:space="preserve">Budapest, 2020. </w:t>
      </w:r>
      <w:r w:rsidR="00941908">
        <w:rPr>
          <w:szCs w:val="24"/>
        </w:rPr>
        <w:t>március</w:t>
      </w:r>
      <w:r w:rsidRPr="00764FCF">
        <w:rPr>
          <w:szCs w:val="24"/>
        </w:rPr>
        <w:t xml:space="preserve"> </w:t>
      </w:r>
      <w:r w:rsidR="00941908">
        <w:rPr>
          <w:szCs w:val="24"/>
        </w:rPr>
        <w:t>4</w:t>
      </w:r>
      <w:r w:rsidRPr="00764FCF">
        <w:rPr>
          <w:szCs w:val="24"/>
        </w:rPr>
        <w:t>.</w:t>
      </w:r>
      <w:r w:rsidRPr="00764FCF">
        <w:rPr>
          <w:szCs w:val="24"/>
        </w:rPr>
        <w:tab/>
      </w:r>
    </w:p>
    <w:p w14:paraId="5DAEDC0B" w14:textId="77777777" w:rsidR="00BE02F7" w:rsidRPr="00764FCF" w:rsidRDefault="00BE02F7" w:rsidP="00BE02F7">
      <w:pPr>
        <w:pStyle w:val="Szvegtrzs"/>
        <w:spacing w:after="0" w:line="240" w:lineRule="auto"/>
        <w:ind w:left="7088"/>
        <w:rPr>
          <w:szCs w:val="24"/>
        </w:rPr>
      </w:pPr>
      <w:r w:rsidRPr="00764FCF">
        <w:rPr>
          <w:szCs w:val="24"/>
        </w:rPr>
        <w:t>Szabados Ákos</w:t>
      </w:r>
    </w:p>
    <w:p w14:paraId="1B8C35E6" w14:textId="5BBD6EA2" w:rsidR="00BE02F7" w:rsidRPr="00764FCF" w:rsidRDefault="00880761" w:rsidP="007F7DCB">
      <w:pPr>
        <w:pStyle w:val="Szvegtrzs"/>
        <w:spacing w:after="0" w:line="240" w:lineRule="auto"/>
        <w:ind w:left="7088"/>
        <w:rPr>
          <w:szCs w:val="24"/>
        </w:rPr>
      </w:pPr>
      <w:r w:rsidRPr="00764FCF">
        <w:rPr>
          <w:szCs w:val="24"/>
        </w:rPr>
        <w:t xml:space="preserve"> </w:t>
      </w:r>
      <w:r w:rsidR="00394207">
        <w:rPr>
          <w:szCs w:val="24"/>
        </w:rPr>
        <w:t xml:space="preserve"> </w:t>
      </w:r>
      <w:r w:rsidR="00BE02F7" w:rsidRPr="00764FCF">
        <w:rPr>
          <w:szCs w:val="24"/>
        </w:rPr>
        <w:t>polgármeste</w:t>
      </w:r>
      <w:r w:rsidR="007F7DCB">
        <w:rPr>
          <w:szCs w:val="24"/>
        </w:rPr>
        <w:t>r</w:t>
      </w:r>
    </w:p>
    <w:p w14:paraId="4DF0F232" w14:textId="77777777" w:rsidR="00BE02F7" w:rsidRPr="00764FCF" w:rsidRDefault="00BE02F7" w:rsidP="00CA02E9">
      <w:pPr>
        <w:rPr>
          <w:szCs w:val="24"/>
        </w:rPr>
      </w:pPr>
    </w:p>
    <w:p w14:paraId="036D3E33" w14:textId="77777777" w:rsidR="00C33E22" w:rsidRDefault="00C33E22" w:rsidP="00BE02F7">
      <w:pPr>
        <w:ind w:left="851" w:hanging="851"/>
        <w:rPr>
          <w:szCs w:val="24"/>
        </w:rPr>
      </w:pPr>
    </w:p>
    <w:p w14:paraId="120C4705" w14:textId="77777777" w:rsidR="00C33E22" w:rsidRDefault="00C33E22" w:rsidP="00BE02F7">
      <w:pPr>
        <w:ind w:left="851" w:hanging="851"/>
        <w:rPr>
          <w:szCs w:val="24"/>
        </w:rPr>
      </w:pPr>
    </w:p>
    <w:p w14:paraId="22581DB7" w14:textId="77777777" w:rsidR="00C33E22" w:rsidRDefault="00C33E22" w:rsidP="00BE02F7">
      <w:pPr>
        <w:ind w:left="851" w:hanging="851"/>
        <w:rPr>
          <w:szCs w:val="24"/>
        </w:rPr>
      </w:pPr>
    </w:p>
    <w:p w14:paraId="2F885004" w14:textId="7C0D3932" w:rsidR="00BE02F7" w:rsidRPr="00764FCF" w:rsidRDefault="00BE02F7" w:rsidP="00BE02F7">
      <w:pPr>
        <w:ind w:left="851" w:hanging="851"/>
        <w:rPr>
          <w:szCs w:val="24"/>
        </w:rPr>
      </w:pPr>
      <w:r w:rsidRPr="00764FCF">
        <w:rPr>
          <w:szCs w:val="24"/>
        </w:rPr>
        <w:t>Mellékletek</w:t>
      </w:r>
    </w:p>
    <w:p w14:paraId="11B97637" w14:textId="12385E0B" w:rsidR="00A51644" w:rsidRPr="00764FCF" w:rsidRDefault="00BE02F7" w:rsidP="00B532E4">
      <w:pPr>
        <w:ind w:left="1560" w:hanging="1560"/>
        <w:rPr>
          <w:szCs w:val="24"/>
        </w:rPr>
      </w:pPr>
      <w:r w:rsidRPr="00764FCF">
        <w:rPr>
          <w:szCs w:val="24"/>
        </w:rPr>
        <w:t>1.számú melléklet: áttekintő térkép</w:t>
      </w:r>
    </w:p>
    <w:sectPr w:rsidR="00A51644" w:rsidRPr="00764FCF"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418" w:right="1418" w:bottom="1418" w:left="1418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170E" w14:textId="77777777" w:rsidR="00E5569E" w:rsidRDefault="00967BFC">
      <w:r>
        <w:separator/>
      </w:r>
    </w:p>
  </w:endnote>
  <w:endnote w:type="continuationSeparator" w:id="0">
    <w:p w14:paraId="7DC33E28" w14:textId="77777777" w:rsidR="00E5569E" w:rsidRDefault="009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A13F" w14:textId="39C16694" w:rsidR="00561C62" w:rsidRDefault="00A3297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92AEB05" w14:textId="77777777" w:rsidR="00561C62" w:rsidRDefault="002A08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C170" w14:textId="77777777" w:rsidR="00561C62" w:rsidRDefault="00A3297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4C7CBD0" w14:textId="77777777" w:rsidR="00561C62" w:rsidRDefault="002A08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E38A" w14:textId="77777777" w:rsidR="00E5569E" w:rsidRDefault="00967BFC">
      <w:r>
        <w:separator/>
      </w:r>
    </w:p>
  </w:footnote>
  <w:footnote w:type="continuationSeparator" w:id="0">
    <w:p w14:paraId="6F5AAB6F" w14:textId="77777777" w:rsidR="00E5569E" w:rsidRDefault="0096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826B" w14:textId="77777777" w:rsidR="00EA011A" w:rsidRDefault="00500D1D" w:rsidP="00EA011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DDD27E" wp14:editId="60E0F56D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3175"/>
              <wp:wrapNone/>
              <wp:docPr id="6" name="Téglala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F853DF" w14:textId="77777777" w:rsidR="00EA011A" w:rsidRDefault="00A3297A" w:rsidP="00EA011A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45" w:dyaOrig="855" w14:anchorId="46CF4C4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7.25pt;height:42.75pt">
                                <v:imagedata r:id="rId1" o:title=""/>
                              </v:shape>
                              <o:OLEObject Type="Embed" ProgID="Word.Picture.8" ShapeID="_x0000_i1026" DrawAspect="Content" ObjectID="_164484060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DD27E" id="Téglalap 6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" o:allowincell="f" filled="f" stroked="f" strokeweight="0">
              <v:textbox inset="0,0,0,0">
                <w:txbxContent>
                  <w:p w14:paraId="3AF853DF" w14:textId="77777777" w:rsidR="00EA011A" w:rsidRDefault="00A3297A" w:rsidP="00EA011A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45" w:dyaOrig="855" w14:anchorId="46CF4C4B">
                        <v:shape id="_x0000_i1026" type="#_x0000_t75" style="width:47.25pt;height:42.75pt">
                          <v:imagedata r:id="rId1" o:title=""/>
                        </v:shape>
                        <o:OLEObject Type="Embed" ProgID="Word.Picture.8" ShapeID="_x0000_i1026" DrawAspect="Content" ObjectID="_1644840606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57C201BC" w14:textId="77777777" w:rsidR="00EA011A" w:rsidRDefault="002A08C8" w:rsidP="00EA011A">
    <w:pPr>
      <w:pStyle w:val="lfej"/>
      <w:rPr>
        <w:sz w:val="18"/>
      </w:rPr>
    </w:pPr>
  </w:p>
  <w:p w14:paraId="48C97259" w14:textId="77777777" w:rsidR="00EA011A" w:rsidRDefault="00A3297A" w:rsidP="00EA011A">
    <w:pPr>
      <w:pStyle w:val="lfej"/>
      <w:rPr>
        <w:sz w:val="18"/>
      </w:rPr>
    </w:pPr>
    <w:r>
      <w:rPr>
        <w:sz w:val="18"/>
      </w:rPr>
      <w:t xml:space="preserve">           </w:t>
    </w:r>
  </w:p>
  <w:p w14:paraId="73348D21" w14:textId="77777777" w:rsidR="00EA011A" w:rsidRDefault="00500D1D" w:rsidP="00EA011A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3445A5" wp14:editId="3D6085C3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2540"/>
              <wp:wrapNone/>
              <wp:docPr id="5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3AFF8F" w14:textId="77777777" w:rsidR="002976AF" w:rsidRDefault="002976AF" w:rsidP="002976AF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14:paraId="236B0338" w14:textId="77777777" w:rsidR="002976AF" w:rsidRDefault="002976AF" w:rsidP="002976AF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PesterzsébetI polgármesteri hivatal</w:t>
                          </w:r>
                        </w:p>
                        <w:p w14:paraId="5B672EE5" w14:textId="77777777" w:rsidR="002976AF" w:rsidRDefault="002976AF" w:rsidP="002976AF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FŐÉPÍTÉSZI IRODA</w:t>
                          </w:r>
                        </w:p>
                        <w:p w14:paraId="207EDFD5" w14:textId="77777777" w:rsidR="002976AF" w:rsidRDefault="002976AF" w:rsidP="002976A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3E5DC3A6" w14:textId="77777777" w:rsidR="002976AF" w:rsidRDefault="002976AF" w:rsidP="002976A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1201 Budapest, Kossuth Lajos tér 1.</w:t>
                          </w:r>
                        </w:p>
                        <w:p w14:paraId="2E2785E8" w14:textId="77777777" w:rsidR="002976AF" w:rsidRDefault="002976AF" w:rsidP="002976AF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Tel.: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289-2553</w:t>
                          </w:r>
                        </w:p>
                        <w:p w14:paraId="3D48DD83" w14:textId="77777777" w:rsidR="002976AF" w:rsidRDefault="002976AF" w:rsidP="002976AF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  <w:p w14:paraId="2F66C854" w14:textId="77777777" w:rsidR="00EA011A" w:rsidRDefault="002A08C8" w:rsidP="00EA011A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445A5" id="Téglalap 5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" o:allowincell="f" filled="f" stroked="f" strokeweight="0">
              <v:textbox inset="0,0,0,0">
                <w:txbxContent>
                  <w:p w14:paraId="653AFF8F" w14:textId="77777777" w:rsidR="002976AF" w:rsidRDefault="002976AF" w:rsidP="002976AF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14:paraId="236B0338" w14:textId="77777777" w:rsidR="002976AF" w:rsidRDefault="002976AF" w:rsidP="002976AF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PesterzsébetI polgármesteri hivatal</w:t>
                    </w:r>
                  </w:p>
                  <w:p w14:paraId="5B672EE5" w14:textId="77777777" w:rsidR="002976AF" w:rsidRDefault="002976AF" w:rsidP="002976AF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FŐÉPÍTÉSZI IRODA</w:t>
                    </w:r>
                  </w:p>
                  <w:p w14:paraId="207EDFD5" w14:textId="77777777" w:rsidR="002976AF" w:rsidRDefault="002976AF" w:rsidP="002976AF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3E5DC3A6" w14:textId="77777777" w:rsidR="002976AF" w:rsidRDefault="002976AF" w:rsidP="002976AF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1201 Budapest, Kossuth Lajos tér 1.</w:t>
                    </w:r>
                  </w:p>
                  <w:p w14:paraId="2E2785E8" w14:textId="77777777" w:rsidR="002976AF" w:rsidRDefault="002976AF" w:rsidP="002976AF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color w:val="000000"/>
                      </w:rPr>
                    </w:pPr>
                    <w:r>
                      <w:rPr>
                        <w:sz w:val="22"/>
                      </w:rPr>
                      <w:t xml:space="preserve">Tel.: </w:t>
                    </w:r>
                    <w:r>
                      <w:rPr>
                        <w:color w:val="000000"/>
                        <w:sz w:val="22"/>
                      </w:rPr>
                      <w:t>289-2553</w:t>
                    </w:r>
                  </w:p>
                  <w:p w14:paraId="3D48DD83" w14:textId="77777777" w:rsidR="002976AF" w:rsidRDefault="002976AF" w:rsidP="002976A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  <w:p w14:paraId="2F66C854" w14:textId="77777777" w:rsidR="00EA011A" w:rsidRDefault="002A08C8" w:rsidP="00EA011A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2173229" w14:textId="77777777" w:rsidR="00EA011A" w:rsidRDefault="002A08C8" w:rsidP="00EA011A">
    <w:pPr>
      <w:pStyle w:val="lfej"/>
      <w:rPr>
        <w:sz w:val="18"/>
      </w:rPr>
    </w:pPr>
  </w:p>
  <w:p w14:paraId="0EEC1C73" w14:textId="77777777" w:rsidR="00EA011A" w:rsidRDefault="002A08C8" w:rsidP="00EA011A">
    <w:pPr>
      <w:pStyle w:val="lfej"/>
      <w:rPr>
        <w:sz w:val="18"/>
      </w:rPr>
    </w:pPr>
  </w:p>
  <w:p w14:paraId="130C1B2E" w14:textId="77777777" w:rsidR="00EA011A" w:rsidRDefault="002A08C8" w:rsidP="00EA011A">
    <w:pPr>
      <w:pStyle w:val="lfej"/>
      <w:rPr>
        <w:sz w:val="18"/>
      </w:rPr>
    </w:pPr>
  </w:p>
  <w:p w14:paraId="527B7E6A" w14:textId="77777777" w:rsidR="00EA011A" w:rsidRDefault="002A08C8" w:rsidP="00EA011A">
    <w:pPr>
      <w:pStyle w:val="lfej"/>
      <w:rPr>
        <w:sz w:val="18"/>
      </w:rPr>
    </w:pPr>
  </w:p>
  <w:p w14:paraId="66AD8604" w14:textId="77777777" w:rsidR="00EA011A" w:rsidRDefault="002A08C8" w:rsidP="00EA011A">
    <w:pPr>
      <w:pStyle w:val="lfej"/>
      <w:rPr>
        <w:sz w:val="18"/>
      </w:rPr>
    </w:pPr>
  </w:p>
  <w:p w14:paraId="29FB3BAB" w14:textId="77777777" w:rsidR="00EA011A" w:rsidRDefault="002A08C8" w:rsidP="00EA011A">
    <w:pPr>
      <w:pStyle w:val="lfej"/>
      <w:rPr>
        <w:sz w:val="18"/>
      </w:rPr>
    </w:pPr>
  </w:p>
  <w:p w14:paraId="262CDE66" w14:textId="77777777" w:rsidR="00EA011A" w:rsidRDefault="002A08C8" w:rsidP="00EA011A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460"/>
    <w:multiLevelType w:val="hybridMultilevel"/>
    <w:tmpl w:val="C8C263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6ABC"/>
    <w:multiLevelType w:val="hybridMultilevel"/>
    <w:tmpl w:val="DA7C68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77A"/>
    <w:multiLevelType w:val="hybridMultilevel"/>
    <w:tmpl w:val="68249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266BC"/>
    <w:multiLevelType w:val="hybridMultilevel"/>
    <w:tmpl w:val="0186D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44963"/>
    <w:multiLevelType w:val="hybridMultilevel"/>
    <w:tmpl w:val="43BA85CA"/>
    <w:lvl w:ilvl="0" w:tplc="FD683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908F7"/>
    <w:multiLevelType w:val="hybridMultilevel"/>
    <w:tmpl w:val="B6C2ABA0"/>
    <w:lvl w:ilvl="0" w:tplc="2954D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67624"/>
    <w:multiLevelType w:val="hybridMultilevel"/>
    <w:tmpl w:val="217CF762"/>
    <w:lvl w:ilvl="0" w:tplc="1452FD7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1DE4CE9"/>
    <w:multiLevelType w:val="hybridMultilevel"/>
    <w:tmpl w:val="BC0C8F34"/>
    <w:lvl w:ilvl="0" w:tplc="8082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539FC"/>
    <w:multiLevelType w:val="hybridMultilevel"/>
    <w:tmpl w:val="87D8C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076F"/>
    <w:multiLevelType w:val="hybridMultilevel"/>
    <w:tmpl w:val="78B4FA74"/>
    <w:lvl w:ilvl="0" w:tplc="179898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55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1D"/>
    <w:rsid w:val="000864F5"/>
    <w:rsid w:val="00093435"/>
    <w:rsid w:val="000B4AD5"/>
    <w:rsid w:val="000B66EF"/>
    <w:rsid w:val="000C4182"/>
    <w:rsid w:val="000F6781"/>
    <w:rsid w:val="00154100"/>
    <w:rsid w:val="001744DC"/>
    <w:rsid w:val="001A0BE2"/>
    <w:rsid w:val="001A1903"/>
    <w:rsid w:val="001C4BB0"/>
    <w:rsid w:val="00227995"/>
    <w:rsid w:val="0024055F"/>
    <w:rsid w:val="00262511"/>
    <w:rsid w:val="00280BE8"/>
    <w:rsid w:val="00295DB0"/>
    <w:rsid w:val="002976AF"/>
    <w:rsid w:val="002A08C8"/>
    <w:rsid w:val="002A43EA"/>
    <w:rsid w:val="002B1E7F"/>
    <w:rsid w:val="002B2971"/>
    <w:rsid w:val="002E50AA"/>
    <w:rsid w:val="002E5949"/>
    <w:rsid w:val="002F6CBB"/>
    <w:rsid w:val="00305AED"/>
    <w:rsid w:val="00335C7F"/>
    <w:rsid w:val="00342165"/>
    <w:rsid w:val="00365981"/>
    <w:rsid w:val="00372DF3"/>
    <w:rsid w:val="00394207"/>
    <w:rsid w:val="003971ED"/>
    <w:rsid w:val="003B129F"/>
    <w:rsid w:val="003C243F"/>
    <w:rsid w:val="003C3B90"/>
    <w:rsid w:val="003D56CF"/>
    <w:rsid w:val="003E08E5"/>
    <w:rsid w:val="003F4006"/>
    <w:rsid w:val="004030AF"/>
    <w:rsid w:val="00411E91"/>
    <w:rsid w:val="00417BEC"/>
    <w:rsid w:val="00425423"/>
    <w:rsid w:val="00426075"/>
    <w:rsid w:val="00426A42"/>
    <w:rsid w:val="00432496"/>
    <w:rsid w:val="00437A13"/>
    <w:rsid w:val="00462B47"/>
    <w:rsid w:val="00464D88"/>
    <w:rsid w:val="00500D1D"/>
    <w:rsid w:val="00501A36"/>
    <w:rsid w:val="00510B41"/>
    <w:rsid w:val="00551158"/>
    <w:rsid w:val="00571E6C"/>
    <w:rsid w:val="005B5BBC"/>
    <w:rsid w:val="00607154"/>
    <w:rsid w:val="00624FAD"/>
    <w:rsid w:val="00681D22"/>
    <w:rsid w:val="00695409"/>
    <w:rsid w:val="006D40F6"/>
    <w:rsid w:val="007008CF"/>
    <w:rsid w:val="0070211A"/>
    <w:rsid w:val="0073422D"/>
    <w:rsid w:val="00764FCF"/>
    <w:rsid w:val="00775A09"/>
    <w:rsid w:val="0079087B"/>
    <w:rsid w:val="007A0A3D"/>
    <w:rsid w:val="007B35F7"/>
    <w:rsid w:val="007E6BF9"/>
    <w:rsid w:val="007F2634"/>
    <w:rsid w:val="007F7DCB"/>
    <w:rsid w:val="00800795"/>
    <w:rsid w:val="00802F21"/>
    <w:rsid w:val="00807775"/>
    <w:rsid w:val="00850D01"/>
    <w:rsid w:val="00880761"/>
    <w:rsid w:val="008864F9"/>
    <w:rsid w:val="008C00D1"/>
    <w:rsid w:val="008D1957"/>
    <w:rsid w:val="008E0B5B"/>
    <w:rsid w:val="008E2845"/>
    <w:rsid w:val="008F598C"/>
    <w:rsid w:val="00907141"/>
    <w:rsid w:val="0094058B"/>
    <w:rsid w:val="00941908"/>
    <w:rsid w:val="00946479"/>
    <w:rsid w:val="00952AF5"/>
    <w:rsid w:val="00967BFC"/>
    <w:rsid w:val="0097153E"/>
    <w:rsid w:val="009B26A6"/>
    <w:rsid w:val="009C4789"/>
    <w:rsid w:val="009C5676"/>
    <w:rsid w:val="009D7467"/>
    <w:rsid w:val="00A03B0D"/>
    <w:rsid w:val="00A3297A"/>
    <w:rsid w:val="00A457D9"/>
    <w:rsid w:val="00A46994"/>
    <w:rsid w:val="00A51644"/>
    <w:rsid w:val="00A84217"/>
    <w:rsid w:val="00AB25F9"/>
    <w:rsid w:val="00AD06E8"/>
    <w:rsid w:val="00AE4F9A"/>
    <w:rsid w:val="00AE74C3"/>
    <w:rsid w:val="00AE7C50"/>
    <w:rsid w:val="00B13F2F"/>
    <w:rsid w:val="00B1419C"/>
    <w:rsid w:val="00B333FE"/>
    <w:rsid w:val="00B51C5D"/>
    <w:rsid w:val="00B532E4"/>
    <w:rsid w:val="00B95950"/>
    <w:rsid w:val="00BB3037"/>
    <w:rsid w:val="00BE02F7"/>
    <w:rsid w:val="00C014A5"/>
    <w:rsid w:val="00C147FF"/>
    <w:rsid w:val="00C1691F"/>
    <w:rsid w:val="00C22471"/>
    <w:rsid w:val="00C25887"/>
    <w:rsid w:val="00C31165"/>
    <w:rsid w:val="00C32496"/>
    <w:rsid w:val="00C33528"/>
    <w:rsid w:val="00C33A71"/>
    <w:rsid w:val="00C33E22"/>
    <w:rsid w:val="00C371A4"/>
    <w:rsid w:val="00C37E40"/>
    <w:rsid w:val="00C445A1"/>
    <w:rsid w:val="00C91C42"/>
    <w:rsid w:val="00CA02E9"/>
    <w:rsid w:val="00CA07FD"/>
    <w:rsid w:val="00CD0A3D"/>
    <w:rsid w:val="00CD0B61"/>
    <w:rsid w:val="00CF30AA"/>
    <w:rsid w:val="00D06421"/>
    <w:rsid w:val="00D1152E"/>
    <w:rsid w:val="00D276F0"/>
    <w:rsid w:val="00D372F0"/>
    <w:rsid w:val="00D41E97"/>
    <w:rsid w:val="00D625B6"/>
    <w:rsid w:val="00D65855"/>
    <w:rsid w:val="00D918B1"/>
    <w:rsid w:val="00DB0BDF"/>
    <w:rsid w:val="00DE70F1"/>
    <w:rsid w:val="00E3434E"/>
    <w:rsid w:val="00E51AF2"/>
    <w:rsid w:val="00E5569E"/>
    <w:rsid w:val="00E6051C"/>
    <w:rsid w:val="00E82928"/>
    <w:rsid w:val="00E90DD7"/>
    <w:rsid w:val="00EB5EE3"/>
    <w:rsid w:val="00ED0649"/>
    <w:rsid w:val="00ED1EBD"/>
    <w:rsid w:val="00EE4C59"/>
    <w:rsid w:val="00F02E37"/>
    <w:rsid w:val="00F1469F"/>
    <w:rsid w:val="00F2000C"/>
    <w:rsid w:val="00F2565B"/>
    <w:rsid w:val="00F734DE"/>
    <w:rsid w:val="00F776CF"/>
    <w:rsid w:val="00FC17FB"/>
    <w:rsid w:val="00FD13C5"/>
    <w:rsid w:val="00FD4FB6"/>
    <w:rsid w:val="00FD5B34"/>
    <w:rsid w:val="00FF1611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5D4A2DF9"/>
  <w15:chartTrackingRefBased/>
  <w15:docId w15:val="{30DE26F2-D53C-42B1-A1E7-2DE5CB5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0D1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500D1D"/>
  </w:style>
  <w:style w:type="paragraph" w:styleId="Szvegtrzs">
    <w:name w:val="Body Text"/>
    <w:basedOn w:val="Norml"/>
    <w:link w:val="SzvegtrzsChar"/>
    <w:rsid w:val="00500D1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500D1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fej">
    <w:name w:val="header"/>
    <w:basedOn w:val="Norml"/>
    <w:link w:val="lfejChar"/>
    <w:semiHidden/>
    <w:rsid w:val="00500D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500D1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rsid w:val="00500D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D1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zvegtrzs21">
    <w:name w:val="Szövegtörzs 21"/>
    <w:basedOn w:val="Norml"/>
    <w:rsid w:val="00500D1D"/>
    <w:pPr>
      <w:tabs>
        <w:tab w:val="left" w:pos="720"/>
      </w:tabs>
      <w:ind w:left="709" w:hanging="349"/>
      <w:jc w:val="both"/>
    </w:pPr>
  </w:style>
  <w:style w:type="paragraph" w:styleId="Nincstrkz">
    <w:name w:val="No Spacing"/>
    <w:uiPriority w:val="1"/>
    <w:qFormat/>
    <w:rsid w:val="00500D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419C"/>
    <w:pPr>
      <w:ind w:left="720"/>
      <w:contextualSpacing/>
    </w:pPr>
  </w:style>
  <w:style w:type="paragraph" w:customStyle="1" w:styleId="WW-HTMLPreformatted1">
    <w:name w:val="WW-HTML Preformatted1"/>
    <w:basedOn w:val="Norml"/>
    <w:rsid w:val="00BE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3BAF-CCE8-4003-9C5F-379CFB39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924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Eszter</dc:creator>
  <cp:keywords/>
  <dc:description/>
  <cp:lastModifiedBy>Streck Alexandra</cp:lastModifiedBy>
  <cp:revision>126</cp:revision>
  <cp:lastPrinted>2020-02-27T10:01:00Z</cp:lastPrinted>
  <dcterms:created xsi:type="dcterms:W3CDTF">2019-06-24T15:44:00Z</dcterms:created>
  <dcterms:modified xsi:type="dcterms:W3CDTF">2020-03-04T14:24:00Z</dcterms:modified>
</cp:coreProperties>
</file>