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7614D" w14:textId="77777777" w:rsidR="00BC3AE1" w:rsidRDefault="00BC3AE1" w:rsidP="00BC3AE1">
      <w:pPr>
        <w:keepNext/>
        <w:ind w:left="540"/>
        <w:jc w:val="center"/>
        <w:outlineLvl w:val="0"/>
        <w:rPr>
          <w:b/>
          <w:bCs/>
          <w:u w:val="single"/>
          <w:lang w:val="de-DE"/>
        </w:rPr>
      </w:pPr>
      <w:r w:rsidRPr="00484BFD">
        <w:rPr>
          <w:b/>
          <w:bCs/>
          <w:u w:val="single"/>
          <w:lang w:val="de-DE"/>
        </w:rPr>
        <w:t xml:space="preserve">J e g y z ő k ö n y </w:t>
      </w:r>
    </w:p>
    <w:p w14:paraId="255CAA0B" w14:textId="77777777" w:rsidR="00C110D2" w:rsidRDefault="00C110D2" w:rsidP="00BC3AE1">
      <w:pPr>
        <w:ind w:left="540" w:right="53"/>
        <w:jc w:val="both"/>
      </w:pPr>
    </w:p>
    <w:p w14:paraId="4860918B" w14:textId="39D7C2E5" w:rsidR="00BC3AE1" w:rsidRPr="00CD65A0" w:rsidRDefault="00BC3AE1" w:rsidP="00BC3AE1">
      <w:pPr>
        <w:ind w:left="540" w:right="53"/>
        <w:jc w:val="both"/>
      </w:pPr>
      <w:r w:rsidRPr="00CD65A0">
        <w:t xml:space="preserve">Készült Budapest Főváros XX. kerület Pesterzsébet Önkormányzat Képviselő-testülete </w:t>
      </w:r>
      <w:r w:rsidRPr="00CD65A0">
        <w:rPr>
          <w:i/>
          <w:iCs/>
          <w:u w:val="single"/>
        </w:rPr>
        <w:t>202</w:t>
      </w:r>
      <w:r>
        <w:rPr>
          <w:i/>
          <w:iCs/>
          <w:u w:val="single"/>
        </w:rPr>
        <w:t>2</w:t>
      </w:r>
      <w:r w:rsidRPr="00CD65A0">
        <w:rPr>
          <w:i/>
          <w:iCs/>
          <w:u w:val="single"/>
        </w:rPr>
        <w:t xml:space="preserve">.  </w:t>
      </w:r>
      <w:r w:rsidR="00A7019B">
        <w:rPr>
          <w:i/>
          <w:iCs/>
          <w:u w:val="single"/>
        </w:rPr>
        <w:t xml:space="preserve">február 10-én </w:t>
      </w:r>
      <w:r w:rsidRPr="00CD65A0">
        <w:rPr>
          <w:i/>
          <w:iCs/>
          <w:u w:val="single"/>
        </w:rPr>
        <w:t xml:space="preserve">14 </w:t>
      </w:r>
      <w:proofErr w:type="gramStart"/>
      <w:r w:rsidRPr="00CD65A0">
        <w:rPr>
          <w:i/>
          <w:iCs/>
          <w:u w:val="single"/>
        </w:rPr>
        <w:t>órakor</w:t>
      </w:r>
      <w:r w:rsidRPr="00CD65A0">
        <w:t xml:space="preserve">  (</w:t>
      </w:r>
      <w:proofErr w:type="gramEnd"/>
      <w:r w:rsidRPr="00CD65A0">
        <w:t>Budapest, XX., Kossuth Lajos tér 1., I. em. 63-64.) megtartott</w:t>
      </w:r>
      <w:r w:rsidR="00F34D44">
        <w:t xml:space="preserve"> rendkívüli</w:t>
      </w:r>
      <w:r w:rsidRPr="00CD65A0">
        <w:t xml:space="preserve"> </w:t>
      </w:r>
      <w:r w:rsidRPr="00CD65A0">
        <w:rPr>
          <w:b/>
          <w:bCs/>
          <w:i/>
          <w:iCs/>
        </w:rPr>
        <w:t xml:space="preserve">nyílt </w:t>
      </w:r>
      <w:r w:rsidRPr="00CD65A0">
        <w:t>üléséről.</w:t>
      </w:r>
    </w:p>
    <w:p w14:paraId="3BBC58DD" w14:textId="77777777" w:rsidR="00BC3AE1" w:rsidRPr="00CD65A0" w:rsidRDefault="00BC3AE1" w:rsidP="00BC3AE1">
      <w:pPr>
        <w:ind w:left="540" w:right="53"/>
        <w:jc w:val="both"/>
        <w:rPr>
          <w:u w:val="single"/>
        </w:rPr>
      </w:pPr>
    </w:p>
    <w:p w14:paraId="43A9E82F" w14:textId="349CAE0B" w:rsidR="00BC3AE1" w:rsidRPr="00CD65A0" w:rsidRDefault="00BC3AE1" w:rsidP="00BC3AE1">
      <w:pPr>
        <w:ind w:left="2124" w:right="283" w:hanging="1584"/>
        <w:jc w:val="both"/>
      </w:pPr>
      <w:proofErr w:type="gramStart"/>
      <w:r w:rsidRPr="00CD65A0">
        <w:rPr>
          <w:u w:val="single"/>
        </w:rPr>
        <w:t>Jelen  vannak</w:t>
      </w:r>
      <w:proofErr w:type="gramEnd"/>
      <w:r w:rsidRPr="00CD65A0">
        <w:rPr>
          <w:u w:val="single"/>
        </w:rPr>
        <w:t>:</w:t>
      </w:r>
      <w:r w:rsidRPr="00CD65A0">
        <w:t xml:space="preserve"> </w:t>
      </w:r>
      <w:r w:rsidRPr="00CD65A0">
        <w:tab/>
      </w:r>
      <w:bookmarkStart w:id="0" w:name="_Hlk22131064"/>
      <w:r w:rsidRPr="00CD65A0">
        <w:t xml:space="preserve">Szabados Ákos polgármester, Kovács Eszter alpolgármester, Nemes László alpolgármester, </w:t>
      </w:r>
      <w:proofErr w:type="spellStart"/>
      <w:r w:rsidR="00F10842" w:rsidRPr="00CD65A0">
        <w:t>Buc</w:t>
      </w:r>
      <w:proofErr w:type="spellEnd"/>
      <w:r w:rsidR="00F10842" w:rsidRPr="00CD65A0">
        <w:t>-Horváth Gabriella</w:t>
      </w:r>
      <w:r w:rsidR="00F10842">
        <w:t xml:space="preserve">, </w:t>
      </w:r>
      <w:r w:rsidRPr="00CD65A0">
        <w:t>Csaszny Márton</w:t>
      </w:r>
      <w:r>
        <w:t xml:space="preserve">, </w:t>
      </w:r>
      <w:proofErr w:type="spellStart"/>
      <w:r w:rsidRPr="00CD65A0">
        <w:t>Ettvel</w:t>
      </w:r>
      <w:proofErr w:type="spellEnd"/>
      <w:r w:rsidRPr="00CD65A0">
        <w:t xml:space="preserve"> Zoltán Jenő, Fekete Katalin,</w:t>
      </w:r>
      <w:r>
        <w:t xml:space="preserve"> </w:t>
      </w:r>
      <w:proofErr w:type="spellStart"/>
      <w:r w:rsidRPr="00CD65A0">
        <w:t>Juhák</w:t>
      </w:r>
      <w:proofErr w:type="spellEnd"/>
      <w:r w:rsidRPr="00CD65A0">
        <w:t xml:space="preserve"> Tamás István, Juhász Lajosné, Komoróczy László, Mach Péter, Nagy Lászlóné, Somodi Klára, </w:t>
      </w:r>
      <w:proofErr w:type="spellStart"/>
      <w:r w:rsidRPr="00CD65A0">
        <w:t>Szőnyi</w:t>
      </w:r>
      <w:proofErr w:type="spellEnd"/>
      <w:r w:rsidRPr="00CD65A0">
        <w:t xml:space="preserve"> Attila, </w:t>
      </w:r>
      <w:proofErr w:type="spellStart"/>
      <w:r w:rsidRPr="00CD65A0">
        <w:t>Tantosné</w:t>
      </w:r>
      <w:proofErr w:type="spellEnd"/>
      <w:r w:rsidRPr="00CD65A0">
        <w:t xml:space="preserve"> Rostagni Katalin képviselők.  </w:t>
      </w:r>
    </w:p>
    <w:p w14:paraId="41EB577E" w14:textId="77777777" w:rsidR="00A800AC" w:rsidRDefault="00A800AC" w:rsidP="00BC3AE1">
      <w:pPr>
        <w:ind w:left="2124" w:right="283" w:hanging="1584"/>
        <w:jc w:val="both"/>
        <w:rPr>
          <w:u w:val="single"/>
        </w:rPr>
      </w:pPr>
    </w:p>
    <w:p w14:paraId="0B41DD98" w14:textId="64203057" w:rsidR="00BC3AE1" w:rsidRPr="00CD65A0" w:rsidRDefault="00BC3AE1" w:rsidP="00BC3AE1">
      <w:pPr>
        <w:ind w:left="2124" w:right="283" w:hanging="1584"/>
        <w:jc w:val="both"/>
      </w:pPr>
      <w:r w:rsidRPr="00CD65A0">
        <w:rPr>
          <w:u w:val="single"/>
        </w:rPr>
        <w:t>Távol van</w:t>
      </w:r>
      <w:r>
        <w:rPr>
          <w:u w:val="single"/>
        </w:rPr>
        <w:t>nak</w:t>
      </w:r>
      <w:r w:rsidRPr="00CD65A0">
        <w:rPr>
          <w:u w:val="single"/>
        </w:rPr>
        <w:t>:</w:t>
      </w:r>
      <w:r w:rsidRPr="00CD65A0">
        <w:tab/>
        <w:t xml:space="preserve">Bánó Miklós, </w:t>
      </w:r>
      <w:r w:rsidR="00B7403B" w:rsidRPr="00CD65A0">
        <w:t xml:space="preserve">Nemesné Németh Judit, Szabó-Kellner Katalin </w:t>
      </w:r>
      <w:r w:rsidRPr="00CD65A0">
        <w:t>képviselő</w:t>
      </w:r>
      <w:r>
        <w:t>k</w:t>
      </w:r>
      <w:r w:rsidRPr="00CD65A0">
        <w:t>.</w:t>
      </w:r>
    </w:p>
    <w:bookmarkEnd w:id="0"/>
    <w:p w14:paraId="3193C1BE" w14:textId="77777777" w:rsidR="00113E96" w:rsidRDefault="00113E96" w:rsidP="00BC3AE1">
      <w:pPr>
        <w:ind w:left="4320" w:right="53" w:hanging="3780"/>
        <w:jc w:val="both"/>
        <w:rPr>
          <w:u w:val="single"/>
        </w:rPr>
      </w:pPr>
    </w:p>
    <w:p w14:paraId="13150BB6" w14:textId="32C102C3" w:rsidR="00BC3AE1" w:rsidRPr="00CD65A0" w:rsidRDefault="00BC3AE1" w:rsidP="00BC3AE1">
      <w:pPr>
        <w:ind w:left="4320" w:right="53" w:hanging="3780"/>
        <w:jc w:val="both"/>
      </w:pPr>
      <w:r w:rsidRPr="00CD65A0">
        <w:rPr>
          <w:u w:val="single"/>
        </w:rPr>
        <w:t>Tanácskozási joggal jelen vannak:</w:t>
      </w:r>
      <w:r w:rsidRPr="00CD65A0">
        <w:t xml:space="preserve"> </w:t>
      </w:r>
      <w:r w:rsidRPr="00CD65A0">
        <w:tab/>
        <w:t xml:space="preserve">dr. Demjanovich Orsolya jegyző, </w:t>
      </w:r>
      <w:r>
        <w:t xml:space="preserve">Kócziánné dr. Pohl Mónika </w:t>
      </w:r>
      <w:r w:rsidRPr="00CD65A0">
        <w:t>aljegyző, a főépítész, valamint a Polgármesteri Hivatal osztályvezetői, osztályvezető-helyettesei.</w:t>
      </w:r>
    </w:p>
    <w:p w14:paraId="60C225DB" w14:textId="77777777" w:rsidR="008B3CF9" w:rsidRDefault="008B3CF9" w:rsidP="00B7403B">
      <w:pPr>
        <w:ind w:left="567" w:right="140"/>
        <w:jc w:val="both"/>
        <w:rPr>
          <w:u w:val="single"/>
        </w:rPr>
      </w:pPr>
    </w:p>
    <w:p w14:paraId="2490CADF" w14:textId="750B84AC" w:rsidR="00BC3AE1" w:rsidRPr="00CD65A0" w:rsidRDefault="00BC3AE1" w:rsidP="00B7403B">
      <w:pPr>
        <w:ind w:left="567" w:right="140"/>
        <w:jc w:val="both"/>
      </w:pPr>
      <w:bookmarkStart w:id="1" w:name="_Hlk95475720"/>
      <w:r w:rsidRPr="00CD65A0">
        <w:rPr>
          <w:u w:val="single"/>
        </w:rPr>
        <w:t>Szabados Ákos:</w:t>
      </w:r>
      <w:r w:rsidRPr="00CD65A0">
        <w:t xml:space="preserve"> Köszönti a megjelenteket</w:t>
      </w:r>
      <w:r>
        <w:t>, m</w:t>
      </w:r>
      <w:r w:rsidRPr="00CD65A0">
        <w:t>egállapítja, hogy 1</w:t>
      </w:r>
      <w:r w:rsidR="00F10842">
        <w:t>5</w:t>
      </w:r>
      <w:r w:rsidRPr="00CD65A0">
        <w:t xml:space="preserve"> képviselő van jelen az ülésteremben, </w:t>
      </w:r>
      <w:r>
        <w:t>Bánó Miklós</w:t>
      </w:r>
      <w:r w:rsidR="00B7403B">
        <w:t>,</w:t>
      </w:r>
      <w:r>
        <w:t xml:space="preserve"> </w:t>
      </w:r>
      <w:r w:rsidR="00B7403B" w:rsidRPr="00CD65A0">
        <w:t>Nemesné Németh Judit, Szabó-Kellner Katalin, képviselő</w:t>
      </w:r>
      <w:r w:rsidR="00B7403B">
        <w:t>k</w:t>
      </w:r>
      <w:r>
        <w:t xml:space="preserve"> távolmaradás</w:t>
      </w:r>
      <w:r w:rsidR="008A3FAF">
        <w:t>ukat</w:t>
      </w:r>
      <w:r>
        <w:t xml:space="preserve"> előre jelezt</w:t>
      </w:r>
      <w:r w:rsidR="008A3FAF">
        <w:t>ék</w:t>
      </w:r>
      <w:r>
        <w:t>.</w:t>
      </w:r>
      <w:r w:rsidRPr="00CD65A0">
        <w:t xml:space="preserve"> Az ülés határozatképes.  </w:t>
      </w:r>
    </w:p>
    <w:p w14:paraId="01FF17A6" w14:textId="090C619E" w:rsidR="00BC3AE1" w:rsidRPr="00484BFD" w:rsidRDefault="00BC3AE1" w:rsidP="00832B2E">
      <w:pPr>
        <w:overflowPunct w:val="0"/>
        <w:autoSpaceDE w:val="0"/>
        <w:adjustRightInd w:val="0"/>
        <w:spacing w:before="100" w:after="100"/>
        <w:ind w:left="567"/>
        <w:contextualSpacing/>
        <w:jc w:val="both"/>
      </w:pPr>
      <w:bookmarkStart w:id="2" w:name="_Hlk530038593"/>
      <w:r w:rsidRPr="00484BFD">
        <w:t xml:space="preserve">Szavazásra teszi fel a </w:t>
      </w:r>
      <w:r w:rsidR="00832B2E">
        <w:t xml:space="preserve">rendkívüli képviselő-testületi ülés napirendi pontjainak </w:t>
      </w:r>
      <w:r w:rsidRPr="00484BFD">
        <w:t>elfogadását.</w:t>
      </w:r>
    </w:p>
    <w:p w14:paraId="323ADFCC" w14:textId="04C79011" w:rsidR="00BC3AE1" w:rsidRDefault="00BC3AE1" w:rsidP="00BC3AE1">
      <w:pPr>
        <w:ind w:left="540"/>
        <w:jc w:val="both"/>
      </w:pPr>
      <w:bookmarkStart w:id="3" w:name="_Hlk52355995"/>
      <w:r w:rsidRPr="00484BFD">
        <w:t>Megállapítja, hogy a jelenlévő 1</w:t>
      </w:r>
      <w:r w:rsidR="00F10842">
        <w:t>4</w:t>
      </w:r>
      <w:r w:rsidRPr="00484BFD">
        <w:t xml:space="preserve"> képviselő 1</w:t>
      </w:r>
      <w:r w:rsidR="00F10842">
        <w:t>4</w:t>
      </w:r>
      <w:r w:rsidRPr="00484BFD">
        <w:t xml:space="preserve"> igen 0 nem </w:t>
      </w:r>
      <w:r w:rsidR="00F10842">
        <w:t>0</w:t>
      </w:r>
      <w:r w:rsidRPr="00484BFD">
        <w:t xml:space="preserve"> tartózkodással elfogadja azt.</w:t>
      </w:r>
    </w:p>
    <w:p w14:paraId="21A7921A" w14:textId="77777777" w:rsidR="00A800AC" w:rsidRDefault="00A800AC" w:rsidP="00BC3AE1">
      <w:pPr>
        <w:ind w:left="540"/>
        <w:jc w:val="both"/>
        <w:rPr>
          <w:i/>
          <w:iCs/>
        </w:rPr>
      </w:pPr>
    </w:p>
    <w:p w14:paraId="379CBBC4" w14:textId="042F3241" w:rsidR="00F10842" w:rsidRPr="00F10842" w:rsidRDefault="00F10842" w:rsidP="00BC3AE1">
      <w:pPr>
        <w:ind w:left="540"/>
        <w:jc w:val="both"/>
        <w:rPr>
          <w:i/>
          <w:iCs/>
        </w:rPr>
      </w:pPr>
      <w:r w:rsidRPr="00F10842">
        <w:rPr>
          <w:i/>
          <w:iCs/>
        </w:rPr>
        <w:t xml:space="preserve">(Nemes László alpolgármester </w:t>
      </w:r>
      <w:r w:rsidR="004352F6">
        <w:rPr>
          <w:i/>
          <w:iCs/>
        </w:rPr>
        <w:t xml:space="preserve">nem tartózkodik az </w:t>
      </w:r>
      <w:r w:rsidRPr="00F10842">
        <w:rPr>
          <w:i/>
          <w:iCs/>
        </w:rPr>
        <w:t>ülésterembe</w:t>
      </w:r>
      <w:r w:rsidR="004352F6">
        <w:rPr>
          <w:i/>
          <w:iCs/>
        </w:rPr>
        <w:t>n</w:t>
      </w:r>
      <w:r w:rsidRPr="00F10842">
        <w:rPr>
          <w:i/>
          <w:iCs/>
        </w:rPr>
        <w:t>.)</w:t>
      </w:r>
    </w:p>
    <w:p w14:paraId="312151DF" w14:textId="77777777" w:rsidR="00F10842" w:rsidRDefault="00F10842" w:rsidP="00BC3AE1">
      <w:pPr>
        <w:ind w:left="540"/>
        <w:jc w:val="both"/>
      </w:pPr>
    </w:p>
    <w:p w14:paraId="30990CC7" w14:textId="1F98E8E1" w:rsidR="00BC3AE1" w:rsidRPr="00E36688" w:rsidRDefault="00BC3AE1" w:rsidP="00BC3AE1">
      <w:pPr>
        <w:ind w:left="540"/>
        <w:jc w:val="both"/>
        <w:rPr>
          <w:b/>
          <w:bCs/>
          <w:u w:val="single"/>
        </w:rPr>
      </w:pPr>
      <w:bookmarkStart w:id="4" w:name="_Hlk90276995"/>
      <w:bookmarkStart w:id="5" w:name="_Hlk87364907"/>
      <w:bookmarkEnd w:id="3"/>
      <w:r>
        <w:rPr>
          <w:b/>
          <w:bCs/>
          <w:u w:val="single"/>
        </w:rPr>
        <w:t>0</w:t>
      </w:r>
      <w:r w:rsidR="00A7019B">
        <w:rPr>
          <w:b/>
          <w:bCs/>
          <w:u w:val="single"/>
        </w:rPr>
        <w:t>29</w:t>
      </w:r>
      <w:r w:rsidRPr="00E36688">
        <w:rPr>
          <w:b/>
          <w:bCs/>
          <w:u w:val="single"/>
        </w:rPr>
        <w:t>/202</w:t>
      </w:r>
      <w:r>
        <w:rPr>
          <w:b/>
          <w:bCs/>
          <w:u w:val="single"/>
        </w:rPr>
        <w:t>2</w:t>
      </w:r>
      <w:r w:rsidRPr="00E36688">
        <w:rPr>
          <w:b/>
          <w:bCs/>
          <w:u w:val="single"/>
        </w:rPr>
        <w:t>. (</w:t>
      </w:r>
      <w:r w:rsidR="00A7019B">
        <w:rPr>
          <w:b/>
          <w:bCs/>
          <w:u w:val="single"/>
        </w:rPr>
        <w:t>I</w:t>
      </w:r>
      <w:r w:rsidRPr="00E36688">
        <w:rPr>
          <w:b/>
          <w:bCs/>
          <w:u w:val="single"/>
        </w:rPr>
        <w:t xml:space="preserve">I. </w:t>
      </w:r>
      <w:r w:rsidR="00A7019B">
        <w:rPr>
          <w:b/>
          <w:bCs/>
          <w:u w:val="single"/>
        </w:rPr>
        <w:t>1</w:t>
      </w:r>
      <w:r>
        <w:rPr>
          <w:b/>
          <w:bCs/>
          <w:u w:val="single"/>
        </w:rPr>
        <w:t>0</w:t>
      </w:r>
      <w:r w:rsidRPr="00E36688">
        <w:rPr>
          <w:b/>
          <w:bCs/>
          <w:u w:val="single"/>
        </w:rPr>
        <w:t xml:space="preserve">.) </w:t>
      </w:r>
      <w:proofErr w:type="spellStart"/>
      <w:r w:rsidRPr="00E36688">
        <w:rPr>
          <w:b/>
          <w:bCs/>
          <w:u w:val="single"/>
        </w:rPr>
        <w:t>Ök</w:t>
      </w:r>
      <w:proofErr w:type="spellEnd"/>
      <w:r w:rsidRPr="00E36688">
        <w:rPr>
          <w:b/>
          <w:bCs/>
          <w:u w:val="single"/>
        </w:rPr>
        <w:t>. sz. határozat</w:t>
      </w:r>
    </w:p>
    <w:p w14:paraId="7A8BF53F" w14:textId="08CBCAFB" w:rsidR="00BC3AE1" w:rsidRPr="00E36688" w:rsidRDefault="00BC3AE1" w:rsidP="00BC3AE1">
      <w:pPr>
        <w:ind w:left="540"/>
        <w:jc w:val="both"/>
      </w:pPr>
      <w:r w:rsidRPr="00E36688">
        <w:t>a Képviselő-testület</w:t>
      </w:r>
      <w:r w:rsidR="00AA70AB">
        <w:t xml:space="preserve">                                                                        </w:t>
      </w:r>
      <w:r w:rsidRPr="00E36688">
        <w:t xml:space="preserve"> </w:t>
      </w:r>
    </w:p>
    <w:p w14:paraId="664C729D" w14:textId="22152DC6" w:rsidR="00BC3AE1" w:rsidRPr="00E36688" w:rsidRDefault="00BC3AE1" w:rsidP="00BC3AE1">
      <w:pPr>
        <w:ind w:left="567"/>
        <w:jc w:val="both"/>
      </w:pPr>
      <w:bookmarkStart w:id="6" w:name="_Hlk506537683"/>
      <w:bookmarkEnd w:id="1"/>
      <w:r w:rsidRPr="00E36688">
        <w:t>I. a 202</w:t>
      </w:r>
      <w:r>
        <w:t>2</w:t>
      </w:r>
      <w:r w:rsidRPr="00E36688">
        <w:t xml:space="preserve">. </w:t>
      </w:r>
      <w:r w:rsidR="00A7019B">
        <w:t xml:space="preserve">február 10-ei </w:t>
      </w:r>
      <w:r w:rsidRPr="00E36688">
        <w:t>ülésén az alábbi napirendi pontokat tárgyalja:</w:t>
      </w:r>
    </w:p>
    <w:bookmarkEnd w:id="6"/>
    <w:p w14:paraId="2189CA17" w14:textId="5C845FD3" w:rsidR="00A7019B" w:rsidRPr="00A7019B" w:rsidRDefault="00832B2E" w:rsidP="00832B2E">
      <w:pPr>
        <w:suppressAutoHyphens w:val="0"/>
        <w:overflowPunct w:val="0"/>
        <w:autoSpaceDE w:val="0"/>
        <w:autoSpaceDN/>
        <w:adjustRightInd w:val="0"/>
        <w:ind w:left="993" w:hanging="426"/>
        <w:jc w:val="both"/>
        <w:textAlignment w:val="auto"/>
        <w:rPr>
          <w:rFonts w:eastAsia="Arial Unicode MS"/>
          <w:bCs/>
          <w:color w:val="000000"/>
          <w:szCs w:val="20"/>
        </w:rPr>
      </w:pPr>
      <w:r>
        <w:rPr>
          <w:bCs/>
          <w:color w:val="000000"/>
          <w:szCs w:val="20"/>
          <w:lang w:val="en-US"/>
        </w:rPr>
        <w:t xml:space="preserve">1. </w:t>
      </w:r>
      <w:r>
        <w:rPr>
          <w:bCs/>
          <w:color w:val="000000"/>
          <w:szCs w:val="20"/>
          <w:lang w:val="en-US"/>
        </w:rPr>
        <w:tab/>
      </w:r>
      <w:r w:rsidR="00A7019B" w:rsidRPr="00A7019B">
        <w:rPr>
          <w:bCs/>
          <w:color w:val="000000"/>
          <w:szCs w:val="20"/>
          <w:lang w:val="en-US"/>
        </w:rPr>
        <w:t>Javaslat Budapest F</w:t>
      </w:r>
      <w:r w:rsidR="00A7019B" w:rsidRPr="00A7019B">
        <w:rPr>
          <w:bCs/>
          <w:color w:val="000000"/>
          <w:szCs w:val="20"/>
        </w:rPr>
        <w:t>őváros XX. kerület Pesterzsébet Önkormányzata adósságot keletkeztető ügyleteiből eredő fizetési kötelezettségeinek megállapítására</w:t>
      </w:r>
    </w:p>
    <w:p w14:paraId="0A3DBB49" w14:textId="57479502" w:rsidR="00A7019B" w:rsidRPr="00A7019B" w:rsidRDefault="00832B2E" w:rsidP="00832B2E">
      <w:pPr>
        <w:suppressAutoHyphens w:val="0"/>
        <w:overflowPunct w:val="0"/>
        <w:autoSpaceDE w:val="0"/>
        <w:autoSpaceDN/>
        <w:adjustRightInd w:val="0"/>
        <w:ind w:left="993" w:hanging="426"/>
        <w:jc w:val="both"/>
        <w:textAlignment w:val="auto"/>
        <w:rPr>
          <w:rFonts w:eastAsia="Arial Unicode MS"/>
          <w:bCs/>
          <w:color w:val="000000"/>
          <w:szCs w:val="20"/>
        </w:rPr>
      </w:pPr>
      <w:r>
        <w:rPr>
          <w:bCs/>
          <w:color w:val="000000"/>
          <w:szCs w:val="20"/>
          <w:lang w:val="en-US"/>
        </w:rPr>
        <w:t xml:space="preserve">2. </w:t>
      </w:r>
      <w:r>
        <w:rPr>
          <w:bCs/>
          <w:color w:val="000000"/>
          <w:szCs w:val="20"/>
          <w:lang w:val="en-US"/>
        </w:rPr>
        <w:tab/>
      </w:r>
      <w:r w:rsidR="00A7019B" w:rsidRPr="00A7019B">
        <w:rPr>
          <w:bCs/>
          <w:color w:val="000000"/>
          <w:szCs w:val="20"/>
          <w:lang w:val="en-US"/>
        </w:rPr>
        <w:t>Javaslat Budapest F</w:t>
      </w:r>
      <w:r w:rsidR="00A7019B" w:rsidRPr="00A7019B">
        <w:rPr>
          <w:bCs/>
          <w:color w:val="000000"/>
          <w:szCs w:val="20"/>
        </w:rPr>
        <w:t>őváros XX. kerület Pesterzsébet Önkormányzat 2022. évi költségvetési rendeletének jóváhagyására</w:t>
      </w:r>
    </w:p>
    <w:p w14:paraId="07ED5FBE" w14:textId="512C6320" w:rsidR="00A7019B" w:rsidRPr="00A7019B" w:rsidRDefault="00832B2E" w:rsidP="00832B2E">
      <w:pPr>
        <w:suppressAutoHyphens w:val="0"/>
        <w:overflowPunct w:val="0"/>
        <w:autoSpaceDE w:val="0"/>
        <w:autoSpaceDN/>
        <w:adjustRightInd w:val="0"/>
        <w:ind w:left="993" w:hanging="426"/>
        <w:jc w:val="both"/>
        <w:textAlignment w:val="auto"/>
        <w:rPr>
          <w:rFonts w:eastAsia="Arial Unicode MS"/>
          <w:bCs/>
          <w:color w:val="000000"/>
          <w:szCs w:val="20"/>
        </w:rPr>
      </w:pPr>
      <w:r>
        <w:rPr>
          <w:bCs/>
          <w:color w:val="000000"/>
          <w:szCs w:val="20"/>
          <w:lang w:val="en-US"/>
        </w:rPr>
        <w:t xml:space="preserve">3.    </w:t>
      </w:r>
      <w:r w:rsidR="00A7019B" w:rsidRPr="00A7019B">
        <w:rPr>
          <w:bCs/>
          <w:color w:val="000000"/>
          <w:szCs w:val="20"/>
          <w:lang w:val="en-US"/>
        </w:rPr>
        <w:t xml:space="preserve">Javaslat a 16. </w:t>
      </w:r>
      <w:proofErr w:type="spellStart"/>
      <w:r w:rsidR="00A7019B" w:rsidRPr="00A7019B">
        <w:rPr>
          <w:bCs/>
          <w:color w:val="000000"/>
          <w:szCs w:val="20"/>
          <w:lang w:val="en-US"/>
        </w:rPr>
        <w:t>sz</w:t>
      </w:r>
      <w:proofErr w:type="spellEnd"/>
      <w:r w:rsidR="00A7019B" w:rsidRPr="00A7019B">
        <w:rPr>
          <w:bCs/>
          <w:color w:val="000000"/>
          <w:szCs w:val="20"/>
          <w:lang w:val="en-US"/>
        </w:rPr>
        <w:t xml:space="preserve">. </w:t>
      </w:r>
      <w:proofErr w:type="spellStart"/>
      <w:r w:rsidR="00A7019B" w:rsidRPr="00A7019B">
        <w:rPr>
          <w:bCs/>
          <w:color w:val="000000"/>
          <w:szCs w:val="20"/>
          <w:lang w:val="en-US"/>
        </w:rPr>
        <w:t>Országgyűlési</w:t>
      </w:r>
      <w:proofErr w:type="spellEnd"/>
      <w:r w:rsidR="00A7019B" w:rsidRPr="00A7019B">
        <w:rPr>
          <w:bCs/>
          <w:color w:val="000000"/>
          <w:szCs w:val="20"/>
          <w:lang w:val="en-US"/>
        </w:rPr>
        <w:t xml:space="preserve"> </w:t>
      </w:r>
      <w:proofErr w:type="spellStart"/>
      <w:r w:rsidR="00A7019B" w:rsidRPr="00A7019B">
        <w:rPr>
          <w:bCs/>
          <w:color w:val="000000"/>
          <w:szCs w:val="20"/>
          <w:lang w:val="en-US"/>
        </w:rPr>
        <w:t>Egyéni</w:t>
      </w:r>
      <w:proofErr w:type="spellEnd"/>
      <w:r w:rsidR="00A7019B" w:rsidRPr="00A7019B">
        <w:rPr>
          <w:bCs/>
          <w:color w:val="000000"/>
          <w:szCs w:val="20"/>
          <w:lang w:val="en-US"/>
        </w:rPr>
        <w:t xml:space="preserve"> </w:t>
      </w:r>
      <w:proofErr w:type="spellStart"/>
      <w:r w:rsidR="00A7019B" w:rsidRPr="00A7019B">
        <w:rPr>
          <w:bCs/>
          <w:color w:val="000000"/>
          <w:szCs w:val="20"/>
          <w:lang w:val="en-US"/>
        </w:rPr>
        <w:t>Választókerületi</w:t>
      </w:r>
      <w:proofErr w:type="spellEnd"/>
      <w:r w:rsidR="00A7019B" w:rsidRPr="00A7019B">
        <w:rPr>
          <w:bCs/>
          <w:color w:val="000000"/>
          <w:szCs w:val="20"/>
          <w:lang w:val="en-US"/>
        </w:rPr>
        <w:t xml:space="preserve"> </w:t>
      </w:r>
      <w:proofErr w:type="spellStart"/>
      <w:r w:rsidR="00A7019B" w:rsidRPr="00A7019B">
        <w:rPr>
          <w:bCs/>
          <w:color w:val="000000"/>
          <w:szCs w:val="20"/>
          <w:lang w:val="en-US"/>
        </w:rPr>
        <w:t>Választási</w:t>
      </w:r>
      <w:proofErr w:type="spellEnd"/>
      <w:r w:rsidR="00A7019B" w:rsidRPr="00A7019B">
        <w:rPr>
          <w:bCs/>
          <w:color w:val="000000"/>
          <w:szCs w:val="20"/>
          <w:lang w:val="en-US"/>
        </w:rPr>
        <w:t xml:space="preserve"> </w:t>
      </w:r>
      <w:proofErr w:type="spellStart"/>
      <w:r w:rsidR="00A7019B" w:rsidRPr="00A7019B">
        <w:rPr>
          <w:bCs/>
          <w:color w:val="000000"/>
          <w:szCs w:val="20"/>
          <w:lang w:val="en-US"/>
        </w:rPr>
        <w:t>Bizottság</w:t>
      </w:r>
      <w:proofErr w:type="spellEnd"/>
      <w:r w:rsidR="00A7019B" w:rsidRPr="00A7019B">
        <w:rPr>
          <w:bCs/>
          <w:color w:val="000000"/>
          <w:szCs w:val="20"/>
          <w:lang w:val="en-US"/>
        </w:rPr>
        <w:t xml:space="preserve"> </w:t>
      </w:r>
      <w:proofErr w:type="spellStart"/>
      <w:r w:rsidR="00A7019B" w:rsidRPr="00A7019B">
        <w:rPr>
          <w:bCs/>
          <w:color w:val="000000"/>
          <w:szCs w:val="20"/>
          <w:lang w:val="en-US"/>
        </w:rPr>
        <w:t>három</w:t>
      </w:r>
      <w:proofErr w:type="spellEnd"/>
      <w:r w:rsidR="00A7019B" w:rsidRPr="00A7019B">
        <w:rPr>
          <w:bCs/>
          <w:color w:val="000000"/>
          <w:szCs w:val="20"/>
          <w:lang w:val="en-US"/>
        </w:rPr>
        <w:t xml:space="preserve"> </w:t>
      </w:r>
      <w:proofErr w:type="spellStart"/>
      <w:r w:rsidR="00A7019B" w:rsidRPr="00A7019B">
        <w:rPr>
          <w:bCs/>
          <w:color w:val="000000"/>
          <w:szCs w:val="20"/>
          <w:lang w:val="en-US"/>
        </w:rPr>
        <w:t>tagjának</w:t>
      </w:r>
      <w:proofErr w:type="spellEnd"/>
      <w:r w:rsidR="00A7019B" w:rsidRPr="00A7019B">
        <w:rPr>
          <w:bCs/>
          <w:color w:val="000000"/>
          <w:szCs w:val="20"/>
          <w:lang w:val="en-US"/>
        </w:rPr>
        <w:t xml:space="preserve"> </w:t>
      </w:r>
      <w:proofErr w:type="spellStart"/>
      <w:r w:rsidR="00A7019B" w:rsidRPr="00A7019B">
        <w:rPr>
          <w:bCs/>
          <w:color w:val="000000"/>
          <w:szCs w:val="20"/>
          <w:lang w:val="en-US"/>
        </w:rPr>
        <w:t>és</w:t>
      </w:r>
      <w:proofErr w:type="spellEnd"/>
      <w:r w:rsidR="00A7019B" w:rsidRPr="00A7019B">
        <w:rPr>
          <w:bCs/>
          <w:color w:val="000000"/>
          <w:szCs w:val="20"/>
          <w:lang w:val="en-US"/>
        </w:rPr>
        <w:t xml:space="preserve"> </w:t>
      </w:r>
      <w:proofErr w:type="spellStart"/>
      <w:r w:rsidR="00A7019B" w:rsidRPr="00A7019B">
        <w:rPr>
          <w:bCs/>
          <w:color w:val="000000"/>
          <w:szCs w:val="20"/>
          <w:lang w:val="en-US"/>
        </w:rPr>
        <w:t>legalább</w:t>
      </w:r>
      <w:proofErr w:type="spellEnd"/>
      <w:r w:rsidR="00A7019B" w:rsidRPr="00A7019B">
        <w:rPr>
          <w:bCs/>
          <w:color w:val="000000"/>
          <w:szCs w:val="20"/>
          <w:lang w:val="en-US"/>
        </w:rPr>
        <w:t xml:space="preserve"> </w:t>
      </w:r>
      <w:proofErr w:type="spellStart"/>
      <w:r w:rsidR="00A7019B" w:rsidRPr="00A7019B">
        <w:rPr>
          <w:bCs/>
          <w:color w:val="000000"/>
          <w:szCs w:val="20"/>
          <w:lang w:val="en-US"/>
        </w:rPr>
        <w:t>két</w:t>
      </w:r>
      <w:proofErr w:type="spellEnd"/>
      <w:r w:rsidR="00A7019B" w:rsidRPr="00A7019B">
        <w:rPr>
          <w:bCs/>
          <w:color w:val="000000"/>
          <w:szCs w:val="20"/>
          <w:lang w:val="en-US"/>
        </w:rPr>
        <w:t xml:space="preserve"> </w:t>
      </w:r>
      <w:proofErr w:type="spellStart"/>
      <w:r w:rsidR="00A7019B" w:rsidRPr="00A7019B">
        <w:rPr>
          <w:bCs/>
          <w:color w:val="000000"/>
          <w:szCs w:val="20"/>
          <w:lang w:val="en-US"/>
        </w:rPr>
        <w:t>póttagjának</w:t>
      </w:r>
      <w:proofErr w:type="spellEnd"/>
      <w:r w:rsidR="00A7019B" w:rsidRPr="00A7019B">
        <w:rPr>
          <w:bCs/>
          <w:color w:val="000000"/>
          <w:szCs w:val="20"/>
          <w:lang w:val="en-US"/>
        </w:rPr>
        <w:t xml:space="preserve"> </w:t>
      </w:r>
      <w:proofErr w:type="spellStart"/>
      <w:r w:rsidR="00A7019B" w:rsidRPr="00A7019B">
        <w:rPr>
          <w:bCs/>
          <w:color w:val="000000"/>
          <w:szCs w:val="20"/>
          <w:lang w:val="en-US"/>
        </w:rPr>
        <w:t>megválasztására</w:t>
      </w:r>
      <w:proofErr w:type="spellEnd"/>
      <w:r w:rsidR="00A7019B" w:rsidRPr="00A7019B">
        <w:rPr>
          <w:bCs/>
          <w:color w:val="000000"/>
          <w:szCs w:val="20"/>
          <w:lang w:val="en-US"/>
        </w:rPr>
        <w:t xml:space="preserve"> </w:t>
      </w:r>
    </w:p>
    <w:p w14:paraId="4D80F479" w14:textId="3D8FD007" w:rsidR="00A7019B" w:rsidRPr="00A7019B" w:rsidRDefault="00832B2E" w:rsidP="00832B2E">
      <w:pPr>
        <w:suppressAutoHyphens w:val="0"/>
        <w:overflowPunct w:val="0"/>
        <w:autoSpaceDE w:val="0"/>
        <w:autoSpaceDN/>
        <w:adjustRightInd w:val="0"/>
        <w:ind w:left="993" w:hanging="426"/>
        <w:jc w:val="both"/>
        <w:textAlignment w:val="auto"/>
        <w:rPr>
          <w:rFonts w:eastAsia="Arial Unicode MS"/>
          <w:bCs/>
          <w:color w:val="000000"/>
          <w:szCs w:val="20"/>
        </w:rPr>
      </w:pPr>
      <w:r>
        <w:rPr>
          <w:bCs/>
          <w:color w:val="000000"/>
          <w:szCs w:val="20"/>
          <w:lang w:val="en-US"/>
        </w:rPr>
        <w:t>4.</w:t>
      </w:r>
      <w:proofErr w:type="gramStart"/>
      <w:r>
        <w:rPr>
          <w:bCs/>
          <w:color w:val="000000"/>
          <w:szCs w:val="20"/>
          <w:lang w:val="en-US"/>
        </w:rPr>
        <w:t xml:space="preserve">/  </w:t>
      </w:r>
      <w:proofErr w:type="spellStart"/>
      <w:r w:rsidR="00A7019B" w:rsidRPr="00A7019B">
        <w:rPr>
          <w:bCs/>
          <w:color w:val="000000"/>
          <w:szCs w:val="20"/>
          <w:lang w:val="en-US"/>
        </w:rPr>
        <w:t>Hozzájárulás</w:t>
      </w:r>
      <w:proofErr w:type="spellEnd"/>
      <w:proofErr w:type="gramEnd"/>
      <w:r w:rsidR="00A7019B" w:rsidRPr="00A7019B">
        <w:rPr>
          <w:bCs/>
          <w:color w:val="000000"/>
          <w:szCs w:val="20"/>
          <w:lang w:val="en-US"/>
        </w:rPr>
        <w:t xml:space="preserve"> </w:t>
      </w:r>
      <w:proofErr w:type="spellStart"/>
      <w:r w:rsidR="00A7019B" w:rsidRPr="00A7019B">
        <w:rPr>
          <w:bCs/>
          <w:color w:val="000000"/>
          <w:szCs w:val="20"/>
          <w:lang w:val="en-US"/>
        </w:rPr>
        <w:t>Pesterzsébet</w:t>
      </w:r>
      <w:proofErr w:type="spellEnd"/>
      <w:r w:rsidR="00A7019B" w:rsidRPr="00A7019B">
        <w:rPr>
          <w:bCs/>
          <w:color w:val="000000"/>
          <w:szCs w:val="20"/>
          <w:lang w:val="en-US"/>
        </w:rPr>
        <w:t xml:space="preserve"> </w:t>
      </w:r>
      <w:proofErr w:type="spellStart"/>
      <w:r w:rsidR="00A7019B" w:rsidRPr="00A7019B">
        <w:rPr>
          <w:bCs/>
          <w:color w:val="000000"/>
          <w:szCs w:val="20"/>
          <w:lang w:val="en-US"/>
        </w:rPr>
        <w:t>Önkormányzatának</w:t>
      </w:r>
      <w:proofErr w:type="spellEnd"/>
      <w:r w:rsidR="00A7019B" w:rsidRPr="00A7019B">
        <w:rPr>
          <w:bCs/>
          <w:color w:val="000000"/>
          <w:szCs w:val="20"/>
          <w:lang w:val="en-US"/>
        </w:rPr>
        <w:t xml:space="preserve"> </w:t>
      </w:r>
      <w:proofErr w:type="spellStart"/>
      <w:r w:rsidR="00A7019B" w:rsidRPr="00A7019B">
        <w:rPr>
          <w:bCs/>
          <w:color w:val="000000"/>
          <w:szCs w:val="20"/>
          <w:lang w:val="en-US"/>
        </w:rPr>
        <w:t>Humán</w:t>
      </w:r>
      <w:proofErr w:type="spellEnd"/>
      <w:r w:rsidR="00A7019B" w:rsidRPr="00A7019B">
        <w:rPr>
          <w:bCs/>
          <w:color w:val="000000"/>
          <w:szCs w:val="20"/>
          <w:lang w:val="en-US"/>
        </w:rPr>
        <w:t xml:space="preserve"> </w:t>
      </w:r>
      <w:proofErr w:type="spellStart"/>
      <w:r w:rsidR="00A7019B" w:rsidRPr="00A7019B">
        <w:rPr>
          <w:bCs/>
          <w:color w:val="000000"/>
          <w:szCs w:val="20"/>
          <w:lang w:val="en-US"/>
        </w:rPr>
        <w:t>Szolgáltatások</w:t>
      </w:r>
      <w:proofErr w:type="spellEnd"/>
      <w:r w:rsidR="00A7019B" w:rsidRPr="00A7019B">
        <w:rPr>
          <w:bCs/>
          <w:color w:val="000000"/>
          <w:szCs w:val="20"/>
          <w:lang w:val="en-US"/>
        </w:rPr>
        <w:t xml:space="preserve"> </w:t>
      </w:r>
      <w:proofErr w:type="spellStart"/>
      <w:r w:rsidR="00A7019B" w:rsidRPr="00A7019B">
        <w:rPr>
          <w:bCs/>
          <w:color w:val="000000"/>
          <w:szCs w:val="20"/>
          <w:lang w:val="en-US"/>
        </w:rPr>
        <w:t>Intézménye</w:t>
      </w:r>
      <w:proofErr w:type="spellEnd"/>
      <w:r w:rsidR="00A7019B" w:rsidRPr="00A7019B">
        <w:rPr>
          <w:bCs/>
          <w:color w:val="000000"/>
          <w:szCs w:val="20"/>
          <w:lang w:val="en-US"/>
        </w:rPr>
        <w:t xml:space="preserve"> </w:t>
      </w:r>
      <w:proofErr w:type="spellStart"/>
      <w:r w:rsidR="00A7019B" w:rsidRPr="00A7019B">
        <w:rPr>
          <w:bCs/>
          <w:color w:val="000000"/>
          <w:szCs w:val="20"/>
          <w:lang w:val="en-US"/>
        </w:rPr>
        <w:t>intézményvezetője</w:t>
      </w:r>
      <w:proofErr w:type="spellEnd"/>
      <w:r w:rsidR="00A7019B" w:rsidRPr="00A7019B">
        <w:rPr>
          <w:bCs/>
          <w:color w:val="000000"/>
          <w:szCs w:val="20"/>
          <w:lang w:val="en-US"/>
        </w:rPr>
        <w:t xml:space="preserve"> </w:t>
      </w:r>
      <w:proofErr w:type="spellStart"/>
      <w:r w:rsidR="00A7019B" w:rsidRPr="00A7019B">
        <w:rPr>
          <w:bCs/>
          <w:color w:val="000000"/>
          <w:szCs w:val="20"/>
          <w:lang w:val="en-US"/>
        </w:rPr>
        <w:t>vezetői</w:t>
      </w:r>
      <w:proofErr w:type="spellEnd"/>
      <w:r w:rsidR="00A7019B" w:rsidRPr="00A7019B">
        <w:rPr>
          <w:bCs/>
          <w:color w:val="000000"/>
          <w:szCs w:val="20"/>
          <w:lang w:val="en-US"/>
        </w:rPr>
        <w:t xml:space="preserve"> </w:t>
      </w:r>
      <w:proofErr w:type="spellStart"/>
      <w:r w:rsidR="00A7019B" w:rsidRPr="00A7019B">
        <w:rPr>
          <w:bCs/>
          <w:color w:val="000000"/>
          <w:szCs w:val="20"/>
          <w:lang w:val="en-US"/>
        </w:rPr>
        <w:t>megbízásának</w:t>
      </w:r>
      <w:proofErr w:type="spellEnd"/>
      <w:r w:rsidR="00A7019B" w:rsidRPr="00A7019B">
        <w:rPr>
          <w:bCs/>
          <w:color w:val="000000"/>
          <w:szCs w:val="20"/>
          <w:lang w:val="en-US"/>
        </w:rPr>
        <w:t xml:space="preserve"> </w:t>
      </w:r>
      <w:proofErr w:type="spellStart"/>
      <w:r w:rsidR="00A7019B" w:rsidRPr="00A7019B">
        <w:rPr>
          <w:bCs/>
          <w:color w:val="000000"/>
          <w:szCs w:val="20"/>
          <w:lang w:val="en-US"/>
        </w:rPr>
        <w:t>megszüntetéséhez</w:t>
      </w:r>
      <w:proofErr w:type="spellEnd"/>
      <w:r w:rsidR="00A7019B" w:rsidRPr="00A7019B">
        <w:rPr>
          <w:bCs/>
          <w:color w:val="000000"/>
          <w:szCs w:val="20"/>
          <w:lang w:val="en-US"/>
        </w:rPr>
        <w:t xml:space="preserve">, </w:t>
      </w:r>
      <w:proofErr w:type="spellStart"/>
      <w:r w:rsidR="00A7019B" w:rsidRPr="00A7019B">
        <w:rPr>
          <w:bCs/>
          <w:color w:val="000000"/>
          <w:szCs w:val="20"/>
          <w:lang w:val="en-US"/>
        </w:rPr>
        <w:t>valamint</w:t>
      </w:r>
      <w:proofErr w:type="spellEnd"/>
      <w:r w:rsidR="00A7019B" w:rsidRPr="00A7019B">
        <w:rPr>
          <w:bCs/>
          <w:color w:val="000000"/>
          <w:szCs w:val="20"/>
          <w:lang w:val="en-US"/>
        </w:rPr>
        <w:t xml:space="preserve"> </w:t>
      </w:r>
      <w:proofErr w:type="spellStart"/>
      <w:r w:rsidR="00A7019B" w:rsidRPr="00A7019B">
        <w:rPr>
          <w:bCs/>
          <w:color w:val="000000"/>
          <w:szCs w:val="20"/>
          <w:lang w:val="en-US"/>
        </w:rPr>
        <w:t>javaslat</w:t>
      </w:r>
      <w:proofErr w:type="spellEnd"/>
      <w:r w:rsidR="00A7019B" w:rsidRPr="00A7019B">
        <w:rPr>
          <w:bCs/>
          <w:color w:val="000000"/>
          <w:szCs w:val="20"/>
          <w:lang w:val="en-US"/>
        </w:rPr>
        <w:t xml:space="preserve"> </w:t>
      </w:r>
      <w:proofErr w:type="spellStart"/>
      <w:r w:rsidR="00A7019B" w:rsidRPr="00A7019B">
        <w:rPr>
          <w:bCs/>
          <w:color w:val="000000"/>
          <w:szCs w:val="20"/>
          <w:lang w:val="en-US"/>
        </w:rPr>
        <w:t>Pesterzsébet</w:t>
      </w:r>
      <w:proofErr w:type="spellEnd"/>
      <w:r w:rsidR="00A7019B" w:rsidRPr="00A7019B">
        <w:rPr>
          <w:bCs/>
          <w:color w:val="000000"/>
          <w:szCs w:val="20"/>
          <w:lang w:val="en-US"/>
        </w:rPr>
        <w:t xml:space="preserve"> </w:t>
      </w:r>
      <w:proofErr w:type="spellStart"/>
      <w:r w:rsidR="00A7019B" w:rsidRPr="00A7019B">
        <w:rPr>
          <w:bCs/>
          <w:color w:val="000000"/>
          <w:szCs w:val="20"/>
          <w:lang w:val="en-US"/>
        </w:rPr>
        <w:t>Önkormányzatának</w:t>
      </w:r>
      <w:proofErr w:type="spellEnd"/>
      <w:r w:rsidR="00A7019B" w:rsidRPr="00A7019B">
        <w:rPr>
          <w:bCs/>
          <w:color w:val="000000"/>
          <w:szCs w:val="20"/>
          <w:lang w:val="en-US"/>
        </w:rPr>
        <w:t xml:space="preserve"> </w:t>
      </w:r>
      <w:proofErr w:type="spellStart"/>
      <w:r w:rsidR="00A7019B" w:rsidRPr="00A7019B">
        <w:rPr>
          <w:bCs/>
          <w:color w:val="000000"/>
          <w:szCs w:val="20"/>
          <w:lang w:val="en-US"/>
        </w:rPr>
        <w:t>Humán</w:t>
      </w:r>
      <w:proofErr w:type="spellEnd"/>
      <w:r w:rsidR="00A7019B" w:rsidRPr="00A7019B">
        <w:rPr>
          <w:bCs/>
          <w:color w:val="000000"/>
          <w:szCs w:val="20"/>
          <w:lang w:val="en-US"/>
        </w:rPr>
        <w:t xml:space="preserve"> </w:t>
      </w:r>
      <w:proofErr w:type="spellStart"/>
      <w:r w:rsidR="00A7019B" w:rsidRPr="00A7019B">
        <w:rPr>
          <w:bCs/>
          <w:color w:val="000000"/>
          <w:szCs w:val="20"/>
          <w:lang w:val="en-US"/>
        </w:rPr>
        <w:t>Szolgáltatások</w:t>
      </w:r>
      <w:proofErr w:type="spellEnd"/>
      <w:r w:rsidR="00A7019B" w:rsidRPr="00A7019B">
        <w:rPr>
          <w:bCs/>
          <w:color w:val="000000"/>
          <w:szCs w:val="20"/>
          <w:lang w:val="en-US"/>
        </w:rPr>
        <w:t xml:space="preserve"> </w:t>
      </w:r>
      <w:proofErr w:type="spellStart"/>
      <w:r w:rsidR="00A7019B" w:rsidRPr="00A7019B">
        <w:rPr>
          <w:bCs/>
          <w:color w:val="000000"/>
          <w:szCs w:val="20"/>
          <w:lang w:val="en-US"/>
        </w:rPr>
        <w:t>Intézménye</w:t>
      </w:r>
      <w:proofErr w:type="spellEnd"/>
      <w:r w:rsidR="00A7019B" w:rsidRPr="00A7019B">
        <w:rPr>
          <w:bCs/>
          <w:color w:val="000000"/>
          <w:szCs w:val="20"/>
          <w:lang w:val="en-US"/>
        </w:rPr>
        <w:t xml:space="preserve"> </w:t>
      </w:r>
      <w:proofErr w:type="spellStart"/>
      <w:r w:rsidR="00A7019B" w:rsidRPr="00A7019B">
        <w:rPr>
          <w:bCs/>
          <w:color w:val="000000"/>
          <w:szCs w:val="20"/>
          <w:lang w:val="en-US"/>
        </w:rPr>
        <w:t>intézményvezetői</w:t>
      </w:r>
      <w:proofErr w:type="spellEnd"/>
      <w:r w:rsidR="00A7019B" w:rsidRPr="00A7019B">
        <w:rPr>
          <w:bCs/>
          <w:color w:val="000000"/>
          <w:szCs w:val="20"/>
          <w:lang w:val="en-US"/>
        </w:rPr>
        <w:t xml:space="preserve"> </w:t>
      </w:r>
      <w:proofErr w:type="spellStart"/>
      <w:r w:rsidR="00A7019B" w:rsidRPr="00A7019B">
        <w:rPr>
          <w:bCs/>
          <w:color w:val="000000"/>
          <w:szCs w:val="20"/>
          <w:lang w:val="en-US"/>
        </w:rPr>
        <w:t>feladatainak</w:t>
      </w:r>
      <w:proofErr w:type="spellEnd"/>
      <w:r w:rsidR="00A7019B" w:rsidRPr="00A7019B">
        <w:rPr>
          <w:bCs/>
          <w:color w:val="000000"/>
          <w:szCs w:val="20"/>
          <w:lang w:val="en-US"/>
        </w:rPr>
        <w:t xml:space="preserve"> </w:t>
      </w:r>
      <w:proofErr w:type="spellStart"/>
      <w:r w:rsidR="00A7019B" w:rsidRPr="00A7019B">
        <w:rPr>
          <w:bCs/>
          <w:color w:val="000000"/>
          <w:szCs w:val="20"/>
          <w:lang w:val="en-US"/>
        </w:rPr>
        <w:t>ellátására</w:t>
      </w:r>
      <w:proofErr w:type="spellEnd"/>
      <w:r w:rsidR="00A7019B" w:rsidRPr="00A7019B">
        <w:rPr>
          <w:bCs/>
          <w:color w:val="000000"/>
          <w:szCs w:val="20"/>
          <w:lang w:val="en-US"/>
        </w:rPr>
        <w:t xml:space="preserve"> </w:t>
      </w:r>
      <w:proofErr w:type="spellStart"/>
      <w:r w:rsidR="00A7019B" w:rsidRPr="00A7019B">
        <w:rPr>
          <w:bCs/>
          <w:color w:val="000000"/>
          <w:szCs w:val="20"/>
          <w:lang w:val="en-US"/>
        </w:rPr>
        <w:t>vonatkozó</w:t>
      </w:r>
      <w:proofErr w:type="spellEnd"/>
      <w:r w:rsidR="00A7019B" w:rsidRPr="00A7019B">
        <w:rPr>
          <w:bCs/>
          <w:color w:val="000000"/>
          <w:szCs w:val="20"/>
          <w:lang w:val="en-US"/>
        </w:rPr>
        <w:t xml:space="preserve"> </w:t>
      </w:r>
      <w:proofErr w:type="spellStart"/>
      <w:r w:rsidR="00A7019B" w:rsidRPr="00A7019B">
        <w:rPr>
          <w:bCs/>
          <w:color w:val="000000"/>
          <w:szCs w:val="20"/>
          <w:lang w:val="en-US"/>
        </w:rPr>
        <w:t>pályázat</w:t>
      </w:r>
      <w:proofErr w:type="spellEnd"/>
      <w:r w:rsidR="00A7019B" w:rsidRPr="00A7019B">
        <w:rPr>
          <w:bCs/>
          <w:color w:val="000000"/>
          <w:szCs w:val="20"/>
          <w:lang w:val="en-US"/>
        </w:rPr>
        <w:t xml:space="preserve"> </w:t>
      </w:r>
      <w:proofErr w:type="spellStart"/>
      <w:r w:rsidR="00A7019B" w:rsidRPr="00A7019B">
        <w:rPr>
          <w:bCs/>
          <w:color w:val="000000"/>
          <w:szCs w:val="20"/>
          <w:lang w:val="en-US"/>
        </w:rPr>
        <w:t>kiírására</w:t>
      </w:r>
      <w:proofErr w:type="spellEnd"/>
      <w:r w:rsidR="00A7019B" w:rsidRPr="00A7019B">
        <w:rPr>
          <w:bCs/>
          <w:color w:val="000000"/>
          <w:szCs w:val="20"/>
          <w:lang w:val="en-US"/>
        </w:rPr>
        <w:t xml:space="preserve"> </w:t>
      </w:r>
    </w:p>
    <w:p w14:paraId="3538B540" w14:textId="77777777" w:rsidR="006A77EF" w:rsidRPr="00FC6605" w:rsidRDefault="006A77EF" w:rsidP="00832B2E">
      <w:pPr>
        <w:adjustRightInd w:val="0"/>
        <w:ind w:left="993" w:hanging="426"/>
        <w:jc w:val="both"/>
        <w:rPr>
          <w:rFonts w:eastAsia="Arial Unicode MS"/>
          <w:bCs/>
          <w:u w:val="single"/>
        </w:rPr>
      </w:pPr>
    </w:p>
    <w:p w14:paraId="112FB241" w14:textId="77777777" w:rsidR="00BC3AE1" w:rsidRPr="00E36688" w:rsidRDefault="00BC3AE1" w:rsidP="00FC6605">
      <w:pPr>
        <w:adjustRightInd w:val="0"/>
        <w:ind w:left="567"/>
        <w:jc w:val="both"/>
        <w:rPr>
          <w:rFonts w:eastAsia="Arial Unicode MS"/>
          <w:bCs/>
        </w:rPr>
      </w:pPr>
      <w:r w:rsidRPr="00E36688">
        <w:rPr>
          <w:rFonts w:eastAsia="Arial Unicode MS"/>
          <w:bCs/>
          <w:u w:val="single"/>
        </w:rPr>
        <w:t>Felelős:</w:t>
      </w:r>
      <w:r w:rsidRPr="00E36688">
        <w:rPr>
          <w:rFonts w:eastAsia="Arial Unicode MS"/>
          <w:bCs/>
        </w:rPr>
        <w:t xml:space="preserve"> Szabados Ákos polgármester</w:t>
      </w:r>
    </w:p>
    <w:p w14:paraId="6DD614A5" w14:textId="77777777" w:rsidR="00BC3AE1" w:rsidRDefault="00BC3AE1" w:rsidP="00FC6605">
      <w:pPr>
        <w:adjustRightInd w:val="0"/>
        <w:ind w:left="567"/>
        <w:jc w:val="both"/>
        <w:rPr>
          <w:rFonts w:eastAsia="Arial Unicode MS"/>
          <w:bCs/>
        </w:rPr>
      </w:pPr>
      <w:r w:rsidRPr="00E36688">
        <w:rPr>
          <w:rFonts w:eastAsia="Arial Unicode MS"/>
          <w:bCs/>
          <w:u w:val="single"/>
        </w:rPr>
        <w:t>Határidő:</w:t>
      </w:r>
      <w:r w:rsidRPr="00E36688">
        <w:rPr>
          <w:rFonts w:eastAsia="Arial Unicode MS"/>
          <w:bCs/>
        </w:rPr>
        <w:t xml:space="preserve"> azonnal</w:t>
      </w:r>
    </w:p>
    <w:p w14:paraId="48E2DE26" w14:textId="77777777" w:rsidR="00BC3AE1" w:rsidRDefault="00BC3AE1" w:rsidP="006E27AF">
      <w:pPr>
        <w:adjustRightInd w:val="0"/>
        <w:ind w:left="567"/>
        <w:jc w:val="both"/>
        <w:rPr>
          <w:rFonts w:eastAsia="Arial Unicode MS"/>
          <w:bCs/>
        </w:rPr>
      </w:pPr>
    </w:p>
    <w:bookmarkEnd w:id="4"/>
    <w:bookmarkEnd w:id="5"/>
    <w:p w14:paraId="45403F04" w14:textId="7558D54C" w:rsidR="003543AB" w:rsidRPr="00F10842" w:rsidRDefault="003543AB" w:rsidP="003543AB">
      <w:pPr>
        <w:ind w:left="540"/>
        <w:jc w:val="both"/>
        <w:rPr>
          <w:i/>
          <w:iCs/>
        </w:rPr>
      </w:pPr>
      <w:r w:rsidRPr="00F10842">
        <w:rPr>
          <w:i/>
          <w:iCs/>
        </w:rPr>
        <w:t xml:space="preserve">(Nemes László alpolgármester úr </w:t>
      </w:r>
      <w:r w:rsidR="00AA70AB">
        <w:rPr>
          <w:i/>
          <w:iCs/>
        </w:rPr>
        <w:t>14</w:t>
      </w:r>
      <w:r w:rsidR="00AA70AB" w:rsidRPr="00AA70AB">
        <w:rPr>
          <w:i/>
          <w:iCs/>
          <w:vertAlign w:val="superscript"/>
        </w:rPr>
        <w:t>10</w:t>
      </w:r>
      <w:r w:rsidR="00AA70AB">
        <w:rPr>
          <w:i/>
          <w:iCs/>
        </w:rPr>
        <w:t xml:space="preserve">-kor </w:t>
      </w:r>
      <w:r>
        <w:rPr>
          <w:i/>
          <w:iCs/>
        </w:rPr>
        <w:t>meg</w:t>
      </w:r>
      <w:r w:rsidRPr="00F10842">
        <w:rPr>
          <w:i/>
          <w:iCs/>
        </w:rPr>
        <w:t>érkezik az ülésterembe.)</w:t>
      </w:r>
    </w:p>
    <w:p w14:paraId="27935A8F" w14:textId="5B05F571" w:rsidR="00FC6605" w:rsidRDefault="00FC6605" w:rsidP="006E27AF">
      <w:pPr>
        <w:ind w:left="567"/>
        <w:jc w:val="both"/>
      </w:pPr>
    </w:p>
    <w:p w14:paraId="0C9E4495" w14:textId="77777777" w:rsidR="00A800AC" w:rsidRDefault="00A800AC" w:rsidP="00832B2E">
      <w:pPr>
        <w:autoSpaceDN/>
        <w:ind w:left="2552" w:hanging="1985"/>
        <w:jc w:val="both"/>
        <w:textAlignment w:val="auto"/>
        <w:rPr>
          <w:b/>
          <w:i/>
          <w:iCs/>
          <w:color w:val="000000"/>
          <w:szCs w:val="20"/>
          <w:u w:val="single"/>
          <w:lang w:val="en-US"/>
        </w:rPr>
      </w:pPr>
    </w:p>
    <w:p w14:paraId="3C070589" w14:textId="16C131C0" w:rsidR="00FC6605" w:rsidRPr="00832B2E" w:rsidRDefault="00832B2E" w:rsidP="00832B2E">
      <w:pPr>
        <w:autoSpaceDN/>
        <w:ind w:left="2552" w:hanging="1985"/>
        <w:jc w:val="both"/>
        <w:textAlignment w:val="auto"/>
        <w:rPr>
          <w:rFonts w:eastAsia="Arial Unicode MS"/>
          <w:bCs/>
          <w:color w:val="000000"/>
          <w:szCs w:val="20"/>
        </w:rPr>
      </w:pPr>
      <w:r>
        <w:rPr>
          <w:b/>
          <w:i/>
          <w:iCs/>
          <w:color w:val="000000"/>
          <w:szCs w:val="20"/>
          <w:u w:val="single"/>
          <w:lang w:val="en-US"/>
        </w:rPr>
        <w:t xml:space="preserve">1. </w:t>
      </w:r>
      <w:proofErr w:type="spellStart"/>
      <w:r>
        <w:rPr>
          <w:b/>
          <w:i/>
          <w:iCs/>
          <w:color w:val="000000"/>
          <w:szCs w:val="20"/>
          <w:u w:val="single"/>
          <w:lang w:val="en-US"/>
        </w:rPr>
        <w:t>n</w:t>
      </w:r>
      <w:r w:rsidR="00113E96" w:rsidRPr="00832B2E">
        <w:rPr>
          <w:b/>
          <w:i/>
          <w:iCs/>
          <w:color w:val="000000"/>
          <w:szCs w:val="20"/>
          <w:u w:val="single"/>
          <w:lang w:val="en-US"/>
        </w:rPr>
        <w:t>apirendi</w:t>
      </w:r>
      <w:proofErr w:type="spellEnd"/>
      <w:r w:rsidR="00113E96" w:rsidRPr="00832B2E">
        <w:rPr>
          <w:b/>
          <w:i/>
          <w:iCs/>
          <w:color w:val="000000"/>
          <w:szCs w:val="20"/>
          <w:u w:val="single"/>
          <w:lang w:val="en-US"/>
        </w:rPr>
        <w:t xml:space="preserve"> </w:t>
      </w:r>
      <w:proofErr w:type="spellStart"/>
      <w:r w:rsidR="00113E96" w:rsidRPr="00832B2E">
        <w:rPr>
          <w:b/>
          <w:i/>
          <w:iCs/>
          <w:color w:val="000000"/>
          <w:szCs w:val="20"/>
          <w:u w:val="single"/>
          <w:lang w:val="en-US"/>
        </w:rPr>
        <w:t>pont</w:t>
      </w:r>
      <w:proofErr w:type="spellEnd"/>
      <w:r w:rsidR="00113E96" w:rsidRPr="00832B2E">
        <w:rPr>
          <w:b/>
          <w:i/>
          <w:iCs/>
          <w:color w:val="000000"/>
          <w:szCs w:val="20"/>
          <w:u w:val="single"/>
          <w:lang w:val="en-US"/>
        </w:rPr>
        <w:t>:</w:t>
      </w:r>
      <w:r w:rsidR="00113E96" w:rsidRPr="00832B2E">
        <w:rPr>
          <w:b/>
          <w:color w:val="000000"/>
          <w:szCs w:val="20"/>
          <w:lang w:val="en-US"/>
        </w:rPr>
        <w:t xml:space="preserve"> </w:t>
      </w:r>
      <w:r w:rsidRPr="00832B2E">
        <w:rPr>
          <w:b/>
          <w:color w:val="000000"/>
          <w:szCs w:val="20"/>
          <w:lang w:val="en-US"/>
        </w:rPr>
        <w:tab/>
      </w:r>
      <w:bookmarkStart w:id="7" w:name="_Hlk95469442"/>
      <w:r w:rsidR="00FC6605" w:rsidRPr="00832B2E">
        <w:rPr>
          <w:bCs/>
          <w:color w:val="000000"/>
          <w:szCs w:val="20"/>
          <w:lang w:val="en-US"/>
        </w:rPr>
        <w:t>Javaslat Budapest F</w:t>
      </w:r>
      <w:r w:rsidR="00FC6605" w:rsidRPr="00832B2E">
        <w:rPr>
          <w:bCs/>
          <w:color w:val="000000"/>
          <w:szCs w:val="20"/>
        </w:rPr>
        <w:t>őváros XX. kerület Pesterzsébet Önkormányzata adósságot keletkeztető ügyleteiből eredő fizetési kötelezettségeinek megállapítására</w:t>
      </w:r>
    </w:p>
    <w:bookmarkEnd w:id="7"/>
    <w:p w14:paraId="746C3634" w14:textId="77777777" w:rsidR="00FC6605" w:rsidRPr="00832B2E" w:rsidRDefault="00FC6605" w:rsidP="008942D3">
      <w:pPr>
        <w:autoSpaceDN/>
        <w:ind w:left="2411" w:firstLine="141"/>
        <w:jc w:val="both"/>
        <w:textAlignment w:val="auto"/>
        <w:rPr>
          <w:bCs/>
        </w:rPr>
      </w:pPr>
      <w:r w:rsidRPr="00832B2E">
        <w:rPr>
          <w:bCs/>
          <w:u w:val="single"/>
        </w:rPr>
        <w:t>Előadó:</w:t>
      </w:r>
      <w:r w:rsidRPr="00832B2E">
        <w:rPr>
          <w:bCs/>
        </w:rPr>
        <w:tab/>
      </w:r>
      <w:r w:rsidRPr="00832B2E">
        <w:rPr>
          <w:bCs/>
          <w:color w:val="000000"/>
        </w:rPr>
        <w:t>Szabados Ákos polgármester</w:t>
      </w:r>
    </w:p>
    <w:p w14:paraId="4A12563E" w14:textId="77777777" w:rsidR="008942D3" w:rsidRDefault="008942D3" w:rsidP="00832B2E">
      <w:pPr>
        <w:tabs>
          <w:tab w:val="num" w:pos="3960"/>
        </w:tabs>
        <w:autoSpaceDN/>
        <w:ind w:left="567"/>
        <w:jc w:val="both"/>
        <w:textAlignment w:val="auto"/>
        <w:rPr>
          <w:rFonts w:eastAsia="Arial Unicode MS"/>
          <w:u w:val="single"/>
        </w:rPr>
      </w:pPr>
    </w:p>
    <w:p w14:paraId="26E4A4F8" w14:textId="77777777" w:rsidR="00A800AC" w:rsidRDefault="00A800AC" w:rsidP="005B22DC">
      <w:pPr>
        <w:ind w:left="567"/>
        <w:jc w:val="both"/>
        <w:rPr>
          <w:szCs w:val="20"/>
          <w:u w:val="single"/>
        </w:rPr>
      </w:pPr>
    </w:p>
    <w:p w14:paraId="7C1799F3" w14:textId="2EB9BF17" w:rsidR="005B22DC" w:rsidRPr="005B22DC" w:rsidRDefault="005B22DC" w:rsidP="005B22DC">
      <w:pPr>
        <w:ind w:left="567"/>
        <w:jc w:val="both"/>
        <w:rPr>
          <w:szCs w:val="20"/>
        </w:rPr>
      </w:pPr>
      <w:r w:rsidRPr="005B22DC">
        <w:rPr>
          <w:szCs w:val="20"/>
          <w:u w:val="single"/>
        </w:rPr>
        <w:t>Szabados Ákos:</w:t>
      </w:r>
      <w:r w:rsidRPr="005B22DC">
        <w:rPr>
          <w:szCs w:val="20"/>
        </w:rPr>
        <w:t xml:space="preserve"> Megnyitja a napirendi pontot. Kéri a bizottságok véleményét.</w:t>
      </w:r>
    </w:p>
    <w:p w14:paraId="1E749E70" w14:textId="77777777" w:rsidR="00F10842" w:rsidRDefault="00F10842" w:rsidP="00F10842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u w:val="single"/>
          <w:lang w:eastAsia="en-US"/>
        </w:rPr>
      </w:pPr>
    </w:p>
    <w:p w14:paraId="52C563F9" w14:textId="6BFBC0FD" w:rsidR="00F10842" w:rsidRPr="005B22DC" w:rsidRDefault="00F10842" w:rsidP="00F10842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lang w:eastAsia="en-US"/>
        </w:rPr>
      </w:pPr>
      <w:r w:rsidRPr="005B22DC">
        <w:rPr>
          <w:rFonts w:eastAsiaTheme="minorHAnsi"/>
          <w:u w:val="single"/>
          <w:lang w:eastAsia="en-US"/>
        </w:rPr>
        <w:t>Juhász Lajosné:</w:t>
      </w:r>
      <w:r w:rsidRPr="005B22DC">
        <w:rPr>
          <w:rFonts w:eastAsiaTheme="minorHAnsi"/>
          <w:lang w:eastAsia="en-US"/>
        </w:rPr>
        <w:t xml:space="preserve"> A Jogi, Igazgatási és Közbiztonsági Bizottság az előterjesztésben szereplő </w:t>
      </w:r>
      <w:r>
        <w:rPr>
          <w:rFonts w:eastAsiaTheme="minorHAnsi"/>
          <w:lang w:eastAsia="en-US"/>
        </w:rPr>
        <w:t>határozati javaslat</w:t>
      </w:r>
      <w:r w:rsidRPr="005B22DC">
        <w:rPr>
          <w:rFonts w:eastAsiaTheme="minorHAnsi"/>
          <w:lang w:eastAsia="en-US"/>
        </w:rPr>
        <w:t xml:space="preserve"> elfogadását támogatja.</w:t>
      </w:r>
    </w:p>
    <w:p w14:paraId="3079FE48" w14:textId="77777777" w:rsidR="005B22DC" w:rsidRPr="005B22DC" w:rsidRDefault="005B22DC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u w:val="single"/>
          <w:lang w:eastAsia="en-US"/>
        </w:rPr>
      </w:pPr>
    </w:p>
    <w:p w14:paraId="4DB0FD4C" w14:textId="6727E68F" w:rsidR="0068472F" w:rsidRPr="005B22DC" w:rsidRDefault="0068472F" w:rsidP="0068472F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lang w:eastAsia="en-US"/>
        </w:rPr>
      </w:pPr>
      <w:proofErr w:type="spellStart"/>
      <w:r w:rsidRPr="005B22DC">
        <w:rPr>
          <w:rFonts w:eastAsiaTheme="minorHAnsi"/>
          <w:u w:val="single"/>
          <w:lang w:eastAsia="en-US"/>
        </w:rPr>
        <w:t>Juhák</w:t>
      </w:r>
      <w:proofErr w:type="spellEnd"/>
      <w:r w:rsidRPr="005B22DC">
        <w:rPr>
          <w:rFonts w:eastAsiaTheme="minorHAnsi"/>
          <w:u w:val="single"/>
          <w:lang w:eastAsia="en-US"/>
        </w:rPr>
        <w:t xml:space="preserve"> Tamás István:</w:t>
      </w:r>
      <w:r w:rsidRPr="005B22DC">
        <w:rPr>
          <w:rFonts w:eastAsiaTheme="minorHAnsi"/>
          <w:lang w:eastAsia="en-US"/>
        </w:rPr>
        <w:t xml:space="preserve"> Közlekedési tanácsnokként </w:t>
      </w:r>
      <w:r>
        <w:rPr>
          <w:rFonts w:eastAsiaTheme="minorHAnsi"/>
          <w:lang w:eastAsia="en-US"/>
        </w:rPr>
        <w:t xml:space="preserve">támogatja </w:t>
      </w:r>
      <w:r w:rsidRPr="005B22DC">
        <w:rPr>
          <w:rFonts w:eastAsiaTheme="minorHAnsi"/>
          <w:lang w:eastAsia="en-US"/>
        </w:rPr>
        <w:t xml:space="preserve">az előterjesztésben szereplő </w:t>
      </w:r>
      <w:r>
        <w:rPr>
          <w:rFonts w:eastAsiaTheme="minorHAnsi"/>
          <w:lang w:eastAsia="en-US"/>
        </w:rPr>
        <w:t>határozati javaslat elfogadását</w:t>
      </w:r>
      <w:r w:rsidRPr="005B22DC">
        <w:rPr>
          <w:rFonts w:eastAsiaTheme="minorHAnsi"/>
          <w:lang w:eastAsia="en-US"/>
        </w:rPr>
        <w:t>.</w:t>
      </w:r>
    </w:p>
    <w:p w14:paraId="550E27B8" w14:textId="00C4F4BD" w:rsidR="0068472F" w:rsidRDefault="0068472F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u w:val="single"/>
          <w:lang w:eastAsia="en-US"/>
        </w:rPr>
      </w:pPr>
    </w:p>
    <w:p w14:paraId="20A6A7CB" w14:textId="0B423E6F" w:rsidR="0068472F" w:rsidRPr="005B22DC" w:rsidRDefault="0068472F" w:rsidP="0068472F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lang w:eastAsia="en-US"/>
        </w:rPr>
      </w:pPr>
      <w:r w:rsidRPr="005B22DC">
        <w:rPr>
          <w:rFonts w:eastAsiaTheme="minorHAnsi"/>
          <w:u w:val="single"/>
          <w:lang w:eastAsia="en-US"/>
        </w:rPr>
        <w:t>Mach Péter:</w:t>
      </w:r>
      <w:r w:rsidRPr="005B22DC">
        <w:rPr>
          <w:rFonts w:eastAsiaTheme="minorHAnsi"/>
          <w:lang w:eastAsia="en-US"/>
        </w:rPr>
        <w:t xml:space="preserve"> A Környezetvédelmi és Városfejlesztési Bizottság </w:t>
      </w:r>
      <w:r>
        <w:rPr>
          <w:rFonts w:eastAsiaTheme="minorHAnsi"/>
          <w:lang w:eastAsia="en-US"/>
        </w:rPr>
        <w:t xml:space="preserve">kéri </w:t>
      </w:r>
      <w:r w:rsidRPr="005B22DC">
        <w:rPr>
          <w:rFonts w:eastAsiaTheme="minorHAnsi"/>
          <w:lang w:eastAsia="en-US"/>
        </w:rPr>
        <w:t xml:space="preserve">az előterjesztésben szereplő </w:t>
      </w:r>
      <w:r>
        <w:rPr>
          <w:rFonts w:eastAsiaTheme="minorHAnsi"/>
          <w:lang w:eastAsia="en-US"/>
        </w:rPr>
        <w:t xml:space="preserve">határozati javaslat </w:t>
      </w:r>
      <w:r w:rsidRPr="005B22DC">
        <w:rPr>
          <w:rFonts w:eastAsiaTheme="minorHAnsi"/>
          <w:lang w:eastAsia="en-US"/>
        </w:rPr>
        <w:t>elfogadását.</w:t>
      </w:r>
    </w:p>
    <w:p w14:paraId="3B3358AD" w14:textId="33DCB735" w:rsidR="0068472F" w:rsidRDefault="0068472F" w:rsidP="0068472F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lang w:eastAsia="en-US"/>
        </w:rPr>
      </w:pPr>
    </w:p>
    <w:p w14:paraId="6E14D9A5" w14:textId="77777777" w:rsidR="0068472F" w:rsidRPr="005B22DC" w:rsidRDefault="0068472F" w:rsidP="0068472F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lang w:eastAsia="en-US"/>
        </w:rPr>
      </w:pPr>
      <w:proofErr w:type="spellStart"/>
      <w:r w:rsidRPr="005B22DC">
        <w:rPr>
          <w:rFonts w:eastAsiaTheme="minorHAnsi"/>
          <w:iCs/>
          <w:u w:val="single"/>
          <w:lang w:eastAsia="en-US"/>
        </w:rPr>
        <w:t>Ettvel</w:t>
      </w:r>
      <w:proofErr w:type="spellEnd"/>
      <w:r w:rsidRPr="005B22DC">
        <w:rPr>
          <w:rFonts w:eastAsiaTheme="minorHAnsi"/>
          <w:iCs/>
          <w:u w:val="single"/>
          <w:lang w:eastAsia="en-US"/>
        </w:rPr>
        <w:t xml:space="preserve"> Zoltán:</w:t>
      </w:r>
      <w:r w:rsidRPr="005B22DC">
        <w:rPr>
          <w:rFonts w:eastAsiaTheme="minorHAnsi"/>
          <w:iCs/>
          <w:lang w:eastAsia="en-US"/>
        </w:rPr>
        <w:t xml:space="preserve"> Városvédelmi tanácsnokként </w:t>
      </w:r>
      <w:r>
        <w:rPr>
          <w:rFonts w:eastAsiaTheme="minorHAnsi"/>
          <w:lang w:eastAsia="en-US"/>
        </w:rPr>
        <w:t xml:space="preserve">kéri </w:t>
      </w:r>
      <w:r w:rsidRPr="005B22DC">
        <w:rPr>
          <w:rFonts w:eastAsiaTheme="minorHAnsi"/>
          <w:lang w:eastAsia="en-US"/>
        </w:rPr>
        <w:t xml:space="preserve">az előterjesztésben szereplő </w:t>
      </w:r>
      <w:r>
        <w:rPr>
          <w:rFonts w:eastAsiaTheme="minorHAnsi"/>
          <w:lang w:eastAsia="en-US"/>
        </w:rPr>
        <w:t xml:space="preserve">határozati javaslat </w:t>
      </w:r>
      <w:r w:rsidRPr="005B22DC">
        <w:rPr>
          <w:rFonts w:eastAsiaTheme="minorHAnsi"/>
          <w:lang w:eastAsia="en-US"/>
        </w:rPr>
        <w:t>elfogadását.</w:t>
      </w:r>
    </w:p>
    <w:p w14:paraId="140F1D8D" w14:textId="30EE7CDD" w:rsidR="0068472F" w:rsidRPr="005B22DC" w:rsidRDefault="0068472F" w:rsidP="0068472F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iCs/>
          <w:lang w:eastAsia="en-US"/>
        </w:rPr>
      </w:pPr>
    </w:p>
    <w:p w14:paraId="6C5F4D0A" w14:textId="342797D5" w:rsidR="0068472F" w:rsidRPr="005B22DC" w:rsidRDefault="0068472F" w:rsidP="0068472F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lang w:eastAsia="en-US"/>
        </w:rPr>
      </w:pPr>
      <w:r w:rsidRPr="005B22DC">
        <w:rPr>
          <w:rFonts w:eastAsiaTheme="minorHAnsi"/>
          <w:u w:val="single"/>
          <w:lang w:eastAsia="en-US"/>
        </w:rPr>
        <w:t>Csaszny Márton:</w:t>
      </w:r>
      <w:r w:rsidRPr="005B22DC">
        <w:rPr>
          <w:rFonts w:eastAsiaTheme="minorHAnsi"/>
          <w:lang w:eastAsia="en-US"/>
        </w:rPr>
        <w:t xml:space="preserve"> A Gazdasági Bizottság </w:t>
      </w:r>
      <w:r>
        <w:rPr>
          <w:rFonts w:eastAsiaTheme="minorHAnsi"/>
          <w:lang w:eastAsia="en-US"/>
        </w:rPr>
        <w:t xml:space="preserve">támogatja </w:t>
      </w:r>
      <w:bookmarkStart w:id="8" w:name="_Hlk95469364"/>
      <w:r w:rsidRPr="005B22DC">
        <w:rPr>
          <w:rFonts w:eastAsiaTheme="minorHAnsi"/>
          <w:lang w:eastAsia="en-US"/>
        </w:rPr>
        <w:t xml:space="preserve">az előterjesztésben szereplő </w:t>
      </w:r>
      <w:r>
        <w:rPr>
          <w:rFonts w:eastAsiaTheme="minorHAnsi"/>
          <w:lang w:eastAsia="en-US"/>
        </w:rPr>
        <w:t xml:space="preserve">határozati javaslat </w:t>
      </w:r>
      <w:r w:rsidRPr="005B22DC">
        <w:rPr>
          <w:rFonts w:eastAsiaTheme="minorHAnsi"/>
          <w:lang w:eastAsia="en-US"/>
        </w:rPr>
        <w:t>elfogadását.</w:t>
      </w:r>
    </w:p>
    <w:bookmarkEnd w:id="8"/>
    <w:p w14:paraId="1F1B7444" w14:textId="77777777" w:rsidR="0068472F" w:rsidRPr="005B22DC" w:rsidRDefault="0068472F" w:rsidP="0068472F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u w:val="single"/>
          <w:lang w:eastAsia="en-US"/>
        </w:rPr>
      </w:pPr>
    </w:p>
    <w:p w14:paraId="3E5B145F" w14:textId="77777777" w:rsidR="0068472F" w:rsidRPr="005B22DC" w:rsidRDefault="0068472F" w:rsidP="0068472F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lang w:eastAsia="en-US"/>
        </w:rPr>
      </w:pPr>
      <w:r w:rsidRPr="005B22DC">
        <w:rPr>
          <w:rFonts w:eastAsiaTheme="minorHAnsi"/>
          <w:u w:val="single"/>
          <w:lang w:eastAsia="en-US"/>
        </w:rPr>
        <w:t>Nagy Lászlóné:</w:t>
      </w:r>
      <w:r w:rsidRPr="005B22DC">
        <w:rPr>
          <w:rFonts w:eastAsiaTheme="minorHAnsi"/>
          <w:lang w:eastAsia="en-US"/>
        </w:rPr>
        <w:t xml:space="preserve"> A Szociális Bizottság </w:t>
      </w:r>
      <w:r>
        <w:rPr>
          <w:rFonts w:eastAsiaTheme="minorHAnsi"/>
          <w:lang w:eastAsia="en-US"/>
        </w:rPr>
        <w:t xml:space="preserve">támogatja </w:t>
      </w:r>
      <w:r w:rsidRPr="005B22DC">
        <w:rPr>
          <w:rFonts w:eastAsiaTheme="minorHAnsi"/>
          <w:lang w:eastAsia="en-US"/>
        </w:rPr>
        <w:t xml:space="preserve">az előterjesztésben szereplő </w:t>
      </w:r>
      <w:r>
        <w:rPr>
          <w:rFonts w:eastAsiaTheme="minorHAnsi"/>
          <w:lang w:eastAsia="en-US"/>
        </w:rPr>
        <w:t>határozati javaslat elfogadását</w:t>
      </w:r>
      <w:r w:rsidRPr="005B22DC">
        <w:rPr>
          <w:rFonts w:eastAsiaTheme="minorHAnsi"/>
          <w:lang w:eastAsia="en-US"/>
        </w:rPr>
        <w:t>.</w:t>
      </w:r>
    </w:p>
    <w:p w14:paraId="788DAAAE" w14:textId="77777777" w:rsidR="0068472F" w:rsidRDefault="0068472F" w:rsidP="0068472F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u w:val="single"/>
          <w:lang w:eastAsia="en-US"/>
        </w:rPr>
      </w:pPr>
    </w:p>
    <w:p w14:paraId="003728F8" w14:textId="21A9075A" w:rsidR="0068472F" w:rsidRDefault="0068472F" w:rsidP="004D7269">
      <w:pPr>
        <w:autoSpaceDN/>
        <w:ind w:left="567"/>
        <w:jc w:val="both"/>
        <w:textAlignment w:val="auto"/>
        <w:rPr>
          <w:rFonts w:eastAsiaTheme="minorHAnsi"/>
          <w:lang w:eastAsia="en-US"/>
        </w:rPr>
      </w:pPr>
      <w:r w:rsidRPr="005B22DC">
        <w:rPr>
          <w:rFonts w:eastAsiaTheme="minorHAnsi"/>
          <w:u w:val="single"/>
          <w:lang w:eastAsia="en-US"/>
        </w:rPr>
        <w:t>Komoróczy László:</w:t>
      </w:r>
      <w:r w:rsidRPr="005B22DC">
        <w:rPr>
          <w:rFonts w:eastAsiaTheme="minorHAnsi"/>
          <w:lang w:eastAsia="en-US"/>
        </w:rPr>
        <w:t xml:space="preserve"> Civil tanácsnokként </w:t>
      </w:r>
      <w:r>
        <w:rPr>
          <w:rFonts w:eastAsiaTheme="minorHAnsi"/>
          <w:lang w:eastAsia="en-US"/>
        </w:rPr>
        <w:t xml:space="preserve">kéri </w:t>
      </w:r>
      <w:r w:rsidRPr="005B22DC">
        <w:rPr>
          <w:rFonts w:eastAsiaTheme="minorHAnsi"/>
          <w:lang w:eastAsia="en-US"/>
        </w:rPr>
        <w:t xml:space="preserve">az előterjesztésben szereplő </w:t>
      </w:r>
      <w:r>
        <w:rPr>
          <w:rFonts w:eastAsiaTheme="minorHAnsi"/>
          <w:lang w:eastAsia="en-US"/>
        </w:rPr>
        <w:t xml:space="preserve">határozati javaslat </w:t>
      </w:r>
      <w:r w:rsidRPr="005B22DC">
        <w:rPr>
          <w:rFonts w:eastAsiaTheme="minorHAnsi"/>
          <w:lang w:eastAsia="en-US"/>
        </w:rPr>
        <w:t>elfogadását</w:t>
      </w:r>
      <w:r>
        <w:rPr>
          <w:rFonts w:eastAsiaTheme="minorHAnsi"/>
          <w:lang w:eastAsia="en-US"/>
        </w:rPr>
        <w:t xml:space="preserve">. Tájékoztatja a jelenlévőket, hogy a Pénzügyi Bizottság ülésén </w:t>
      </w:r>
      <w:r w:rsidR="00AA70AB">
        <w:rPr>
          <w:rFonts w:eastAsiaTheme="minorHAnsi"/>
          <w:lang w:eastAsia="en-US"/>
        </w:rPr>
        <w:t xml:space="preserve">Bánó Miklós elnök úr nem tudott részt venni, így Ő mondja el, hogy </w:t>
      </w:r>
      <w:r w:rsidR="004D7269">
        <w:rPr>
          <w:rFonts w:eastAsiaTheme="minorHAnsi"/>
          <w:lang w:eastAsia="en-US"/>
        </w:rPr>
        <w:t>támogatják a „J</w:t>
      </w:r>
      <w:proofErr w:type="spellStart"/>
      <w:r w:rsidR="004D7269" w:rsidRPr="00832B2E">
        <w:rPr>
          <w:bCs/>
          <w:color w:val="000000"/>
          <w:szCs w:val="20"/>
          <w:lang w:val="en-US"/>
        </w:rPr>
        <w:t>avaslat</w:t>
      </w:r>
      <w:proofErr w:type="spellEnd"/>
      <w:r w:rsidR="004D7269" w:rsidRPr="00832B2E">
        <w:rPr>
          <w:bCs/>
          <w:color w:val="000000"/>
          <w:szCs w:val="20"/>
          <w:lang w:val="en-US"/>
        </w:rPr>
        <w:t xml:space="preserve"> Budapest F</w:t>
      </w:r>
      <w:r w:rsidR="004D7269" w:rsidRPr="00832B2E">
        <w:rPr>
          <w:bCs/>
          <w:color w:val="000000"/>
          <w:szCs w:val="20"/>
        </w:rPr>
        <w:t>őváros XX. kerület Pesterzsébet Önkormányzata adósságot keletkeztető ügyleteiből eredő fizetési kötelezettségeinek megállapítására</w:t>
      </w:r>
      <w:r w:rsidR="004D7269">
        <w:rPr>
          <w:bCs/>
          <w:color w:val="000000"/>
          <w:szCs w:val="20"/>
        </w:rPr>
        <w:t xml:space="preserve">” című előterjesztésben szereplő határozati javaslat elfogadását. </w:t>
      </w:r>
    </w:p>
    <w:p w14:paraId="429497F3" w14:textId="77777777" w:rsidR="0068472F" w:rsidRDefault="0068472F" w:rsidP="0068472F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lang w:eastAsia="en-US"/>
        </w:rPr>
      </w:pPr>
    </w:p>
    <w:p w14:paraId="175D8AC7" w14:textId="6E6E1A01" w:rsidR="0068472F" w:rsidRPr="005B22DC" w:rsidRDefault="004D7269" w:rsidP="0068472F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lang w:eastAsia="en-US"/>
        </w:rPr>
      </w:pPr>
      <w:r w:rsidRPr="004D7269">
        <w:rPr>
          <w:rFonts w:eastAsiaTheme="minorHAnsi"/>
          <w:u w:val="single"/>
          <w:lang w:eastAsia="en-US"/>
        </w:rPr>
        <w:t>Fekete Katalin:</w:t>
      </w:r>
      <w:r>
        <w:rPr>
          <w:rFonts w:eastAsiaTheme="minorHAnsi"/>
          <w:lang w:eastAsia="en-US"/>
        </w:rPr>
        <w:t xml:space="preserve"> Az </w:t>
      </w:r>
      <w:r w:rsidR="0068472F" w:rsidRPr="005B22DC">
        <w:rPr>
          <w:rFonts w:eastAsiaTheme="minorHAnsi"/>
          <w:lang w:eastAsia="en-US"/>
        </w:rPr>
        <w:t xml:space="preserve">Oktatási, Kulturális, Ifjúsági és Informatikai Bizottság az előterjesztésben szereplő </w:t>
      </w:r>
      <w:r>
        <w:rPr>
          <w:rFonts w:eastAsiaTheme="minorHAnsi"/>
          <w:lang w:eastAsia="en-US"/>
        </w:rPr>
        <w:t xml:space="preserve">határozati javaslat </w:t>
      </w:r>
      <w:r w:rsidR="0068472F" w:rsidRPr="005B22DC">
        <w:rPr>
          <w:rFonts w:eastAsiaTheme="minorHAnsi"/>
          <w:lang w:eastAsia="en-US"/>
        </w:rPr>
        <w:t xml:space="preserve">elfogadását támogatja. </w:t>
      </w:r>
    </w:p>
    <w:p w14:paraId="5D522BB1" w14:textId="77777777" w:rsidR="005B22DC" w:rsidRPr="005B22DC" w:rsidRDefault="005B22DC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lang w:eastAsia="en-US"/>
        </w:rPr>
      </w:pPr>
    </w:p>
    <w:p w14:paraId="6DFB750E" w14:textId="170D27FD" w:rsidR="005B22DC" w:rsidRPr="005B22DC" w:rsidRDefault="005B22DC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lang w:eastAsia="en-US"/>
        </w:rPr>
      </w:pPr>
      <w:r w:rsidRPr="005B22DC">
        <w:rPr>
          <w:rFonts w:eastAsiaTheme="minorHAnsi"/>
          <w:u w:val="single"/>
          <w:lang w:eastAsia="en-US"/>
        </w:rPr>
        <w:t>Somodi Klára:</w:t>
      </w:r>
      <w:r w:rsidRPr="005B22DC">
        <w:rPr>
          <w:rFonts w:eastAsiaTheme="minorHAnsi"/>
          <w:lang w:eastAsia="en-US"/>
        </w:rPr>
        <w:t xml:space="preserve"> A Sportbizottság </w:t>
      </w:r>
      <w:r w:rsidR="004D7269">
        <w:rPr>
          <w:rFonts w:eastAsiaTheme="minorHAnsi"/>
          <w:lang w:eastAsia="en-US"/>
        </w:rPr>
        <w:t xml:space="preserve">kéri </w:t>
      </w:r>
      <w:r w:rsidRPr="005B22DC">
        <w:rPr>
          <w:rFonts w:eastAsiaTheme="minorHAnsi"/>
          <w:lang w:eastAsia="en-US"/>
        </w:rPr>
        <w:t xml:space="preserve">az előterjesztésben szereplő </w:t>
      </w:r>
      <w:r w:rsidR="004D7269">
        <w:rPr>
          <w:rFonts w:eastAsiaTheme="minorHAnsi"/>
          <w:lang w:eastAsia="en-US"/>
        </w:rPr>
        <w:t xml:space="preserve">határozati javaslat </w:t>
      </w:r>
      <w:r w:rsidRPr="005B22DC">
        <w:rPr>
          <w:rFonts w:eastAsiaTheme="minorHAnsi"/>
          <w:lang w:eastAsia="en-US"/>
        </w:rPr>
        <w:t>elfogadását.</w:t>
      </w:r>
    </w:p>
    <w:p w14:paraId="62C6932B" w14:textId="77777777" w:rsidR="005B22DC" w:rsidRPr="005B22DC" w:rsidRDefault="005B22DC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u w:val="single"/>
          <w:lang w:eastAsia="en-US"/>
        </w:rPr>
      </w:pPr>
    </w:p>
    <w:p w14:paraId="7708C6D6" w14:textId="58762281" w:rsidR="005B22DC" w:rsidRPr="005B22DC" w:rsidRDefault="00CD50CD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lang w:eastAsia="en-US"/>
        </w:rPr>
      </w:pPr>
      <w:r>
        <w:rPr>
          <w:rFonts w:eastAsiaTheme="minorHAnsi"/>
          <w:u w:val="single"/>
          <w:lang w:eastAsia="en-US"/>
        </w:rPr>
        <w:t>Mach Péter</w:t>
      </w:r>
      <w:r w:rsidR="005B22DC" w:rsidRPr="005B22DC">
        <w:rPr>
          <w:rFonts w:eastAsiaTheme="minorHAnsi"/>
          <w:u w:val="single"/>
          <w:lang w:eastAsia="en-US"/>
        </w:rPr>
        <w:t>:</w:t>
      </w:r>
      <w:r w:rsidR="005B22DC" w:rsidRPr="005B22DC">
        <w:rPr>
          <w:rFonts w:eastAsiaTheme="minorHAnsi"/>
          <w:lang w:eastAsia="en-US"/>
        </w:rPr>
        <w:t xml:space="preserve"> Az Egészségügyi Bizottság az előterjesztésben szereplő </w:t>
      </w:r>
      <w:r>
        <w:rPr>
          <w:rFonts w:eastAsiaTheme="minorHAnsi"/>
          <w:lang w:eastAsia="en-US"/>
        </w:rPr>
        <w:t xml:space="preserve">határozati javaslat elfogadását </w:t>
      </w:r>
      <w:r w:rsidR="005B22DC" w:rsidRPr="005B22DC">
        <w:rPr>
          <w:rFonts w:eastAsiaTheme="minorHAnsi"/>
          <w:lang w:eastAsia="en-US"/>
        </w:rPr>
        <w:t>támogatja.</w:t>
      </w:r>
    </w:p>
    <w:p w14:paraId="26C1075D" w14:textId="77777777" w:rsidR="005B22DC" w:rsidRPr="005B22DC" w:rsidRDefault="005B22DC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lang w:eastAsia="en-US"/>
        </w:rPr>
      </w:pPr>
    </w:p>
    <w:p w14:paraId="4F6D232E" w14:textId="0B9297A9" w:rsidR="005B22DC" w:rsidRPr="005B22DC" w:rsidRDefault="005B22DC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lang w:eastAsia="en-US"/>
        </w:rPr>
      </w:pPr>
      <w:proofErr w:type="spellStart"/>
      <w:r w:rsidRPr="005B22DC">
        <w:rPr>
          <w:rFonts w:eastAsiaTheme="minorHAnsi"/>
          <w:u w:val="single"/>
          <w:lang w:eastAsia="en-US"/>
        </w:rPr>
        <w:t>Szőnyi</w:t>
      </w:r>
      <w:proofErr w:type="spellEnd"/>
      <w:r w:rsidRPr="005B22DC">
        <w:rPr>
          <w:rFonts w:eastAsiaTheme="minorHAnsi"/>
          <w:u w:val="single"/>
          <w:lang w:eastAsia="en-US"/>
        </w:rPr>
        <w:t xml:space="preserve"> Attila:</w:t>
      </w:r>
      <w:r w:rsidRPr="005B22DC">
        <w:rPr>
          <w:rFonts w:eastAsiaTheme="minorHAnsi"/>
          <w:lang w:eastAsia="en-US"/>
        </w:rPr>
        <w:t xml:space="preserve"> Település</w:t>
      </w:r>
      <w:r w:rsidR="00CD50CD">
        <w:rPr>
          <w:rFonts w:eastAsiaTheme="minorHAnsi"/>
          <w:lang w:eastAsia="en-US"/>
        </w:rPr>
        <w:t xml:space="preserve">fejlesztési </w:t>
      </w:r>
      <w:r w:rsidRPr="005B22DC">
        <w:rPr>
          <w:rFonts w:eastAsiaTheme="minorHAnsi"/>
          <w:lang w:eastAsia="en-US"/>
        </w:rPr>
        <w:t xml:space="preserve">tanácsnokként kéri az előterjesztésben szereplő </w:t>
      </w:r>
      <w:r w:rsidR="00CD50CD">
        <w:rPr>
          <w:rFonts w:eastAsiaTheme="minorHAnsi"/>
          <w:lang w:eastAsia="en-US"/>
        </w:rPr>
        <w:t xml:space="preserve">határozati javaslat </w:t>
      </w:r>
      <w:r w:rsidRPr="005B22DC">
        <w:rPr>
          <w:rFonts w:eastAsiaTheme="minorHAnsi"/>
          <w:lang w:eastAsia="en-US"/>
        </w:rPr>
        <w:t>elfogadását.</w:t>
      </w:r>
    </w:p>
    <w:p w14:paraId="32F2A42A" w14:textId="77777777" w:rsidR="0082176E" w:rsidRDefault="0082176E" w:rsidP="0082176E">
      <w:pPr>
        <w:suppressAutoHyphens w:val="0"/>
        <w:autoSpaceDN/>
        <w:ind w:left="567"/>
        <w:jc w:val="both"/>
        <w:textAlignment w:val="auto"/>
        <w:rPr>
          <w:szCs w:val="20"/>
        </w:rPr>
      </w:pPr>
    </w:p>
    <w:p w14:paraId="2D2D853B" w14:textId="04B22DC3" w:rsidR="0082176E" w:rsidRPr="00484BFD" w:rsidRDefault="0082176E" w:rsidP="0082176E">
      <w:pPr>
        <w:ind w:left="567" w:right="140"/>
        <w:jc w:val="both"/>
      </w:pPr>
      <w:bookmarkStart w:id="9" w:name="_Hlk95478184"/>
      <w:r w:rsidRPr="00CD65A0">
        <w:rPr>
          <w:u w:val="single"/>
        </w:rPr>
        <w:t>Szabados Ákos:</w:t>
      </w:r>
      <w:r w:rsidRPr="00CD65A0">
        <w:t xml:space="preserve"> </w:t>
      </w:r>
      <w:r>
        <w:t>S</w:t>
      </w:r>
      <w:r w:rsidRPr="00484BFD">
        <w:t>zavazásra teszi fel az</w:t>
      </w:r>
      <w:r>
        <w:t xml:space="preserve"> előterjesztésben szereplő határozati javaslat </w:t>
      </w:r>
      <w:r w:rsidRPr="00484BFD">
        <w:t>elfogadását.</w:t>
      </w:r>
    </w:p>
    <w:p w14:paraId="465D00ED" w14:textId="702A4A78" w:rsidR="0082176E" w:rsidRDefault="0082176E" w:rsidP="0082176E">
      <w:pPr>
        <w:ind w:left="540"/>
        <w:jc w:val="both"/>
      </w:pPr>
      <w:r w:rsidRPr="00484BFD">
        <w:t>Megállapítja, hogy a jelenlévő 1</w:t>
      </w:r>
      <w:r>
        <w:t>5</w:t>
      </w:r>
      <w:r w:rsidRPr="00484BFD">
        <w:t xml:space="preserve"> képviselő 1</w:t>
      </w:r>
      <w:r>
        <w:t>5</w:t>
      </w:r>
      <w:r w:rsidRPr="00484BFD">
        <w:t xml:space="preserve"> igen 0 nem </w:t>
      </w:r>
      <w:r>
        <w:t>0</w:t>
      </w:r>
      <w:r w:rsidRPr="00484BFD">
        <w:t xml:space="preserve"> tartózkodással elfogadja azt.</w:t>
      </w:r>
    </w:p>
    <w:p w14:paraId="0ECF91CE" w14:textId="77777777" w:rsidR="0082176E" w:rsidRDefault="0082176E" w:rsidP="0082176E">
      <w:pPr>
        <w:ind w:left="540"/>
        <w:jc w:val="both"/>
      </w:pPr>
    </w:p>
    <w:p w14:paraId="4C195364" w14:textId="2F45C9EB" w:rsidR="0082176E" w:rsidRPr="00E36688" w:rsidRDefault="0082176E" w:rsidP="0082176E">
      <w:pPr>
        <w:ind w:left="540"/>
        <w:jc w:val="both"/>
        <w:rPr>
          <w:b/>
          <w:bCs/>
          <w:u w:val="single"/>
        </w:rPr>
      </w:pPr>
      <w:r>
        <w:rPr>
          <w:b/>
          <w:bCs/>
          <w:u w:val="single"/>
        </w:rPr>
        <w:t>030</w:t>
      </w:r>
      <w:r w:rsidRPr="00E36688">
        <w:rPr>
          <w:b/>
          <w:bCs/>
          <w:u w:val="single"/>
        </w:rPr>
        <w:t>/202</w:t>
      </w:r>
      <w:r>
        <w:rPr>
          <w:b/>
          <w:bCs/>
          <w:u w:val="single"/>
        </w:rPr>
        <w:t>2</w:t>
      </w:r>
      <w:r w:rsidRPr="00E36688">
        <w:rPr>
          <w:b/>
          <w:bCs/>
          <w:u w:val="single"/>
        </w:rPr>
        <w:t>. (</w:t>
      </w:r>
      <w:r>
        <w:rPr>
          <w:b/>
          <w:bCs/>
          <w:u w:val="single"/>
        </w:rPr>
        <w:t>I</w:t>
      </w:r>
      <w:r w:rsidRPr="00E36688">
        <w:rPr>
          <w:b/>
          <w:bCs/>
          <w:u w:val="single"/>
        </w:rPr>
        <w:t xml:space="preserve">I. </w:t>
      </w:r>
      <w:r>
        <w:rPr>
          <w:b/>
          <w:bCs/>
          <w:u w:val="single"/>
        </w:rPr>
        <w:t>10</w:t>
      </w:r>
      <w:r w:rsidRPr="00E36688">
        <w:rPr>
          <w:b/>
          <w:bCs/>
          <w:u w:val="single"/>
        </w:rPr>
        <w:t xml:space="preserve">.) </w:t>
      </w:r>
      <w:proofErr w:type="spellStart"/>
      <w:r w:rsidRPr="00E36688">
        <w:rPr>
          <w:b/>
          <w:bCs/>
          <w:u w:val="single"/>
        </w:rPr>
        <w:t>Ök</w:t>
      </w:r>
      <w:proofErr w:type="spellEnd"/>
      <w:r w:rsidRPr="00E36688">
        <w:rPr>
          <w:b/>
          <w:bCs/>
          <w:u w:val="single"/>
        </w:rPr>
        <w:t>. sz. határozat</w:t>
      </w:r>
    </w:p>
    <w:p w14:paraId="02A10F14" w14:textId="77777777" w:rsidR="0082176E" w:rsidRPr="00E36688" w:rsidRDefault="0082176E" w:rsidP="0082176E">
      <w:pPr>
        <w:ind w:left="540"/>
        <w:jc w:val="both"/>
      </w:pPr>
      <w:r w:rsidRPr="00E36688">
        <w:t xml:space="preserve">a Képviselő-testület </w:t>
      </w:r>
    </w:p>
    <w:bookmarkEnd w:id="9"/>
    <w:p w14:paraId="0BE28DD3" w14:textId="29E25C5C" w:rsidR="0082176E" w:rsidRPr="0082176E" w:rsidRDefault="0082176E" w:rsidP="0082176E">
      <w:pPr>
        <w:suppressAutoHyphens w:val="0"/>
        <w:autoSpaceDN/>
        <w:ind w:left="567"/>
        <w:jc w:val="both"/>
        <w:textAlignment w:val="auto"/>
        <w:rPr>
          <w:szCs w:val="20"/>
        </w:rPr>
      </w:pPr>
      <w:r w:rsidRPr="0082176E">
        <w:rPr>
          <w:szCs w:val="20"/>
        </w:rPr>
        <w:t>a saját bevételei összegét, valamint az adósságot keletkeztető ügyleteiből eredő fizetési kötelezettségeinek három évre várható összegét az 1. számú melléklet szerinti táblázatban foglaltak szerint állapítja meg.</w:t>
      </w:r>
    </w:p>
    <w:p w14:paraId="0D678044" w14:textId="77777777" w:rsidR="0082176E" w:rsidRPr="0082176E" w:rsidRDefault="0082176E" w:rsidP="0082176E">
      <w:pPr>
        <w:suppressAutoHyphens w:val="0"/>
        <w:autoSpaceDN/>
        <w:ind w:left="567"/>
        <w:textAlignment w:val="auto"/>
        <w:rPr>
          <w:szCs w:val="20"/>
        </w:rPr>
      </w:pPr>
    </w:p>
    <w:p w14:paraId="56B07569" w14:textId="77777777" w:rsidR="0082176E" w:rsidRPr="0082176E" w:rsidRDefault="0082176E" w:rsidP="0082176E">
      <w:pPr>
        <w:suppressAutoHyphens w:val="0"/>
        <w:autoSpaceDN/>
        <w:ind w:left="567"/>
        <w:jc w:val="both"/>
        <w:textAlignment w:val="auto"/>
        <w:rPr>
          <w:szCs w:val="20"/>
        </w:rPr>
      </w:pPr>
      <w:r w:rsidRPr="0082176E">
        <w:rPr>
          <w:szCs w:val="20"/>
          <w:u w:val="single"/>
        </w:rPr>
        <w:t>Határidő:</w:t>
      </w:r>
      <w:r w:rsidRPr="0082176E">
        <w:rPr>
          <w:szCs w:val="20"/>
        </w:rPr>
        <w:t xml:space="preserve"> azonnal</w:t>
      </w:r>
    </w:p>
    <w:p w14:paraId="4A952CA3" w14:textId="75B9C3BA" w:rsidR="0082176E" w:rsidRPr="0082176E" w:rsidRDefault="0082176E" w:rsidP="0082176E">
      <w:pPr>
        <w:suppressAutoHyphens w:val="0"/>
        <w:autoSpaceDN/>
        <w:ind w:left="567"/>
        <w:jc w:val="both"/>
        <w:textAlignment w:val="auto"/>
        <w:rPr>
          <w:szCs w:val="20"/>
        </w:rPr>
      </w:pPr>
      <w:r w:rsidRPr="0082176E">
        <w:rPr>
          <w:szCs w:val="20"/>
          <w:u w:val="single"/>
        </w:rPr>
        <w:t>Felelős:</w:t>
      </w:r>
      <w:r w:rsidRPr="0082176E">
        <w:rPr>
          <w:szCs w:val="20"/>
        </w:rPr>
        <w:t xml:space="preserve"> Szabados Ákos polgármester</w:t>
      </w:r>
    </w:p>
    <w:p w14:paraId="28EB8B35" w14:textId="77777777" w:rsidR="005B22DC" w:rsidRPr="005B22DC" w:rsidRDefault="005B22DC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lang w:eastAsia="en-US"/>
        </w:rPr>
      </w:pPr>
    </w:p>
    <w:p w14:paraId="1921C749" w14:textId="0B9E3059" w:rsidR="008942D3" w:rsidRPr="0082176E" w:rsidRDefault="0082176E" w:rsidP="008942D3">
      <w:pPr>
        <w:autoSpaceDN/>
        <w:ind w:left="2552" w:hanging="1985"/>
        <w:jc w:val="both"/>
        <w:textAlignment w:val="auto"/>
        <w:rPr>
          <w:bCs/>
          <w:i/>
          <w:iCs/>
          <w:color w:val="000000"/>
          <w:szCs w:val="20"/>
          <w:u w:val="single"/>
          <w:lang w:val="en-US"/>
        </w:rPr>
      </w:pPr>
      <w:r w:rsidRPr="0082176E">
        <w:rPr>
          <w:bCs/>
          <w:i/>
          <w:iCs/>
          <w:color w:val="000000"/>
          <w:szCs w:val="20"/>
          <w:u w:val="single"/>
          <w:lang w:val="en-US"/>
        </w:rPr>
        <w:t xml:space="preserve">(Az 1. </w:t>
      </w:r>
      <w:proofErr w:type="spellStart"/>
      <w:r w:rsidRPr="0082176E">
        <w:rPr>
          <w:bCs/>
          <w:i/>
          <w:iCs/>
          <w:color w:val="000000"/>
          <w:szCs w:val="20"/>
          <w:u w:val="single"/>
          <w:lang w:val="en-US"/>
        </w:rPr>
        <w:t>sz</w:t>
      </w:r>
      <w:proofErr w:type="spellEnd"/>
      <w:r w:rsidRPr="0082176E">
        <w:rPr>
          <w:bCs/>
          <w:i/>
          <w:iCs/>
          <w:color w:val="000000"/>
          <w:szCs w:val="20"/>
          <w:u w:val="single"/>
          <w:lang w:val="en-US"/>
        </w:rPr>
        <w:t xml:space="preserve">. </w:t>
      </w:r>
      <w:proofErr w:type="spellStart"/>
      <w:r w:rsidRPr="0082176E">
        <w:rPr>
          <w:bCs/>
          <w:i/>
          <w:iCs/>
          <w:color w:val="000000"/>
          <w:szCs w:val="20"/>
          <w:u w:val="single"/>
          <w:lang w:val="en-US"/>
        </w:rPr>
        <w:t>táblázat</w:t>
      </w:r>
      <w:proofErr w:type="spellEnd"/>
      <w:r w:rsidRPr="0082176E">
        <w:rPr>
          <w:bCs/>
          <w:i/>
          <w:iCs/>
          <w:color w:val="000000"/>
          <w:szCs w:val="20"/>
          <w:u w:val="single"/>
          <w:lang w:val="en-US"/>
        </w:rPr>
        <w:t xml:space="preserve"> a </w:t>
      </w:r>
      <w:proofErr w:type="spellStart"/>
      <w:r w:rsidRPr="0082176E">
        <w:rPr>
          <w:bCs/>
          <w:i/>
          <w:iCs/>
          <w:color w:val="000000"/>
          <w:szCs w:val="20"/>
          <w:u w:val="single"/>
          <w:lang w:val="en-US"/>
        </w:rPr>
        <w:t>jegyzőkönyv</w:t>
      </w:r>
      <w:proofErr w:type="spellEnd"/>
      <w:r w:rsidRPr="0082176E">
        <w:rPr>
          <w:bCs/>
          <w:i/>
          <w:iCs/>
          <w:color w:val="000000"/>
          <w:szCs w:val="20"/>
          <w:u w:val="single"/>
          <w:lang w:val="en-US"/>
        </w:rPr>
        <w:t xml:space="preserve"> </w:t>
      </w:r>
      <w:proofErr w:type="spellStart"/>
      <w:r w:rsidRPr="0082176E">
        <w:rPr>
          <w:bCs/>
          <w:i/>
          <w:iCs/>
          <w:color w:val="000000"/>
          <w:szCs w:val="20"/>
          <w:u w:val="single"/>
          <w:lang w:val="en-US"/>
        </w:rPr>
        <w:t>mellékletét</w:t>
      </w:r>
      <w:proofErr w:type="spellEnd"/>
      <w:r w:rsidRPr="0082176E">
        <w:rPr>
          <w:bCs/>
          <w:i/>
          <w:iCs/>
          <w:color w:val="000000"/>
          <w:szCs w:val="20"/>
          <w:u w:val="single"/>
          <w:lang w:val="en-US"/>
        </w:rPr>
        <w:t xml:space="preserve"> </w:t>
      </w:r>
      <w:proofErr w:type="spellStart"/>
      <w:r w:rsidRPr="0082176E">
        <w:rPr>
          <w:bCs/>
          <w:i/>
          <w:iCs/>
          <w:color w:val="000000"/>
          <w:szCs w:val="20"/>
          <w:u w:val="single"/>
          <w:lang w:val="en-US"/>
        </w:rPr>
        <w:t>képezi</w:t>
      </w:r>
      <w:proofErr w:type="spellEnd"/>
      <w:r w:rsidRPr="0082176E">
        <w:rPr>
          <w:bCs/>
          <w:i/>
          <w:iCs/>
          <w:color w:val="000000"/>
          <w:szCs w:val="20"/>
          <w:u w:val="single"/>
          <w:lang w:val="en-US"/>
        </w:rPr>
        <w:t>.)</w:t>
      </w:r>
    </w:p>
    <w:p w14:paraId="1ABEAF0D" w14:textId="77777777" w:rsidR="008942D3" w:rsidRPr="0082176E" w:rsidRDefault="008942D3" w:rsidP="008942D3">
      <w:pPr>
        <w:autoSpaceDN/>
        <w:ind w:left="2552" w:hanging="1985"/>
        <w:jc w:val="both"/>
        <w:textAlignment w:val="auto"/>
        <w:rPr>
          <w:bCs/>
          <w:color w:val="000000"/>
          <w:szCs w:val="20"/>
          <w:lang w:val="en-US"/>
        </w:rPr>
      </w:pPr>
    </w:p>
    <w:p w14:paraId="70C3F4B0" w14:textId="77777777" w:rsidR="0082176E" w:rsidRPr="0082176E" w:rsidRDefault="0082176E" w:rsidP="008942D3">
      <w:pPr>
        <w:autoSpaceDN/>
        <w:ind w:left="2552" w:hanging="1985"/>
        <w:jc w:val="both"/>
        <w:textAlignment w:val="auto"/>
        <w:rPr>
          <w:bCs/>
          <w:color w:val="000000"/>
          <w:szCs w:val="20"/>
          <w:u w:val="single"/>
          <w:lang w:val="en-US"/>
        </w:rPr>
      </w:pPr>
    </w:p>
    <w:p w14:paraId="113E796D" w14:textId="04028C10" w:rsidR="00FC6605" w:rsidRPr="00832B2E" w:rsidRDefault="00832B2E" w:rsidP="008942D3">
      <w:pPr>
        <w:autoSpaceDN/>
        <w:ind w:left="2552" w:hanging="1985"/>
        <w:jc w:val="both"/>
        <w:textAlignment w:val="auto"/>
        <w:rPr>
          <w:rFonts w:eastAsia="Arial Unicode MS"/>
          <w:bCs/>
          <w:color w:val="000000"/>
          <w:szCs w:val="20"/>
        </w:rPr>
      </w:pPr>
      <w:r w:rsidRPr="00832B2E">
        <w:rPr>
          <w:b/>
          <w:i/>
          <w:iCs/>
          <w:color w:val="000000"/>
          <w:szCs w:val="20"/>
          <w:u w:val="single"/>
          <w:lang w:val="en-US"/>
        </w:rPr>
        <w:t xml:space="preserve">2. </w:t>
      </w:r>
      <w:proofErr w:type="spellStart"/>
      <w:r w:rsidR="00113E96" w:rsidRPr="00832B2E">
        <w:rPr>
          <w:b/>
          <w:i/>
          <w:iCs/>
          <w:color w:val="000000"/>
          <w:szCs w:val="20"/>
          <w:u w:val="single"/>
          <w:lang w:val="en-US"/>
        </w:rPr>
        <w:t>napirendi</w:t>
      </w:r>
      <w:proofErr w:type="spellEnd"/>
      <w:r w:rsidR="00113E96" w:rsidRPr="00832B2E">
        <w:rPr>
          <w:b/>
          <w:i/>
          <w:iCs/>
          <w:color w:val="000000"/>
          <w:szCs w:val="20"/>
          <w:u w:val="single"/>
          <w:lang w:val="en-US"/>
        </w:rPr>
        <w:t xml:space="preserve"> </w:t>
      </w:r>
      <w:proofErr w:type="spellStart"/>
      <w:r w:rsidR="00113E96" w:rsidRPr="00832B2E">
        <w:rPr>
          <w:b/>
          <w:i/>
          <w:iCs/>
          <w:color w:val="000000"/>
          <w:szCs w:val="20"/>
          <w:u w:val="single"/>
          <w:lang w:val="en-US"/>
        </w:rPr>
        <w:t>pont</w:t>
      </w:r>
      <w:proofErr w:type="spellEnd"/>
      <w:r w:rsidR="00113E96" w:rsidRPr="00832B2E">
        <w:rPr>
          <w:b/>
          <w:i/>
          <w:iCs/>
          <w:color w:val="000000"/>
          <w:szCs w:val="20"/>
          <w:u w:val="single"/>
          <w:lang w:val="en-US"/>
        </w:rPr>
        <w:t>:</w:t>
      </w:r>
      <w:r w:rsidR="00113E96" w:rsidRPr="00832B2E">
        <w:rPr>
          <w:b/>
          <w:color w:val="000000"/>
          <w:szCs w:val="20"/>
          <w:lang w:val="en-US"/>
        </w:rPr>
        <w:t xml:space="preserve">  </w:t>
      </w:r>
      <w:r w:rsidR="008942D3">
        <w:rPr>
          <w:b/>
          <w:color w:val="000000"/>
          <w:szCs w:val="20"/>
          <w:lang w:val="en-US"/>
        </w:rPr>
        <w:tab/>
      </w:r>
      <w:r w:rsidR="00FC6605" w:rsidRPr="00832B2E">
        <w:rPr>
          <w:bCs/>
          <w:color w:val="000000"/>
          <w:szCs w:val="20"/>
          <w:lang w:val="en-US"/>
        </w:rPr>
        <w:t xml:space="preserve">Javaslat </w:t>
      </w:r>
      <w:bookmarkStart w:id="10" w:name="_Hlk95483764"/>
      <w:r w:rsidR="00FC6605" w:rsidRPr="00832B2E">
        <w:rPr>
          <w:bCs/>
          <w:color w:val="000000"/>
          <w:szCs w:val="20"/>
          <w:lang w:val="en-US"/>
        </w:rPr>
        <w:t>Budapest F</w:t>
      </w:r>
      <w:r w:rsidR="00FC6605" w:rsidRPr="00832B2E">
        <w:rPr>
          <w:bCs/>
          <w:color w:val="000000"/>
          <w:szCs w:val="20"/>
        </w:rPr>
        <w:t>őváros XX. kerület Pesterzsébet Önkormányzat 2022. évi költségvetési rendeletének jóváhagyására</w:t>
      </w:r>
      <w:bookmarkEnd w:id="10"/>
    </w:p>
    <w:p w14:paraId="24C4F53C" w14:textId="77AE3504" w:rsidR="00FC6605" w:rsidRPr="00FC6605" w:rsidRDefault="008942D3" w:rsidP="00832B2E">
      <w:pPr>
        <w:tabs>
          <w:tab w:val="left" w:pos="567"/>
        </w:tabs>
        <w:autoSpaceDN/>
        <w:ind w:left="567"/>
        <w:jc w:val="both"/>
        <w:textAlignment w:val="auto"/>
      </w:pPr>
      <w:r w:rsidRPr="008942D3">
        <w:tab/>
      </w:r>
      <w:r w:rsidRPr="008942D3">
        <w:tab/>
      </w:r>
      <w:r w:rsidRPr="008942D3">
        <w:tab/>
      </w:r>
      <w:r>
        <w:t xml:space="preserve"> </w:t>
      </w:r>
      <w:r w:rsidRPr="008942D3">
        <w:t xml:space="preserve">      </w:t>
      </w:r>
      <w:r w:rsidR="00FC6605" w:rsidRPr="00832B2E">
        <w:rPr>
          <w:u w:val="single"/>
        </w:rPr>
        <w:t>Előadó:</w:t>
      </w:r>
      <w:r w:rsidR="00FC6605" w:rsidRPr="00FC6605">
        <w:tab/>
      </w:r>
      <w:r w:rsidR="00FC6605" w:rsidRPr="00832B2E">
        <w:rPr>
          <w:color w:val="000000"/>
        </w:rPr>
        <w:t>Szabados Ákos polgármester</w:t>
      </w:r>
    </w:p>
    <w:p w14:paraId="3D01120C" w14:textId="7134C872" w:rsidR="00FC6605" w:rsidRDefault="00FC6605" w:rsidP="00832B2E">
      <w:pPr>
        <w:suppressAutoHyphens w:val="0"/>
        <w:autoSpaceDN/>
        <w:ind w:left="567"/>
        <w:textAlignment w:val="auto"/>
        <w:rPr>
          <w:rFonts w:eastAsia="Arial Unicode MS"/>
          <w:color w:val="000000"/>
        </w:rPr>
      </w:pPr>
    </w:p>
    <w:p w14:paraId="750B68D6" w14:textId="2177C991" w:rsidR="005B22DC" w:rsidRDefault="005B22DC" w:rsidP="005B22DC">
      <w:pPr>
        <w:ind w:left="567"/>
        <w:jc w:val="both"/>
        <w:rPr>
          <w:szCs w:val="20"/>
          <w:u w:val="single"/>
        </w:rPr>
      </w:pPr>
    </w:p>
    <w:p w14:paraId="3EC86D64" w14:textId="1D1F82F2" w:rsidR="00F22FC1" w:rsidRDefault="005B22DC" w:rsidP="005B22DC">
      <w:pPr>
        <w:ind w:left="567"/>
        <w:jc w:val="both"/>
        <w:rPr>
          <w:szCs w:val="20"/>
        </w:rPr>
      </w:pPr>
      <w:r w:rsidRPr="005B22DC">
        <w:rPr>
          <w:szCs w:val="20"/>
          <w:u w:val="single"/>
        </w:rPr>
        <w:t>Szabados Ákos:</w:t>
      </w:r>
      <w:r w:rsidRPr="005B22DC">
        <w:rPr>
          <w:szCs w:val="20"/>
        </w:rPr>
        <w:t xml:space="preserve"> Megnyitja a napirendi pontot. </w:t>
      </w:r>
      <w:r w:rsidR="003543AB">
        <w:rPr>
          <w:szCs w:val="20"/>
        </w:rPr>
        <w:t xml:space="preserve">Elmondható erről a költségvetésről, - különös tekintettel az elmúlt időszakra, - hogy alapos előkészítés és egyeztetés előzte meg, hiszen az önkormányzati pártok és frakciók több körben is tárgyalták. A Pénzügyi Osztály széleskörű tájékoztatást adott a 2022. évi költségvetésről. Az előzetes egyeztetések során felmerült igények szinte teljes egészében beépítésre kerülhettek a költségvetési rendeletbe. Elmondja, hogy a 2022. évi költségvetés főösszege az eddigiekhez képest a legmagasabb összeg, </w:t>
      </w:r>
      <w:proofErr w:type="gramStart"/>
      <w:r w:rsidR="003543AB">
        <w:rPr>
          <w:szCs w:val="20"/>
        </w:rPr>
        <w:t>16.160.774.376,-</w:t>
      </w:r>
      <w:proofErr w:type="gramEnd"/>
      <w:r w:rsidR="003543AB">
        <w:rPr>
          <w:szCs w:val="20"/>
        </w:rPr>
        <w:t xml:space="preserve"> Ft. Ez </w:t>
      </w:r>
      <w:proofErr w:type="gramStart"/>
      <w:r w:rsidR="003543AB">
        <w:rPr>
          <w:szCs w:val="20"/>
        </w:rPr>
        <w:t>3.588.595.114,-</w:t>
      </w:r>
      <w:proofErr w:type="gramEnd"/>
      <w:r w:rsidR="003543AB">
        <w:rPr>
          <w:szCs w:val="20"/>
        </w:rPr>
        <w:t xml:space="preserve"> Ft összeggel több a 2021. évi előirányzat összegénél.</w:t>
      </w:r>
      <w:r w:rsidR="00904A0A">
        <w:rPr>
          <w:szCs w:val="20"/>
        </w:rPr>
        <w:t xml:space="preserve"> A járvány</w:t>
      </w:r>
      <w:r w:rsidR="00EA6D9A">
        <w:rPr>
          <w:szCs w:val="20"/>
        </w:rPr>
        <w:t xml:space="preserve">helyzet </w:t>
      </w:r>
      <w:r w:rsidR="00904A0A">
        <w:rPr>
          <w:szCs w:val="20"/>
        </w:rPr>
        <w:t xml:space="preserve">csúcsán </w:t>
      </w:r>
      <w:r w:rsidR="00EA6D9A">
        <w:rPr>
          <w:szCs w:val="20"/>
        </w:rPr>
        <w:t>s</w:t>
      </w:r>
      <w:r w:rsidR="00904A0A">
        <w:rPr>
          <w:szCs w:val="20"/>
        </w:rPr>
        <w:t xml:space="preserve">em volt veszélyben és </w:t>
      </w:r>
      <w:r w:rsidR="00EA6D9A">
        <w:rPr>
          <w:szCs w:val="20"/>
        </w:rPr>
        <w:t xml:space="preserve">nem rendült meg </w:t>
      </w:r>
      <w:r w:rsidR="00904A0A">
        <w:rPr>
          <w:szCs w:val="20"/>
        </w:rPr>
        <w:t xml:space="preserve">a költségvetési helyzete az önkormányzatnak. Ez köszönhető a képviselő-testület együttműködő közreműködésének, valamint a szoros gazdálkodási ellenőrzésnek. Külön köszöni dr. Demjanovich Orsolya jegyző asszony, a Pénzügyi Osztály, valamint valamennyi társosztály munkáját, akik kellő körültekintéssel és spórolással kezelték az önkormányzat költségvetését. </w:t>
      </w:r>
    </w:p>
    <w:p w14:paraId="7D8901C5" w14:textId="051655E6" w:rsidR="00996D2C" w:rsidRDefault="00F22FC1" w:rsidP="005B22DC">
      <w:pPr>
        <w:ind w:left="567"/>
        <w:jc w:val="both"/>
        <w:rPr>
          <w:szCs w:val="20"/>
        </w:rPr>
      </w:pPr>
      <w:r>
        <w:rPr>
          <w:szCs w:val="20"/>
        </w:rPr>
        <w:t>A fent említett költségvetési főösszeg azért ilyen magas, mert a</w:t>
      </w:r>
      <w:r w:rsidR="00904A0A">
        <w:rPr>
          <w:szCs w:val="20"/>
        </w:rPr>
        <w:t xml:space="preserve">z iparűzési adóból való részesedés – késedelmi pótlékkal és bírsággal együttesen – </w:t>
      </w:r>
      <w:proofErr w:type="gramStart"/>
      <w:r w:rsidR="00904A0A">
        <w:rPr>
          <w:szCs w:val="20"/>
        </w:rPr>
        <w:t>876.479.000,-</w:t>
      </w:r>
      <w:proofErr w:type="gramEnd"/>
      <w:r w:rsidR="00904A0A">
        <w:rPr>
          <w:szCs w:val="20"/>
        </w:rPr>
        <w:t xml:space="preserve"> Ft összeggel emelkedett. </w:t>
      </w:r>
      <w:r w:rsidR="00E12C16">
        <w:rPr>
          <w:szCs w:val="20"/>
        </w:rPr>
        <w:t xml:space="preserve">Ezen kívül Pesterzsébet Önkormányzata értékesítette a Pöltenberg iskolát, 407 M Ft összegért. Az önkormányzati ingatlanfelújításra, út- és járdafelújításra 2021-ben </w:t>
      </w:r>
      <w:proofErr w:type="gramStart"/>
      <w:r w:rsidR="00E12C16">
        <w:rPr>
          <w:szCs w:val="20"/>
        </w:rPr>
        <w:t>911.220.081,-</w:t>
      </w:r>
      <w:proofErr w:type="gramEnd"/>
      <w:r w:rsidR="00E12C16">
        <w:rPr>
          <w:szCs w:val="20"/>
        </w:rPr>
        <w:t xml:space="preserve"> Ft összeg érkezett az önkormányzat számlájára. </w:t>
      </w:r>
      <w:r w:rsidR="00C03188">
        <w:rPr>
          <w:szCs w:val="20"/>
        </w:rPr>
        <w:t xml:space="preserve">Megemlíti, hogy ezen összeg a Magyar utca – Kende </w:t>
      </w:r>
      <w:proofErr w:type="spellStart"/>
      <w:r w:rsidR="00C03188">
        <w:rPr>
          <w:szCs w:val="20"/>
        </w:rPr>
        <w:t>Kanuth</w:t>
      </w:r>
      <w:proofErr w:type="spellEnd"/>
      <w:r w:rsidR="00C03188">
        <w:rPr>
          <w:szCs w:val="20"/>
        </w:rPr>
        <w:t xml:space="preserve"> utca – Lajtha László utca – Szent Imre </w:t>
      </w:r>
      <w:r w:rsidR="00996D2C">
        <w:rPr>
          <w:szCs w:val="20"/>
        </w:rPr>
        <w:t>h</w:t>
      </w:r>
      <w:r w:rsidR="00C03188">
        <w:rPr>
          <w:szCs w:val="20"/>
        </w:rPr>
        <w:t xml:space="preserve">erceg utca felújítására is alkalmas lehet. Tervezetten felújítandó még a Kossuth Lajos utca    49. sz. alatti ingatlan. Az önkormányzati orvosi rendelők felújítására 2021-ben </w:t>
      </w:r>
      <w:proofErr w:type="gramStart"/>
      <w:r w:rsidR="00C03188">
        <w:rPr>
          <w:szCs w:val="20"/>
        </w:rPr>
        <w:t>2</w:t>
      </w:r>
      <w:r w:rsidR="00F774BA">
        <w:rPr>
          <w:szCs w:val="20"/>
        </w:rPr>
        <w:t>50</w:t>
      </w:r>
      <w:r w:rsidR="00C03188">
        <w:rPr>
          <w:szCs w:val="20"/>
        </w:rPr>
        <w:t>.000.000,-</w:t>
      </w:r>
      <w:proofErr w:type="gramEnd"/>
      <w:r w:rsidR="00C03188">
        <w:rPr>
          <w:szCs w:val="20"/>
        </w:rPr>
        <w:t xml:space="preserve"> Ft összeg érkezett</w:t>
      </w:r>
      <w:r w:rsidR="00F774BA">
        <w:rPr>
          <w:szCs w:val="20"/>
        </w:rPr>
        <w:t xml:space="preserve">, amely szintén a 2022. évi pénzügyi forrásösszegeket bővíti. </w:t>
      </w:r>
      <w:r w:rsidR="00416DED">
        <w:rPr>
          <w:szCs w:val="20"/>
        </w:rPr>
        <w:t xml:space="preserve">Ezt összeget a </w:t>
      </w:r>
      <w:r w:rsidR="00F774BA">
        <w:rPr>
          <w:szCs w:val="20"/>
        </w:rPr>
        <w:t>Vörösmarty</w:t>
      </w:r>
      <w:r w:rsidR="00416DED">
        <w:rPr>
          <w:szCs w:val="20"/>
        </w:rPr>
        <w:t xml:space="preserve">, </w:t>
      </w:r>
      <w:r w:rsidR="00F774BA">
        <w:rPr>
          <w:szCs w:val="20"/>
        </w:rPr>
        <w:t>Virág Benedek</w:t>
      </w:r>
      <w:r w:rsidR="00416DED">
        <w:rPr>
          <w:szCs w:val="20"/>
        </w:rPr>
        <w:t xml:space="preserve">, valamint még a </w:t>
      </w:r>
      <w:r w:rsidR="00F774BA">
        <w:rPr>
          <w:szCs w:val="20"/>
        </w:rPr>
        <w:t>Bácska téri rendelő</w:t>
      </w:r>
      <w:r w:rsidR="00416DED">
        <w:rPr>
          <w:szCs w:val="20"/>
        </w:rPr>
        <w:t xml:space="preserve">k felújítására fordítják majd. </w:t>
      </w:r>
      <w:r w:rsidR="00F774BA">
        <w:rPr>
          <w:szCs w:val="20"/>
        </w:rPr>
        <w:t xml:space="preserve">Az önkormányzati étkeztetésekkel kapcsolatos támogatási összeg szintén nőtt. A belterületi földutak felújítására 45.820.964,- Ft összeg, + további </w:t>
      </w:r>
      <w:proofErr w:type="gramStart"/>
      <w:r w:rsidR="00F774BA">
        <w:rPr>
          <w:szCs w:val="20"/>
        </w:rPr>
        <w:t>59.344.870,-</w:t>
      </w:r>
      <w:proofErr w:type="gramEnd"/>
      <w:r w:rsidR="00F774BA">
        <w:rPr>
          <w:szCs w:val="20"/>
        </w:rPr>
        <w:t xml:space="preserve"> Ft összeg áll rendelkezésre, amiből a Szent</w:t>
      </w:r>
      <w:r w:rsidR="00996D2C">
        <w:rPr>
          <w:szCs w:val="20"/>
        </w:rPr>
        <w:t xml:space="preserve"> </w:t>
      </w:r>
      <w:r w:rsidR="00F774BA">
        <w:rPr>
          <w:szCs w:val="20"/>
        </w:rPr>
        <w:t xml:space="preserve">Imre </w:t>
      </w:r>
      <w:r w:rsidR="00996D2C">
        <w:rPr>
          <w:szCs w:val="20"/>
        </w:rPr>
        <w:t>h</w:t>
      </w:r>
      <w:r w:rsidR="00F774BA">
        <w:rPr>
          <w:szCs w:val="20"/>
        </w:rPr>
        <w:t xml:space="preserve">erceg utca </w:t>
      </w:r>
      <w:r w:rsidR="00996D2C">
        <w:rPr>
          <w:szCs w:val="20"/>
        </w:rPr>
        <w:t xml:space="preserve">felújítása </w:t>
      </w:r>
      <w:r w:rsidR="00F774BA">
        <w:rPr>
          <w:szCs w:val="20"/>
        </w:rPr>
        <w:t xml:space="preserve">valósulhat meg. </w:t>
      </w:r>
    </w:p>
    <w:p w14:paraId="575E62BB" w14:textId="57870C6F" w:rsidR="005650D6" w:rsidRDefault="00996D2C" w:rsidP="005B22DC">
      <w:pPr>
        <w:ind w:left="567"/>
        <w:jc w:val="both"/>
        <w:rPr>
          <w:szCs w:val="20"/>
        </w:rPr>
      </w:pPr>
      <w:r>
        <w:rPr>
          <w:szCs w:val="20"/>
        </w:rPr>
        <w:t>A kiadási oldalon megtervezték a minimálbér és a garantált bérminimum emelkedés</w:t>
      </w:r>
      <w:r w:rsidR="00A20926">
        <w:rPr>
          <w:szCs w:val="20"/>
        </w:rPr>
        <w:t>t</w:t>
      </w:r>
      <w:r>
        <w:rPr>
          <w:szCs w:val="20"/>
        </w:rPr>
        <w:t xml:space="preserve">, valamint a 2022. évi országgyűlési választások és népszámlálás összegeit. A dologi </w:t>
      </w:r>
      <w:r>
        <w:rPr>
          <w:szCs w:val="20"/>
        </w:rPr>
        <w:lastRenderedPageBreak/>
        <w:t xml:space="preserve">kiadásoknál nem elhanyagolható emelkedés tapasztalható. Itt a beszerzések és szolgáltatások árainak folyamatos emelkedése indokolja ezt. Tájékoztatja a jelenlévőket arról, hogy ebben az évben </w:t>
      </w:r>
      <w:r w:rsidR="00755BD5">
        <w:rPr>
          <w:szCs w:val="20"/>
        </w:rPr>
        <w:t xml:space="preserve">lehetősége </w:t>
      </w:r>
      <w:r>
        <w:rPr>
          <w:szCs w:val="20"/>
        </w:rPr>
        <w:t>nyílt az önkormányzatnak a likvid pénzösszegek lekötésére</w:t>
      </w:r>
      <w:r w:rsidR="00755BD5">
        <w:rPr>
          <w:szCs w:val="20"/>
        </w:rPr>
        <w:t>. A</w:t>
      </w:r>
      <w:r w:rsidR="005650D6">
        <w:rPr>
          <w:szCs w:val="20"/>
        </w:rPr>
        <w:t xml:space="preserve"> számlavető bankkal</w:t>
      </w:r>
      <w:r w:rsidR="00755BD5">
        <w:rPr>
          <w:szCs w:val="20"/>
        </w:rPr>
        <w:t xml:space="preserve"> (Raiffeisen) folytatott egyeztetésekkel az </w:t>
      </w:r>
      <w:r w:rsidR="005650D6">
        <w:rPr>
          <w:szCs w:val="20"/>
        </w:rPr>
        <w:t xml:space="preserve">elmúlt időszakban sikerült </w:t>
      </w:r>
      <w:r w:rsidR="00A20926">
        <w:rPr>
          <w:szCs w:val="20"/>
        </w:rPr>
        <w:t xml:space="preserve">lekötni </w:t>
      </w:r>
      <w:r w:rsidR="005650D6">
        <w:rPr>
          <w:szCs w:val="20"/>
        </w:rPr>
        <w:t xml:space="preserve">több, mint hárommilliárd </w:t>
      </w:r>
      <w:r w:rsidR="00A20926">
        <w:rPr>
          <w:szCs w:val="20"/>
        </w:rPr>
        <w:t>forintot.</w:t>
      </w:r>
      <w:r w:rsidR="005650D6">
        <w:rPr>
          <w:szCs w:val="20"/>
        </w:rPr>
        <w:t xml:space="preserve"> 2021 december végén, illetve 2022 január elején nyílt jogszabályi lehetősége az önkormányzatnak a pénzösszegek lekötésére.</w:t>
      </w:r>
    </w:p>
    <w:p w14:paraId="745E864A" w14:textId="6D4AE3EB" w:rsidR="005650D6" w:rsidRDefault="005D4107" w:rsidP="005B22DC">
      <w:pPr>
        <w:ind w:left="567"/>
        <w:jc w:val="both"/>
        <w:rPr>
          <w:szCs w:val="20"/>
        </w:rPr>
      </w:pPr>
      <w:r>
        <w:rPr>
          <w:szCs w:val="20"/>
        </w:rPr>
        <w:t>A</w:t>
      </w:r>
      <w:r w:rsidR="005650D6">
        <w:rPr>
          <w:szCs w:val="20"/>
        </w:rPr>
        <w:t>z ön</w:t>
      </w:r>
      <w:r w:rsidR="00755BD5">
        <w:rPr>
          <w:szCs w:val="20"/>
        </w:rPr>
        <w:t>k</w:t>
      </w:r>
      <w:r w:rsidR="005650D6">
        <w:rPr>
          <w:szCs w:val="20"/>
        </w:rPr>
        <w:t xml:space="preserve">ormányzat </w:t>
      </w:r>
      <w:r w:rsidR="00755BD5">
        <w:rPr>
          <w:szCs w:val="20"/>
        </w:rPr>
        <w:t>jelenlegi költségvetési helyzete stabil</w:t>
      </w:r>
      <w:r>
        <w:rPr>
          <w:szCs w:val="20"/>
        </w:rPr>
        <w:t xml:space="preserve">, </w:t>
      </w:r>
      <w:r w:rsidR="00755BD5">
        <w:rPr>
          <w:szCs w:val="20"/>
        </w:rPr>
        <w:t xml:space="preserve">2022 áprilisában érkezik az iparűzési adó első jelentősebb összege és azt követően az eddig felemlített, de a költségvetésbe mégsem tervezett dolgokat is </w:t>
      </w:r>
      <w:proofErr w:type="spellStart"/>
      <w:r w:rsidR="00755BD5">
        <w:rPr>
          <w:szCs w:val="20"/>
        </w:rPr>
        <w:t>újragondolhatják</w:t>
      </w:r>
      <w:proofErr w:type="spellEnd"/>
      <w:r w:rsidR="00755BD5">
        <w:rPr>
          <w:szCs w:val="20"/>
        </w:rPr>
        <w:t xml:space="preserve"> majd. Reméli, hogy tovább bővíthetik a felújítások és beruházások lehetőségeit. Megjegyzi akkor is maradéktalanul elégedett</w:t>
      </w:r>
      <w:r w:rsidR="00DD0F7B">
        <w:rPr>
          <w:szCs w:val="20"/>
        </w:rPr>
        <w:t xml:space="preserve"> lesz</w:t>
      </w:r>
      <w:r w:rsidR="00755BD5">
        <w:rPr>
          <w:szCs w:val="20"/>
        </w:rPr>
        <w:t>,</w:t>
      </w:r>
      <w:r w:rsidR="00DD0F7B">
        <w:rPr>
          <w:szCs w:val="20"/>
        </w:rPr>
        <w:t xml:space="preserve"> ha</w:t>
      </w:r>
      <w:r w:rsidR="00755BD5">
        <w:rPr>
          <w:szCs w:val="20"/>
        </w:rPr>
        <w:t xml:space="preserve"> a betervezett feladatokat</w:t>
      </w:r>
      <w:r w:rsidR="00DD0F7B">
        <w:rPr>
          <w:szCs w:val="20"/>
        </w:rPr>
        <w:t>,</w:t>
      </w:r>
      <w:r w:rsidR="00755BD5">
        <w:rPr>
          <w:szCs w:val="20"/>
        </w:rPr>
        <w:t xml:space="preserve"> – amit a költségvetés elfogadását követően megkezdenek – végrehajtják ebben az évben. </w:t>
      </w:r>
    </w:p>
    <w:p w14:paraId="5EB13FA7" w14:textId="77777777" w:rsidR="005D4107" w:rsidRDefault="00DD0F7B" w:rsidP="005B22DC">
      <w:pPr>
        <w:ind w:left="567"/>
        <w:jc w:val="both"/>
        <w:rPr>
          <w:szCs w:val="20"/>
        </w:rPr>
      </w:pPr>
      <w:r>
        <w:rPr>
          <w:szCs w:val="20"/>
        </w:rPr>
        <w:t xml:space="preserve">Reméli, hogy nem lesz olyan váratlan esemény, amely ronthat az önkormányzat jelenlegi pénzügyi pozícióján. Bizakodással tekint </w:t>
      </w:r>
      <w:r w:rsidR="00204B35">
        <w:rPr>
          <w:szCs w:val="20"/>
        </w:rPr>
        <w:t xml:space="preserve">erre az évre, szerinte </w:t>
      </w:r>
      <w:r>
        <w:rPr>
          <w:szCs w:val="20"/>
        </w:rPr>
        <w:t>sikeres, valamint a kerületi lakosok számára jelentős változásokat eredményező gazdasági év lesz</w:t>
      </w:r>
      <w:r w:rsidR="005D4107">
        <w:rPr>
          <w:szCs w:val="20"/>
        </w:rPr>
        <w:t>.</w:t>
      </w:r>
      <w:r>
        <w:rPr>
          <w:szCs w:val="20"/>
        </w:rPr>
        <w:t xml:space="preserve"> </w:t>
      </w:r>
    </w:p>
    <w:p w14:paraId="52CE35F2" w14:textId="43810926" w:rsidR="00204B35" w:rsidRDefault="00204B35" w:rsidP="005B22DC">
      <w:pPr>
        <w:ind w:left="567"/>
        <w:jc w:val="both"/>
        <w:rPr>
          <w:szCs w:val="20"/>
        </w:rPr>
      </w:pPr>
      <w:r>
        <w:rPr>
          <w:szCs w:val="20"/>
        </w:rPr>
        <w:t>Ehhez kéri a képviselő-testület támogató együttműködését és azt a fajta hozzáállást, amit a költségvetés előkészítése során tanúsítottak. A képviselők véleményének és javaslatainak figyelembevételével sikerült egy olyan anyagot készíteni, amely remélhetőleg elfogadásra kerülhet. A bevételek változásával kapcsolatos</w:t>
      </w:r>
      <w:r w:rsidR="005D4107">
        <w:rPr>
          <w:szCs w:val="20"/>
        </w:rPr>
        <w:t xml:space="preserve">, a bizottsági üléseken megfogalmazott és összegzett javaslatokat </w:t>
      </w:r>
      <w:r>
        <w:rPr>
          <w:szCs w:val="20"/>
        </w:rPr>
        <w:t xml:space="preserve">ismerteti </w:t>
      </w:r>
      <w:r w:rsidR="005D4107">
        <w:rPr>
          <w:szCs w:val="20"/>
        </w:rPr>
        <w:t xml:space="preserve">Lehoczki Péterné </w:t>
      </w:r>
      <w:r>
        <w:rPr>
          <w:szCs w:val="20"/>
        </w:rPr>
        <w:t>a Pénzügyi</w:t>
      </w:r>
      <w:r w:rsidR="005D4107">
        <w:rPr>
          <w:szCs w:val="20"/>
        </w:rPr>
        <w:t xml:space="preserve">- és Számviteli </w:t>
      </w:r>
      <w:r>
        <w:rPr>
          <w:szCs w:val="20"/>
        </w:rPr>
        <w:t>osztályvezető</w:t>
      </w:r>
      <w:r w:rsidR="005D4107">
        <w:rPr>
          <w:szCs w:val="20"/>
        </w:rPr>
        <w:t xml:space="preserve"> asszony. </w:t>
      </w:r>
      <w:r>
        <w:rPr>
          <w:szCs w:val="20"/>
        </w:rPr>
        <w:t xml:space="preserve">A legjelentősebb pénzügyi változás a már említett gyerekétkeztetés és üzemeltetés támogatási mértékének emelése, amely eléri 200 M Ft összeget. </w:t>
      </w:r>
    </w:p>
    <w:p w14:paraId="2C75FC77" w14:textId="22EB80C4" w:rsidR="005B22DC" w:rsidRDefault="005B22DC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u w:val="single"/>
          <w:lang w:eastAsia="en-US"/>
        </w:rPr>
      </w:pPr>
    </w:p>
    <w:p w14:paraId="3FB7B1D9" w14:textId="477C9FB8" w:rsidR="00C8149E" w:rsidRPr="00C8149E" w:rsidRDefault="00C8149E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lang w:eastAsia="en-US"/>
        </w:rPr>
      </w:pPr>
      <w:r>
        <w:rPr>
          <w:rFonts w:eastAsiaTheme="minorHAnsi"/>
          <w:u w:val="single"/>
          <w:lang w:eastAsia="en-US"/>
        </w:rPr>
        <w:t>Lehoczki Péterné:</w:t>
      </w:r>
      <w:r>
        <w:rPr>
          <w:rFonts w:eastAsiaTheme="minorHAnsi"/>
          <w:lang w:eastAsia="en-US"/>
        </w:rPr>
        <w:t xml:space="preserve"> Az előterjesztéssel kapcsolatban szóbeli kiegészítést nem tesz. </w:t>
      </w:r>
    </w:p>
    <w:p w14:paraId="6C7F4001" w14:textId="13082173" w:rsidR="00C8149E" w:rsidRDefault="00C8149E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u w:val="single"/>
          <w:lang w:eastAsia="en-US"/>
        </w:rPr>
      </w:pPr>
    </w:p>
    <w:p w14:paraId="3815A4E7" w14:textId="679F5213" w:rsidR="00234246" w:rsidRPr="005B22DC" w:rsidRDefault="00234246" w:rsidP="00234246">
      <w:pPr>
        <w:ind w:left="567"/>
        <w:jc w:val="both"/>
        <w:rPr>
          <w:szCs w:val="20"/>
        </w:rPr>
      </w:pPr>
      <w:r>
        <w:rPr>
          <w:rFonts w:eastAsiaTheme="minorHAnsi"/>
          <w:u w:val="single"/>
          <w:lang w:eastAsia="en-US"/>
        </w:rPr>
        <w:t>Szabados Ákos:</w:t>
      </w:r>
      <w:r w:rsidRPr="00234246">
        <w:rPr>
          <w:szCs w:val="20"/>
        </w:rPr>
        <w:t xml:space="preserve"> </w:t>
      </w:r>
      <w:r w:rsidRPr="005B22DC">
        <w:rPr>
          <w:szCs w:val="20"/>
        </w:rPr>
        <w:t>Kéri a bizottságok véleményét.</w:t>
      </w:r>
    </w:p>
    <w:p w14:paraId="39F7F6D2" w14:textId="316415A6" w:rsidR="00234246" w:rsidRDefault="00234246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u w:val="single"/>
          <w:lang w:eastAsia="en-US"/>
        </w:rPr>
      </w:pPr>
    </w:p>
    <w:p w14:paraId="41FB625F" w14:textId="72D883EF" w:rsidR="00B2272E" w:rsidRPr="00B2272E" w:rsidRDefault="00234246" w:rsidP="00B2272E">
      <w:pPr>
        <w:suppressAutoHyphens w:val="0"/>
        <w:overflowPunct w:val="0"/>
        <w:autoSpaceDE w:val="0"/>
        <w:adjustRightInd w:val="0"/>
        <w:ind w:left="567"/>
        <w:jc w:val="both"/>
        <w:rPr>
          <w:szCs w:val="20"/>
        </w:rPr>
      </w:pPr>
      <w:r w:rsidRPr="005B22DC">
        <w:rPr>
          <w:rFonts w:eastAsiaTheme="minorHAnsi"/>
          <w:u w:val="single"/>
          <w:lang w:eastAsia="en-US"/>
        </w:rPr>
        <w:t>Juhász Lajosné:</w:t>
      </w:r>
      <w:r w:rsidRPr="005B22DC">
        <w:rPr>
          <w:rFonts w:eastAsiaTheme="minorHAnsi"/>
          <w:lang w:eastAsia="en-US"/>
        </w:rPr>
        <w:t xml:space="preserve"> </w:t>
      </w:r>
      <w:r w:rsidR="00FB728A">
        <w:rPr>
          <w:rFonts w:eastAsiaTheme="minorHAnsi"/>
          <w:lang w:eastAsia="en-US"/>
        </w:rPr>
        <w:t xml:space="preserve">A Jogi, Igazgatási és Közbiztonsági Bizottság a módosítások elfogadásával egyidejűleg támogatja </w:t>
      </w:r>
      <w:r w:rsidR="00FB728A" w:rsidRPr="005B22DC">
        <w:rPr>
          <w:rFonts w:eastAsiaTheme="minorHAnsi"/>
          <w:lang w:eastAsia="en-US"/>
        </w:rPr>
        <w:t>az előterjesztésben szereplő rendelet-tervezet elfogadását</w:t>
      </w:r>
      <w:r w:rsidR="00FB728A">
        <w:rPr>
          <w:rFonts w:eastAsiaTheme="minorHAnsi"/>
          <w:lang w:eastAsia="en-US"/>
        </w:rPr>
        <w:t xml:space="preserve">. Kéri továbbá </w:t>
      </w:r>
      <w:bookmarkStart w:id="11" w:name="_Hlk95483752"/>
      <w:r w:rsidR="00FB728A">
        <w:rPr>
          <w:rFonts w:eastAsiaTheme="minorHAnsi"/>
          <w:lang w:eastAsia="en-US"/>
        </w:rPr>
        <w:t xml:space="preserve">a </w:t>
      </w:r>
      <w:r w:rsidR="00B2272E" w:rsidRPr="00B2272E">
        <w:rPr>
          <w:szCs w:val="20"/>
        </w:rPr>
        <w:t xml:space="preserve">2022. január hónapban folytatott gazdálkodásról szóló beszámolót </w:t>
      </w:r>
      <w:r w:rsidR="00B2272E">
        <w:rPr>
          <w:szCs w:val="20"/>
        </w:rPr>
        <w:t>tudomásulvételét.</w:t>
      </w:r>
      <w:r w:rsidR="00FB728A" w:rsidRPr="005B22DC">
        <w:rPr>
          <w:rFonts w:eastAsiaTheme="minorHAnsi"/>
          <w:lang w:eastAsia="en-US"/>
        </w:rPr>
        <w:t xml:space="preserve"> </w:t>
      </w:r>
    </w:p>
    <w:bookmarkEnd w:id="11"/>
    <w:p w14:paraId="63F9B31F" w14:textId="77777777" w:rsidR="00B2272E" w:rsidRPr="00B2272E" w:rsidRDefault="00B2272E" w:rsidP="00B2272E">
      <w:pPr>
        <w:suppressAutoHyphens w:val="0"/>
        <w:overflowPunct w:val="0"/>
        <w:autoSpaceDE w:val="0"/>
        <w:adjustRightInd w:val="0"/>
        <w:ind w:left="567"/>
        <w:jc w:val="both"/>
        <w:rPr>
          <w:szCs w:val="20"/>
        </w:rPr>
      </w:pPr>
    </w:p>
    <w:p w14:paraId="0F2055A8" w14:textId="77777777" w:rsidR="00FB728A" w:rsidRPr="005B22DC" w:rsidRDefault="00FB728A" w:rsidP="00FB728A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lang w:eastAsia="en-US"/>
        </w:rPr>
      </w:pPr>
      <w:proofErr w:type="spellStart"/>
      <w:r w:rsidRPr="005B22DC">
        <w:rPr>
          <w:rFonts w:eastAsiaTheme="minorHAnsi"/>
          <w:u w:val="single"/>
          <w:lang w:eastAsia="en-US"/>
        </w:rPr>
        <w:t>Juhák</w:t>
      </w:r>
      <w:proofErr w:type="spellEnd"/>
      <w:r w:rsidRPr="005B22DC">
        <w:rPr>
          <w:rFonts w:eastAsiaTheme="minorHAnsi"/>
          <w:u w:val="single"/>
          <w:lang w:eastAsia="en-US"/>
        </w:rPr>
        <w:t xml:space="preserve"> Tamás István:</w:t>
      </w:r>
      <w:r w:rsidRPr="005B22DC">
        <w:rPr>
          <w:rFonts w:eastAsiaTheme="minorHAnsi"/>
          <w:lang w:eastAsia="en-US"/>
        </w:rPr>
        <w:t xml:space="preserve"> Közlekedési tanácsnokként az előterjesztésben szereplő rendelet-tervezet elfogadását támogatja.</w:t>
      </w:r>
    </w:p>
    <w:p w14:paraId="29305B7F" w14:textId="27EC02CA" w:rsidR="00234246" w:rsidRDefault="00234246" w:rsidP="00B2272E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u w:val="single"/>
          <w:lang w:eastAsia="en-US"/>
        </w:rPr>
      </w:pPr>
    </w:p>
    <w:p w14:paraId="2433CF55" w14:textId="36C2B380" w:rsidR="00234246" w:rsidRDefault="00FB728A" w:rsidP="002B571E">
      <w:pPr>
        <w:suppressAutoHyphens w:val="0"/>
        <w:overflowPunct w:val="0"/>
        <w:autoSpaceDE w:val="0"/>
        <w:adjustRightInd w:val="0"/>
        <w:ind w:left="567"/>
        <w:jc w:val="both"/>
        <w:rPr>
          <w:rFonts w:eastAsiaTheme="minorHAnsi"/>
          <w:u w:val="single"/>
          <w:lang w:eastAsia="en-US"/>
        </w:rPr>
      </w:pPr>
      <w:r w:rsidRPr="005B22DC">
        <w:rPr>
          <w:rFonts w:eastAsiaTheme="minorHAnsi"/>
          <w:u w:val="single"/>
          <w:lang w:eastAsia="en-US"/>
        </w:rPr>
        <w:t>Mach Péter:</w:t>
      </w:r>
      <w:r w:rsidRPr="005B22D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A Környezetvédelmi és Városfejlesztési Bizottság támogatja a </w:t>
      </w:r>
      <w:r w:rsidRPr="00B2272E">
        <w:rPr>
          <w:szCs w:val="20"/>
        </w:rPr>
        <w:t xml:space="preserve">2022 január hónapban folytatott gazdálkodásról szóló beszámoló </w:t>
      </w:r>
      <w:r>
        <w:rPr>
          <w:szCs w:val="20"/>
        </w:rPr>
        <w:t xml:space="preserve">tudomásulvételét, valamint kéri </w:t>
      </w:r>
      <w:r w:rsidRPr="005B22DC">
        <w:rPr>
          <w:rFonts w:eastAsiaTheme="minorHAnsi"/>
          <w:lang w:eastAsia="en-US"/>
        </w:rPr>
        <w:t xml:space="preserve">az előterjesztésben szereplő </w:t>
      </w:r>
      <w:r w:rsidRPr="00832B2E">
        <w:rPr>
          <w:bCs/>
          <w:color w:val="000000"/>
          <w:szCs w:val="20"/>
          <w:lang w:val="en-US"/>
        </w:rPr>
        <w:t>Budapest F</w:t>
      </w:r>
      <w:r w:rsidRPr="00832B2E">
        <w:rPr>
          <w:bCs/>
          <w:color w:val="000000"/>
          <w:szCs w:val="20"/>
        </w:rPr>
        <w:t>őváros XX. kerület Pesterzsébet Önkormányzat 2022. évi költségvetési rendeletének jóváhagyásá</w:t>
      </w:r>
      <w:r>
        <w:rPr>
          <w:bCs/>
          <w:color w:val="000000"/>
          <w:szCs w:val="20"/>
        </w:rPr>
        <w:t>t a következő módosításokkal.</w:t>
      </w:r>
      <w:r w:rsidR="002B571E">
        <w:rPr>
          <w:bCs/>
          <w:color w:val="000000"/>
          <w:szCs w:val="20"/>
        </w:rPr>
        <w:t xml:space="preserve"> </w:t>
      </w:r>
      <w:r w:rsidR="00A33C26">
        <w:rPr>
          <w:bCs/>
          <w:color w:val="000000"/>
          <w:szCs w:val="20"/>
        </w:rPr>
        <w:t>A</w:t>
      </w:r>
      <w:r w:rsidR="002B571E">
        <w:rPr>
          <w:bCs/>
          <w:color w:val="000000"/>
          <w:szCs w:val="20"/>
        </w:rPr>
        <w:t xml:space="preserve"> </w:t>
      </w:r>
      <w:r w:rsidR="002B571E">
        <w:rPr>
          <w:szCs w:val="20"/>
        </w:rPr>
        <w:t>civil szervezetek támogatás</w:t>
      </w:r>
      <w:r w:rsidR="00A33C26">
        <w:rPr>
          <w:szCs w:val="20"/>
        </w:rPr>
        <w:t>i</w:t>
      </w:r>
      <w:r w:rsidR="002B571E">
        <w:rPr>
          <w:szCs w:val="20"/>
        </w:rPr>
        <w:t xml:space="preserve"> összege a tervezetthez képest változik</w:t>
      </w:r>
      <w:r w:rsidR="00DC245B">
        <w:rPr>
          <w:szCs w:val="20"/>
        </w:rPr>
        <w:t xml:space="preserve">. A </w:t>
      </w:r>
      <w:r w:rsidR="002B571E">
        <w:rPr>
          <w:szCs w:val="20"/>
        </w:rPr>
        <w:t>kerületi kutyafuttatók és játszóterek területén</w:t>
      </w:r>
      <w:r w:rsidR="00DC245B">
        <w:rPr>
          <w:szCs w:val="20"/>
        </w:rPr>
        <w:t xml:space="preserve"> a</w:t>
      </w:r>
      <w:r w:rsidR="002B571E">
        <w:rPr>
          <w:szCs w:val="20"/>
        </w:rPr>
        <w:t xml:space="preserve"> napelemes lámpatestek elhelyezés</w:t>
      </w:r>
      <w:r w:rsidR="00A33C26">
        <w:rPr>
          <w:szCs w:val="20"/>
        </w:rPr>
        <w:t>ére és a</w:t>
      </w:r>
      <w:r w:rsidR="005E3A37">
        <w:rPr>
          <w:szCs w:val="20"/>
        </w:rPr>
        <w:t xml:space="preserve"> Baba parkba sporteszközök kihelyezésére </w:t>
      </w:r>
      <w:r w:rsidR="002B571E">
        <w:rPr>
          <w:szCs w:val="20"/>
        </w:rPr>
        <w:t>2-2 M Ft</w:t>
      </w:r>
      <w:r w:rsidR="00DC245B">
        <w:rPr>
          <w:szCs w:val="20"/>
        </w:rPr>
        <w:t xml:space="preserve"> összeget</w:t>
      </w:r>
      <w:r w:rsidR="002B571E">
        <w:rPr>
          <w:szCs w:val="20"/>
        </w:rPr>
        <w:t xml:space="preserve"> </w:t>
      </w:r>
      <w:r w:rsidR="00A33C26">
        <w:rPr>
          <w:szCs w:val="20"/>
        </w:rPr>
        <w:t xml:space="preserve">csoportosítsanak át a költségvetési rendeletben az </w:t>
      </w:r>
      <w:r w:rsidR="005E3A37">
        <w:rPr>
          <w:szCs w:val="20"/>
        </w:rPr>
        <w:t xml:space="preserve">általános tartalék terhére. </w:t>
      </w:r>
    </w:p>
    <w:p w14:paraId="5C21960F" w14:textId="0F86A707" w:rsidR="00234246" w:rsidRDefault="00234246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u w:val="single"/>
          <w:lang w:eastAsia="en-US"/>
        </w:rPr>
      </w:pPr>
    </w:p>
    <w:p w14:paraId="11059A15" w14:textId="59090D76" w:rsidR="005E3A37" w:rsidRPr="00B2272E" w:rsidRDefault="005B22DC" w:rsidP="005E3A37">
      <w:pPr>
        <w:suppressAutoHyphens w:val="0"/>
        <w:overflowPunct w:val="0"/>
        <w:autoSpaceDE w:val="0"/>
        <w:adjustRightInd w:val="0"/>
        <w:ind w:left="567"/>
        <w:jc w:val="both"/>
        <w:rPr>
          <w:szCs w:val="20"/>
        </w:rPr>
      </w:pPr>
      <w:r w:rsidRPr="005B22DC">
        <w:rPr>
          <w:rFonts w:eastAsiaTheme="minorHAnsi"/>
          <w:u w:val="single"/>
          <w:lang w:eastAsia="en-US"/>
        </w:rPr>
        <w:t>Csaszny Márton:</w:t>
      </w:r>
      <w:r w:rsidRPr="005B22DC">
        <w:rPr>
          <w:rFonts w:eastAsiaTheme="minorHAnsi"/>
          <w:lang w:eastAsia="en-US"/>
        </w:rPr>
        <w:t xml:space="preserve"> A Gazdasági Bizottság</w:t>
      </w:r>
      <w:r w:rsidR="005E3A37">
        <w:rPr>
          <w:rFonts w:eastAsiaTheme="minorHAnsi"/>
          <w:lang w:eastAsia="en-US"/>
        </w:rPr>
        <w:t xml:space="preserve"> támogatja </w:t>
      </w:r>
      <w:r w:rsidR="005E3A37" w:rsidRPr="005B22DC">
        <w:rPr>
          <w:rFonts w:eastAsiaTheme="minorHAnsi"/>
          <w:lang w:eastAsia="en-US"/>
        </w:rPr>
        <w:t>az előterjesztésben szereplő rendelet-tervezet elfogadását</w:t>
      </w:r>
      <w:r w:rsidR="005E3A37">
        <w:rPr>
          <w:rFonts w:eastAsiaTheme="minorHAnsi"/>
          <w:lang w:eastAsia="en-US"/>
        </w:rPr>
        <w:t xml:space="preserve"> osztályvezető asszony által összegzett módosításokkal, valamint kéri a </w:t>
      </w:r>
      <w:r w:rsidR="005E3A37" w:rsidRPr="00B2272E">
        <w:rPr>
          <w:szCs w:val="20"/>
        </w:rPr>
        <w:t xml:space="preserve">2022. január hónapban folytatott gazdálkodásról szóló beszámolót </w:t>
      </w:r>
      <w:r w:rsidR="005E3A37">
        <w:rPr>
          <w:szCs w:val="20"/>
        </w:rPr>
        <w:t>tudomásulvételét.</w:t>
      </w:r>
      <w:r w:rsidR="005E3A37" w:rsidRPr="005B22DC">
        <w:rPr>
          <w:rFonts w:eastAsiaTheme="minorHAnsi"/>
          <w:lang w:eastAsia="en-US"/>
        </w:rPr>
        <w:t xml:space="preserve"> </w:t>
      </w:r>
    </w:p>
    <w:p w14:paraId="1EF4D1ED" w14:textId="4DA2956B" w:rsidR="005E3A37" w:rsidRDefault="005E3A37" w:rsidP="005E3A37">
      <w:pPr>
        <w:suppressAutoHyphens w:val="0"/>
        <w:overflowPunct w:val="0"/>
        <w:autoSpaceDE w:val="0"/>
        <w:adjustRightInd w:val="0"/>
        <w:ind w:left="567"/>
        <w:jc w:val="both"/>
        <w:rPr>
          <w:szCs w:val="20"/>
        </w:rPr>
      </w:pPr>
    </w:p>
    <w:p w14:paraId="76D58ACA" w14:textId="22A46249" w:rsidR="00A435DB" w:rsidRDefault="00A435DB" w:rsidP="00A435DB">
      <w:pPr>
        <w:suppressAutoHyphens w:val="0"/>
        <w:overflowPunct w:val="0"/>
        <w:autoSpaceDE w:val="0"/>
        <w:adjustRightInd w:val="0"/>
        <w:ind w:left="567"/>
        <w:jc w:val="both"/>
        <w:rPr>
          <w:bCs/>
          <w:color w:val="000000"/>
          <w:szCs w:val="20"/>
        </w:rPr>
      </w:pPr>
      <w:r w:rsidRPr="00A435DB">
        <w:rPr>
          <w:szCs w:val="20"/>
          <w:u w:val="single"/>
        </w:rPr>
        <w:lastRenderedPageBreak/>
        <w:t>Mach Péter:</w:t>
      </w:r>
      <w:r w:rsidRPr="00A435D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Az Egészségügyi Bizottság kéri a </w:t>
      </w:r>
      <w:r w:rsidRPr="00B2272E">
        <w:rPr>
          <w:szCs w:val="20"/>
        </w:rPr>
        <w:t xml:space="preserve">2022. január hónapban folytatott gazdálkodásról szóló beszámoló </w:t>
      </w:r>
      <w:r>
        <w:rPr>
          <w:szCs w:val="20"/>
        </w:rPr>
        <w:t xml:space="preserve">tudomásulvételét, valamint </w:t>
      </w:r>
      <w:r w:rsidRPr="005B22DC">
        <w:rPr>
          <w:rFonts w:eastAsiaTheme="minorHAnsi"/>
          <w:lang w:eastAsia="en-US"/>
        </w:rPr>
        <w:t xml:space="preserve">az előterjesztésben szereplő </w:t>
      </w:r>
      <w:r w:rsidRPr="00832B2E">
        <w:rPr>
          <w:bCs/>
          <w:color w:val="000000"/>
          <w:szCs w:val="20"/>
          <w:lang w:val="en-US"/>
        </w:rPr>
        <w:t>Budapest F</w:t>
      </w:r>
      <w:r w:rsidRPr="00832B2E">
        <w:rPr>
          <w:bCs/>
          <w:color w:val="000000"/>
          <w:szCs w:val="20"/>
        </w:rPr>
        <w:t>őváros XX. kerület Pesterzsébet Önkormányzat 2022. évi költségvetési rendeletének jóváhagyásá</w:t>
      </w:r>
      <w:r>
        <w:rPr>
          <w:bCs/>
          <w:color w:val="000000"/>
          <w:szCs w:val="20"/>
        </w:rPr>
        <w:t>t</w:t>
      </w:r>
      <w:r w:rsidR="0085253C">
        <w:rPr>
          <w:bCs/>
          <w:color w:val="000000"/>
          <w:szCs w:val="20"/>
        </w:rPr>
        <w:t xml:space="preserve"> támogatja</w:t>
      </w:r>
      <w:r>
        <w:rPr>
          <w:bCs/>
          <w:color w:val="000000"/>
          <w:szCs w:val="20"/>
        </w:rPr>
        <w:t>. A</w:t>
      </w:r>
      <w:r w:rsidR="00760AAB">
        <w:rPr>
          <w:bCs/>
          <w:color w:val="000000"/>
          <w:szCs w:val="20"/>
        </w:rPr>
        <w:t>z Egészségügyi</w:t>
      </w:r>
      <w:r>
        <w:rPr>
          <w:bCs/>
          <w:color w:val="000000"/>
          <w:szCs w:val="20"/>
        </w:rPr>
        <w:t xml:space="preserve"> Bizottságnak saját szövegezésű javaslata volt a Civil és </w:t>
      </w:r>
      <w:r w:rsidR="00E42AAF">
        <w:rPr>
          <w:bCs/>
          <w:color w:val="000000"/>
          <w:szCs w:val="20"/>
        </w:rPr>
        <w:t xml:space="preserve">az </w:t>
      </w:r>
      <w:r>
        <w:rPr>
          <w:bCs/>
          <w:color w:val="000000"/>
          <w:szCs w:val="20"/>
        </w:rPr>
        <w:t xml:space="preserve">egyházi támogatási összegekkel kapcsolatban. </w:t>
      </w:r>
    </w:p>
    <w:p w14:paraId="7423CEFE" w14:textId="77777777" w:rsidR="00A435DB" w:rsidRPr="00B2272E" w:rsidRDefault="00A435DB" w:rsidP="005E3A37">
      <w:pPr>
        <w:suppressAutoHyphens w:val="0"/>
        <w:overflowPunct w:val="0"/>
        <w:autoSpaceDE w:val="0"/>
        <w:adjustRightInd w:val="0"/>
        <w:ind w:left="567"/>
        <w:jc w:val="both"/>
        <w:rPr>
          <w:szCs w:val="20"/>
        </w:rPr>
      </w:pPr>
    </w:p>
    <w:p w14:paraId="5CF98C8A" w14:textId="76EA720D" w:rsidR="00A435DB" w:rsidRDefault="005B22DC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bCs/>
          <w:color w:val="000000"/>
          <w:szCs w:val="20"/>
        </w:rPr>
      </w:pPr>
      <w:r w:rsidRPr="005B22DC">
        <w:rPr>
          <w:rFonts w:eastAsiaTheme="minorHAnsi"/>
          <w:u w:val="single"/>
          <w:lang w:eastAsia="en-US"/>
        </w:rPr>
        <w:t>Nagy Lászlóné:</w:t>
      </w:r>
      <w:r w:rsidRPr="005B22DC">
        <w:rPr>
          <w:rFonts w:eastAsiaTheme="minorHAnsi"/>
          <w:lang w:eastAsia="en-US"/>
        </w:rPr>
        <w:t xml:space="preserve"> A Szociális Bizottság</w:t>
      </w:r>
      <w:r w:rsidR="0033172D">
        <w:rPr>
          <w:rFonts w:eastAsiaTheme="minorHAnsi"/>
          <w:lang w:eastAsia="en-US"/>
        </w:rPr>
        <w:t xml:space="preserve"> kéri, hogy fogadják el a </w:t>
      </w:r>
      <w:r w:rsidR="0033172D" w:rsidRPr="00B2272E">
        <w:rPr>
          <w:szCs w:val="20"/>
        </w:rPr>
        <w:t>2022</w:t>
      </w:r>
      <w:r w:rsidR="00B233BB">
        <w:rPr>
          <w:szCs w:val="20"/>
        </w:rPr>
        <w:t>. évi</w:t>
      </w:r>
      <w:r w:rsidR="0033172D" w:rsidRPr="00B2272E">
        <w:rPr>
          <w:szCs w:val="20"/>
        </w:rPr>
        <w:t xml:space="preserve"> január hónapban folytatott gazdálkodásról szóló beszámoló</w:t>
      </w:r>
      <w:r w:rsidR="0033172D">
        <w:rPr>
          <w:szCs w:val="20"/>
        </w:rPr>
        <w:t>t</w:t>
      </w:r>
      <w:r w:rsidRPr="005B22DC">
        <w:rPr>
          <w:rFonts w:eastAsiaTheme="minorHAnsi"/>
          <w:lang w:eastAsia="en-US"/>
        </w:rPr>
        <w:t xml:space="preserve">, valamint </w:t>
      </w:r>
      <w:r w:rsidR="0033172D" w:rsidRPr="00832B2E">
        <w:rPr>
          <w:bCs/>
          <w:color w:val="000000"/>
          <w:szCs w:val="20"/>
          <w:lang w:val="en-US"/>
        </w:rPr>
        <w:t>Budapest F</w:t>
      </w:r>
      <w:r w:rsidR="0033172D" w:rsidRPr="00832B2E">
        <w:rPr>
          <w:bCs/>
          <w:color w:val="000000"/>
          <w:szCs w:val="20"/>
        </w:rPr>
        <w:t>őváros XX. kerület Pesterzsébet Önkormányzat 2022. évi költségvetési rendeletének jóváhagyásá</w:t>
      </w:r>
      <w:r w:rsidR="0033172D">
        <w:rPr>
          <w:bCs/>
          <w:color w:val="000000"/>
          <w:szCs w:val="20"/>
        </w:rPr>
        <w:t>t azzal a kiegészítéssel, hogy az</w:t>
      </w:r>
      <w:r w:rsidR="00B233BB">
        <w:rPr>
          <w:bCs/>
          <w:color w:val="000000"/>
          <w:szCs w:val="20"/>
        </w:rPr>
        <w:t xml:space="preserve"> „</w:t>
      </w:r>
      <w:r w:rsidR="0033172D">
        <w:rPr>
          <w:bCs/>
          <w:color w:val="000000"/>
          <w:szCs w:val="20"/>
        </w:rPr>
        <w:t>Erzsébet pótlék</w:t>
      </w:r>
      <w:r w:rsidR="00B233BB">
        <w:rPr>
          <w:bCs/>
          <w:color w:val="000000"/>
          <w:szCs w:val="20"/>
        </w:rPr>
        <w:t>”</w:t>
      </w:r>
      <w:r w:rsidR="0033172D">
        <w:rPr>
          <w:bCs/>
          <w:color w:val="000000"/>
          <w:szCs w:val="20"/>
        </w:rPr>
        <w:t xml:space="preserve"> összegének emelését a költségvetés későbbi módosítás</w:t>
      </w:r>
      <w:r w:rsidR="00B233BB">
        <w:rPr>
          <w:bCs/>
          <w:color w:val="000000"/>
          <w:szCs w:val="20"/>
        </w:rPr>
        <w:t>akor</w:t>
      </w:r>
      <w:r w:rsidR="0033172D">
        <w:rPr>
          <w:bCs/>
          <w:color w:val="000000"/>
          <w:szCs w:val="20"/>
        </w:rPr>
        <w:t xml:space="preserve"> rendelkezésre álló lehetőségek alapján</w:t>
      </w:r>
      <w:r w:rsidR="00B233BB">
        <w:rPr>
          <w:bCs/>
          <w:color w:val="000000"/>
          <w:szCs w:val="20"/>
        </w:rPr>
        <w:t xml:space="preserve"> próbálják biztosítani.</w:t>
      </w:r>
      <w:r w:rsidR="0033172D">
        <w:rPr>
          <w:bCs/>
          <w:color w:val="000000"/>
          <w:szCs w:val="20"/>
        </w:rPr>
        <w:t xml:space="preserve"> Az egyházak</w:t>
      </w:r>
      <w:r w:rsidR="00B233BB">
        <w:rPr>
          <w:bCs/>
          <w:color w:val="000000"/>
          <w:szCs w:val="20"/>
        </w:rPr>
        <w:t>ra</w:t>
      </w:r>
      <w:r w:rsidR="0033172D">
        <w:rPr>
          <w:bCs/>
          <w:color w:val="000000"/>
          <w:szCs w:val="20"/>
        </w:rPr>
        <w:t xml:space="preserve"> és civil szervezetekre vonatkozó pénzügyi összegekre vonatkozó módosítás elfogadását is támogatják.  </w:t>
      </w:r>
    </w:p>
    <w:p w14:paraId="7C672D5C" w14:textId="77777777" w:rsidR="0033172D" w:rsidRDefault="0033172D" w:rsidP="008F1BB9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u w:val="single"/>
          <w:lang w:eastAsia="en-US"/>
        </w:rPr>
      </w:pPr>
    </w:p>
    <w:p w14:paraId="01DEB346" w14:textId="77777777" w:rsidR="00A85BD3" w:rsidRDefault="0033172D" w:rsidP="008F1BB9">
      <w:pPr>
        <w:ind w:left="567"/>
        <w:jc w:val="both"/>
      </w:pPr>
      <w:r w:rsidRPr="005B22DC">
        <w:rPr>
          <w:rFonts w:eastAsiaTheme="minorHAnsi"/>
          <w:u w:val="single"/>
          <w:lang w:eastAsia="en-US"/>
        </w:rPr>
        <w:t>Komoróczy László:</w:t>
      </w:r>
      <w:r w:rsidRPr="005B22DC">
        <w:rPr>
          <w:rFonts w:eastAsiaTheme="minorHAnsi"/>
          <w:lang w:eastAsia="en-US"/>
        </w:rPr>
        <w:t xml:space="preserve"> Civil tanácsnokként az előterjesztésben szereplő rendelet-tervezet elfogadását támogatja.</w:t>
      </w:r>
      <w:r>
        <w:rPr>
          <w:rFonts w:eastAsiaTheme="minorHAnsi"/>
          <w:lang w:eastAsia="en-US"/>
        </w:rPr>
        <w:t xml:space="preserve"> A Pénzügyi Bizottság </w:t>
      </w:r>
      <w:r w:rsidR="00AF31F0">
        <w:rPr>
          <w:rFonts w:eastAsiaTheme="minorHAnsi"/>
          <w:lang w:eastAsia="en-US"/>
        </w:rPr>
        <w:t>a következő döntések</w:t>
      </w:r>
      <w:r w:rsidR="00440FCC">
        <w:rPr>
          <w:rFonts w:eastAsiaTheme="minorHAnsi"/>
          <w:lang w:eastAsia="en-US"/>
        </w:rPr>
        <w:t xml:space="preserve">et hozta </w:t>
      </w:r>
      <w:r w:rsidR="00AF31F0">
        <w:rPr>
          <w:rFonts w:eastAsiaTheme="minorHAnsi"/>
          <w:lang w:eastAsia="en-US"/>
        </w:rPr>
        <w:t>a jelenlegi napirend</w:t>
      </w:r>
      <w:r w:rsidR="00440FCC">
        <w:rPr>
          <w:rFonts w:eastAsiaTheme="minorHAnsi"/>
          <w:lang w:eastAsia="en-US"/>
        </w:rPr>
        <w:t xml:space="preserve"> kapcsán:</w:t>
      </w:r>
      <w:r w:rsidR="00AF31F0">
        <w:rPr>
          <w:rFonts w:eastAsiaTheme="minorHAnsi"/>
          <w:lang w:eastAsia="en-US"/>
        </w:rPr>
        <w:t xml:space="preserve"> „</w:t>
      </w:r>
      <w:r w:rsidR="008F1BB9" w:rsidRPr="004F4961">
        <w:t>A Pénzügyi Bizottság</w:t>
      </w:r>
      <w:r w:rsidR="008F1BB9">
        <w:t xml:space="preserve"> </w:t>
      </w:r>
      <w:r w:rsidR="008F1BB9" w:rsidRPr="008F1BB9">
        <w:rPr>
          <w:bCs/>
        </w:rPr>
        <w:t>elfogadásra javasolja a</w:t>
      </w:r>
      <w:r w:rsidR="008F1BB9" w:rsidRPr="003B74A6">
        <w:t xml:space="preserve"> Képviselő-</w:t>
      </w:r>
      <w:r w:rsidR="008F1BB9">
        <w:t>testületnek</w:t>
      </w:r>
      <w:r w:rsidR="008F1BB9" w:rsidRPr="00653B5D">
        <w:t xml:space="preserve"> a 2022. január hónapban folytatott gazdálkodás</w:t>
      </w:r>
      <w:r w:rsidR="008F1BB9">
        <w:t>á</w:t>
      </w:r>
      <w:r w:rsidR="008F1BB9" w:rsidRPr="00653B5D">
        <w:t>ról sz</w:t>
      </w:r>
      <w:r w:rsidR="008F1BB9">
        <w:t xml:space="preserve">óló beszámolót. Az </w:t>
      </w:r>
      <w:r w:rsidR="008F1BB9" w:rsidRPr="00F0426F">
        <w:t>Egyházi jogi személyek</w:t>
      </w:r>
      <w:r w:rsidR="00B233BB">
        <w:t>nek</w:t>
      </w:r>
      <w:r w:rsidR="008F1BB9" w:rsidRPr="00F0426F">
        <w:t xml:space="preserve">, </w:t>
      </w:r>
      <w:bookmarkStart w:id="12" w:name="_Hlk95488290"/>
      <w:r w:rsidR="00B233BB">
        <w:t>e</w:t>
      </w:r>
      <w:r w:rsidR="008F1BB9" w:rsidRPr="00F0426F">
        <w:t>gyházaknak felosztandó sor</w:t>
      </w:r>
      <w:r w:rsidR="008F1BB9">
        <w:t>on szereplő</w:t>
      </w:r>
      <w:r w:rsidR="008F1BB9" w:rsidRPr="00F0426F">
        <w:t xml:space="preserve"> összeg a helyi egyházak, illetve gyülekezetek számára nyitva lévő pályázati alapot képezzen, amire ők pályázhatnak</w:t>
      </w:r>
      <w:r w:rsidR="008F1BB9">
        <w:t>, hasonlóan a Civil Szervezeteknek nyújtott pályázati kiíráshoz</w:t>
      </w:r>
      <w:r w:rsidR="008F1BB9" w:rsidRPr="00F0426F">
        <w:t xml:space="preserve">. </w:t>
      </w:r>
      <w:bookmarkEnd w:id="12"/>
    </w:p>
    <w:p w14:paraId="2C566DA8" w14:textId="1A3A2358" w:rsidR="008F1BB9" w:rsidRPr="00F0426F" w:rsidRDefault="008F1BB9" w:rsidP="008F1BB9">
      <w:pPr>
        <w:ind w:left="567"/>
        <w:jc w:val="both"/>
      </w:pPr>
      <w:r w:rsidRPr="00F0426F">
        <w:t xml:space="preserve">Javasolja, </w:t>
      </w:r>
      <w:r>
        <w:t>hogy a</w:t>
      </w:r>
      <w:r w:rsidRPr="00F0426F">
        <w:t xml:space="preserve"> </w:t>
      </w:r>
      <w:r>
        <w:t>C</w:t>
      </w:r>
      <w:r w:rsidRPr="00F0426F">
        <w:t xml:space="preserve">ivil Szervezetek </w:t>
      </w:r>
      <w:r>
        <w:t xml:space="preserve">és az Egyházak </w:t>
      </w:r>
      <w:r w:rsidR="00A85BD3">
        <w:t xml:space="preserve">részére </w:t>
      </w:r>
      <w:r>
        <w:t xml:space="preserve">felosztandó összeg </w:t>
      </w:r>
      <w:r w:rsidRPr="00F0426F">
        <w:t>10</w:t>
      </w:r>
      <w:r w:rsidR="00A85BD3">
        <w:t>-10</w:t>
      </w:r>
      <w:r w:rsidRPr="00F0426F">
        <w:t xml:space="preserve"> millió forint</w:t>
      </w:r>
      <w:r w:rsidR="00A85BD3">
        <w:t xml:space="preserve"> legyen</w:t>
      </w:r>
      <w:r w:rsidRPr="00F0426F">
        <w:t>.</w:t>
      </w:r>
    </w:p>
    <w:p w14:paraId="59F405AB" w14:textId="173E2A62" w:rsidR="0033172D" w:rsidRDefault="005C2070" w:rsidP="005C2070">
      <w:pPr>
        <w:ind w:left="567"/>
        <w:jc w:val="both"/>
        <w:rPr>
          <w:rFonts w:eastAsiaTheme="minorHAnsi"/>
          <w:u w:val="single"/>
          <w:lang w:eastAsia="en-US"/>
        </w:rPr>
      </w:pPr>
      <w:r>
        <w:t>Mach Péter</w:t>
      </w:r>
      <w:r w:rsidRPr="00F0426F">
        <w:t xml:space="preserve"> képviselő úr </w:t>
      </w:r>
      <w:r>
        <w:t>javaslata alapján</w:t>
      </w:r>
      <w:r w:rsidRPr="00F0426F">
        <w:t xml:space="preserve"> a költségvetés </w:t>
      </w:r>
      <w:r w:rsidR="00A85BD3">
        <w:t>„</w:t>
      </w:r>
      <w:r>
        <w:t>Általános tartalék</w:t>
      </w:r>
      <w:r w:rsidR="00A85BD3">
        <w:t>”</w:t>
      </w:r>
      <w:r>
        <w:t xml:space="preserve"> sora terhére 2 millió forintot különítsenek el napelemes lámpatestek kihelyezésére és az uszoda melletti Baba-parkba fitnesz eszközök, valamint 2 kiskapu kihelyezésére szintén 2 millió forintot különítsenek el az Általános tartalék terhére.</w:t>
      </w:r>
    </w:p>
    <w:p w14:paraId="36F13369" w14:textId="71A27034" w:rsidR="00AF31F0" w:rsidRPr="00F0426F" w:rsidRDefault="00AF31F0" w:rsidP="00AF31F0">
      <w:pPr>
        <w:ind w:left="567"/>
        <w:jc w:val="both"/>
      </w:pPr>
      <w:r>
        <w:t>Az Egyházak</w:t>
      </w:r>
      <w:r w:rsidR="00A85BD3">
        <w:t>nak</w:t>
      </w:r>
      <w:r>
        <w:t xml:space="preserve"> </w:t>
      </w:r>
      <w:r w:rsidR="00A85BD3">
        <w:t xml:space="preserve">is </w:t>
      </w:r>
      <w:r>
        <w:t>pályázat</w:t>
      </w:r>
      <w:r w:rsidR="00A85BD3">
        <w:t>i</w:t>
      </w:r>
      <w:r>
        <w:t xml:space="preserve"> kiírás</w:t>
      </w:r>
      <w:r w:rsidR="00A85BD3">
        <w:t xml:space="preserve">sal nyújtsanak pénzügyi </w:t>
      </w:r>
      <w:r>
        <w:t>támogatás</w:t>
      </w:r>
      <w:r w:rsidR="00A85BD3">
        <w:t xml:space="preserve">t és hasonlóan a Civil Szervezetek támogatásához a </w:t>
      </w:r>
      <w:r>
        <w:t>Jogi</w:t>
      </w:r>
      <w:r w:rsidR="00A67096">
        <w:t xml:space="preserve">, Igazgatási és Közbiztonsági </w:t>
      </w:r>
      <w:r>
        <w:t xml:space="preserve">Bizottság </w:t>
      </w:r>
      <w:r w:rsidR="00A85BD3">
        <w:t xml:space="preserve">előterjeszti az anyagot a </w:t>
      </w:r>
      <w:r>
        <w:t>Képviselő-testület</w:t>
      </w:r>
      <w:r w:rsidR="00A85BD3">
        <w:t>nek döntés</w:t>
      </w:r>
      <w:r w:rsidR="000013C9">
        <w:t>hozatal céljából.</w:t>
      </w:r>
    </w:p>
    <w:p w14:paraId="7BCFFB38" w14:textId="48410C9E" w:rsidR="005C2070" w:rsidRDefault="00AF31F0" w:rsidP="008F1BB9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u w:val="single"/>
          <w:lang w:eastAsia="en-US"/>
        </w:rPr>
      </w:pPr>
      <w:r w:rsidRPr="004F4961">
        <w:t>A Pénzügyi Bizottság</w:t>
      </w:r>
      <w:r>
        <w:t xml:space="preserve"> </w:t>
      </w:r>
      <w:r w:rsidRPr="008F1BB9">
        <w:rPr>
          <w:bCs/>
        </w:rPr>
        <w:t xml:space="preserve">elfogadásra javasolja </w:t>
      </w:r>
      <w:r w:rsidRPr="00832B2E">
        <w:rPr>
          <w:bCs/>
          <w:color w:val="000000"/>
          <w:szCs w:val="20"/>
          <w:lang w:val="en-US"/>
        </w:rPr>
        <w:t>Budapest F</w:t>
      </w:r>
      <w:r w:rsidRPr="00832B2E">
        <w:rPr>
          <w:bCs/>
          <w:color w:val="000000"/>
          <w:szCs w:val="20"/>
        </w:rPr>
        <w:t>őváros XX. kerület Pesterzsébet Önkormányzat 2022. évi költségvetési rendeletének jóváhagyásá</w:t>
      </w:r>
      <w:r>
        <w:rPr>
          <w:bCs/>
          <w:color w:val="000000"/>
          <w:szCs w:val="20"/>
        </w:rPr>
        <w:t xml:space="preserve">t. </w:t>
      </w:r>
    </w:p>
    <w:p w14:paraId="74DF33B7" w14:textId="77777777" w:rsidR="00AF31F0" w:rsidRDefault="00AF31F0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u w:val="single"/>
          <w:lang w:eastAsia="en-US"/>
        </w:rPr>
      </w:pPr>
    </w:p>
    <w:p w14:paraId="6FDAF9AF" w14:textId="58246FB5" w:rsidR="00AF31F0" w:rsidRDefault="00A435DB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bCs/>
          <w:color w:val="000000"/>
          <w:szCs w:val="20"/>
        </w:rPr>
      </w:pPr>
      <w:r w:rsidRPr="00A435DB">
        <w:rPr>
          <w:rFonts w:eastAsiaTheme="minorHAnsi"/>
          <w:u w:val="single"/>
          <w:lang w:eastAsia="en-US"/>
        </w:rPr>
        <w:t>Fekete Katalin:</w:t>
      </w:r>
      <w:r>
        <w:rPr>
          <w:rFonts w:eastAsiaTheme="minorHAnsi"/>
          <w:lang w:eastAsia="en-US"/>
        </w:rPr>
        <w:t xml:space="preserve"> </w:t>
      </w:r>
      <w:r w:rsidR="003A3561">
        <w:rPr>
          <w:rFonts w:eastAsiaTheme="minorHAnsi"/>
          <w:lang w:eastAsia="en-US"/>
        </w:rPr>
        <w:t>A</w:t>
      </w:r>
      <w:r w:rsidR="005B22DC" w:rsidRPr="005B22DC">
        <w:rPr>
          <w:rFonts w:eastAsiaTheme="minorHAnsi"/>
          <w:lang w:eastAsia="en-US"/>
        </w:rPr>
        <w:t>z Oktatási, Kulturális, Ifjúsági és Informatikai Bizottság</w:t>
      </w:r>
      <w:r w:rsidR="00AF31F0">
        <w:rPr>
          <w:rFonts w:eastAsiaTheme="minorHAnsi"/>
          <w:lang w:eastAsia="en-US"/>
        </w:rPr>
        <w:t xml:space="preserve"> a </w:t>
      </w:r>
      <w:r w:rsidR="00AF31F0" w:rsidRPr="00653B5D">
        <w:t>2022. január hónapban folytatott gazdálkodás</w:t>
      </w:r>
      <w:r w:rsidR="00AF31F0">
        <w:t>á</w:t>
      </w:r>
      <w:r w:rsidR="00AF31F0" w:rsidRPr="00653B5D">
        <w:t>ról sz</w:t>
      </w:r>
      <w:r w:rsidR="00AF31F0">
        <w:t xml:space="preserve">óló beszámoló elfogadását javasolja. Kérik az előterjesztésben szereplő </w:t>
      </w:r>
      <w:r w:rsidR="00AF31F0" w:rsidRPr="00832B2E">
        <w:rPr>
          <w:bCs/>
          <w:color w:val="000000"/>
          <w:szCs w:val="20"/>
          <w:lang w:val="en-US"/>
        </w:rPr>
        <w:t>Budapest F</w:t>
      </w:r>
      <w:r w:rsidR="00AF31F0" w:rsidRPr="00832B2E">
        <w:rPr>
          <w:bCs/>
          <w:color w:val="000000"/>
          <w:szCs w:val="20"/>
        </w:rPr>
        <w:t>őváros XX. kerület Pesterzsébet Önkormányzat 2022. évi költségvetési rendeletének jóváhagyásá</w:t>
      </w:r>
      <w:r w:rsidR="00AF31F0">
        <w:rPr>
          <w:bCs/>
          <w:color w:val="000000"/>
          <w:szCs w:val="20"/>
        </w:rPr>
        <w:t>t az elhangzott módosítási javaslatokkal egyidejűleg.</w:t>
      </w:r>
      <w:r w:rsidR="00AE593B">
        <w:rPr>
          <w:bCs/>
          <w:color w:val="000000"/>
          <w:szCs w:val="20"/>
        </w:rPr>
        <w:t xml:space="preserve"> Megjegyzi, hogy az </w:t>
      </w:r>
      <w:r w:rsidR="000013C9">
        <w:rPr>
          <w:bCs/>
          <w:color w:val="000000"/>
          <w:szCs w:val="20"/>
        </w:rPr>
        <w:t>„</w:t>
      </w:r>
      <w:r w:rsidR="00AE593B">
        <w:rPr>
          <w:bCs/>
          <w:color w:val="000000"/>
          <w:szCs w:val="20"/>
        </w:rPr>
        <w:t>Erzsébet pótlék</w:t>
      </w:r>
      <w:r w:rsidR="000013C9">
        <w:rPr>
          <w:bCs/>
          <w:color w:val="000000"/>
          <w:szCs w:val="20"/>
        </w:rPr>
        <w:t>”</w:t>
      </w:r>
      <w:r w:rsidR="00AE593B">
        <w:rPr>
          <w:bCs/>
          <w:color w:val="000000"/>
          <w:szCs w:val="20"/>
        </w:rPr>
        <w:t xml:space="preserve"> összegéről szóló javaslatot nagyon is támogatják. </w:t>
      </w:r>
    </w:p>
    <w:p w14:paraId="77EE6D89" w14:textId="0F49928B" w:rsidR="005B22DC" w:rsidRPr="005B22DC" w:rsidRDefault="005B22DC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lang w:eastAsia="en-US"/>
        </w:rPr>
      </w:pPr>
    </w:p>
    <w:p w14:paraId="17460C19" w14:textId="206F6797" w:rsidR="005B22DC" w:rsidRPr="005B22DC" w:rsidRDefault="005B22DC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lang w:eastAsia="en-US"/>
        </w:rPr>
      </w:pPr>
      <w:proofErr w:type="spellStart"/>
      <w:r w:rsidRPr="005B22DC">
        <w:rPr>
          <w:rFonts w:eastAsiaTheme="minorHAnsi"/>
          <w:iCs/>
          <w:u w:val="single"/>
          <w:lang w:eastAsia="en-US"/>
        </w:rPr>
        <w:t>Ettvel</w:t>
      </w:r>
      <w:proofErr w:type="spellEnd"/>
      <w:r w:rsidRPr="005B22DC">
        <w:rPr>
          <w:rFonts w:eastAsiaTheme="minorHAnsi"/>
          <w:iCs/>
          <w:u w:val="single"/>
          <w:lang w:eastAsia="en-US"/>
        </w:rPr>
        <w:t xml:space="preserve"> Zoltán:</w:t>
      </w:r>
      <w:r w:rsidRPr="005B22DC">
        <w:rPr>
          <w:rFonts w:eastAsiaTheme="minorHAnsi"/>
          <w:iCs/>
          <w:lang w:eastAsia="en-US"/>
        </w:rPr>
        <w:t xml:space="preserve"> Városvédelmi tanácsnokként </w:t>
      </w:r>
      <w:r w:rsidRPr="005B22DC">
        <w:rPr>
          <w:rFonts w:eastAsiaTheme="minorHAnsi"/>
          <w:lang w:eastAsia="en-US"/>
        </w:rPr>
        <w:t>az előterjesztésben szereplő rendelet tervezet elfogadását támogatja.</w:t>
      </w:r>
      <w:r w:rsidR="009A641A" w:rsidRPr="009A641A">
        <w:t xml:space="preserve"> </w:t>
      </w:r>
      <w:r w:rsidR="009A641A">
        <w:t xml:space="preserve">Kéri, hogy </w:t>
      </w:r>
      <w:r w:rsidR="00E91AA5">
        <w:t>támogassák</w:t>
      </w:r>
      <w:r w:rsidR="004F67A1">
        <w:t xml:space="preserve"> annak elfogadását, </w:t>
      </w:r>
      <w:r w:rsidR="009A641A">
        <w:t xml:space="preserve">hogy az </w:t>
      </w:r>
      <w:r w:rsidR="00A67096">
        <w:t>e</w:t>
      </w:r>
      <w:r w:rsidR="009A641A" w:rsidRPr="00F0426F">
        <w:t>gyházaknak</w:t>
      </w:r>
      <w:r w:rsidR="004F67A1">
        <w:t>,</w:t>
      </w:r>
      <w:r w:rsidR="009A641A" w:rsidRPr="00F0426F">
        <w:t xml:space="preserve"> </w:t>
      </w:r>
      <w:r w:rsidR="009A641A">
        <w:t xml:space="preserve">valamint a </w:t>
      </w:r>
      <w:r w:rsidR="00A67096">
        <w:t>c</w:t>
      </w:r>
      <w:r w:rsidR="009A641A">
        <w:t>ivil szervezetek</w:t>
      </w:r>
      <w:r w:rsidR="004F67A1">
        <w:t xml:space="preserve">nek </w:t>
      </w:r>
      <w:r w:rsidR="009A641A">
        <w:t>10-10 M Ft összeg</w:t>
      </w:r>
      <w:r w:rsidR="004F67A1">
        <w:t>ű</w:t>
      </w:r>
      <w:r w:rsidR="009A641A">
        <w:t xml:space="preserve"> </w:t>
      </w:r>
      <w:r w:rsidR="009A641A" w:rsidRPr="00F0426F">
        <w:t>pályázati alap</w:t>
      </w:r>
      <w:r w:rsidR="004F67A1">
        <w:t>ot biztosítsanak.</w:t>
      </w:r>
    </w:p>
    <w:p w14:paraId="038EBC6F" w14:textId="77777777" w:rsidR="005B22DC" w:rsidRPr="005B22DC" w:rsidRDefault="005B22DC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lang w:eastAsia="en-US"/>
        </w:rPr>
      </w:pPr>
    </w:p>
    <w:p w14:paraId="56C28C07" w14:textId="1D8E7D5C" w:rsidR="00FF321C" w:rsidRDefault="005B22DC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bCs/>
          <w:color w:val="000000"/>
          <w:szCs w:val="20"/>
        </w:rPr>
      </w:pPr>
      <w:r w:rsidRPr="005B22DC">
        <w:rPr>
          <w:rFonts w:eastAsiaTheme="minorHAnsi"/>
          <w:u w:val="single"/>
          <w:lang w:eastAsia="en-US"/>
        </w:rPr>
        <w:t>Somodi Klára:</w:t>
      </w:r>
      <w:r w:rsidRPr="005B22DC">
        <w:rPr>
          <w:rFonts w:eastAsiaTheme="minorHAnsi"/>
          <w:lang w:eastAsia="en-US"/>
        </w:rPr>
        <w:t xml:space="preserve"> A Sportbizottság </w:t>
      </w:r>
      <w:r w:rsidR="00E91AA5">
        <w:rPr>
          <w:rFonts w:eastAsiaTheme="minorHAnsi"/>
          <w:lang w:eastAsia="en-US"/>
        </w:rPr>
        <w:t xml:space="preserve">a </w:t>
      </w:r>
      <w:r w:rsidR="00E91AA5" w:rsidRPr="00653B5D">
        <w:t>2022. január hónapban folytatott gazdálkodás</w:t>
      </w:r>
      <w:r w:rsidR="00E91AA5">
        <w:t>á</w:t>
      </w:r>
      <w:r w:rsidR="00E91AA5" w:rsidRPr="00653B5D">
        <w:t>ról sz</w:t>
      </w:r>
      <w:r w:rsidR="00E91AA5">
        <w:t xml:space="preserve">óló beszámoló elfogadását javasolja. Kérik az előterjesztésben szereplő </w:t>
      </w:r>
      <w:r w:rsidR="00E91AA5" w:rsidRPr="00832B2E">
        <w:rPr>
          <w:bCs/>
          <w:color w:val="000000"/>
          <w:szCs w:val="20"/>
          <w:lang w:val="en-US"/>
        </w:rPr>
        <w:t>Budapest F</w:t>
      </w:r>
      <w:r w:rsidR="00E91AA5" w:rsidRPr="00832B2E">
        <w:rPr>
          <w:bCs/>
          <w:color w:val="000000"/>
          <w:szCs w:val="20"/>
        </w:rPr>
        <w:t xml:space="preserve">őváros XX. kerület Pesterzsébet Önkormányzat 2022. évi költségvetési rendeletének </w:t>
      </w:r>
      <w:r w:rsidR="00E91AA5" w:rsidRPr="00832B2E">
        <w:rPr>
          <w:bCs/>
          <w:color w:val="000000"/>
          <w:szCs w:val="20"/>
        </w:rPr>
        <w:lastRenderedPageBreak/>
        <w:t>jóváhagyásá</w:t>
      </w:r>
      <w:r w:rsidR="00E91AA5">
        <w:rPr>
          <w:bCs/>
          <w:color w:val="000000"/>
          <w:szCs w:val="20"/>
        </w:rPr>
        <w:t xml:space="preserve">t </w:t>
      </w:r>
      <w:r w:rsidR="00FF321C">
        <w:rPr>
          <w:bCs/>
          <w:color w:val="000000"/>
          <w:szCs w:val="20"/>
        </w:rPr>
        <w:t>a</w:t>
      </w:r>
      <w:r w:rsidR="00E91AA5">
        <w:rPr>
          <w:bCs/>
          <w:color w:val="000000"/>
          <w:szCs w:val="20"/>
        </w:rPr>
        <w:t xml:space="preserve"> </w:t>
      </w:r>
      <w:r w:rsidR="00FF321C">
        <w:rPr>
          <w:bCs/>
          <w:color w:val="000000"/>
          <w:szCs w:val="20"/>
        </w:rPr>
        <w:t>civil és egyházi szervezetek támogatásá</w:t>
      </w:r>
      <w:r w:rsidR="004F67A1">
        <w:rPr>
          <w:bCs/>
          <w:color w:val="000000"/>
          <w:szCs w:val="20"/>
        </w:rPr>
        <w:t xml:space="preserve">ra vonatkozó </w:t>
      </w:r>
      <w:r w:rsidR="00FF321C">
        <w:rPr>
          <w:bCs/>
          <w:color w:val="000000"/>
          <w:szCs w:val="20"/>
        </w:rPr>
        <w:t>módosító javaslat</w:t>
      </w:r>
      <w:r w:rsidR="004F67A1">
        <w:rPr>
          <w:bCs/>
          <w:color w:val="000000"/>
          <w:szCs w:val="20"/>
        </w:rPr>
        <w:t xml:space="preserve">tal </w:t>
      </w:r>
      <w:r w:rsidR="00FF321C">
        <w:rPr>
          <w:bCs/>
          <w:color w:val="000000"/>
          <w:szCs w:val="20"/>
        </w:rPr>
        <w:t xml:space="preserve">egyidejűleg. </w:t>
      </w:r>
    </w:p>
    <w:p w14:paraId="5E1C0B66" w14:textId="77777777" w:rsidR="005B22DC" w:rsidRPr="005B22DC" w:rsidRDefault="005B22DC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lang w:eastAsia="en-US"/>
        </w:rPr>
      </w:pPr>
      <w:bookmarkStart w:id="13" w:name="_Hlk89949193"/>
    </w:p>
    <w:bookmarkEnd w:id="13"/>
    <w:p w14:paraId="153C9A4D" w14:textId="54E41EAB" w:rsidR="00FF321C" w:rsidRPr="00F0426F" w:rsidRDefault="005B22DC" w:rsidP="00FF321C">
      <w:pPr>
        <w:suppressAutoHyphens w:val="0"/>
        <w:autoSpaceDN/>
        <w:spacing w:line="259" w:lineRule="auto"/>
        <w:ind w:left="567"/>
        <w:jc w:val="both"/>
        <w:textAlignment w:val="auto"/>
      </w:pPr>
      <w:proofErr w:type="spellStart"/>
      <w:r w:rsidRPr="005B22DC">
        <w:rPr>
          <w:rFonts w:eastAsiaTheme="minorHAnsi"/>
          <w:u w:val="single"/>
          <w:lang w:eastAsia="en-US"/>
        </w:rPr>
        <w:t>Szőnyi</w:t>
      </w:r>
      <w:proofErr w:type="spellEnd"/>
      <w:r w:rsidRPr="005B22DC">
        <w:rPr>
          <w:rFonts w:eastAsiaTheme="minorHAnsi"/>
          <w:u w:val="single"/>
          <w:lang w:eastAsia="en-US"/>
        </w:rPr>
        <w:t xml:space="preserve"> Attila:</w:t>
      </w:r>
      <w:r w:rsidRPr="005B22DC">
        <w:rPr>
          <w:rFonts w:eastAsiaTheme="minorHAnsi"/>
          <w:lang w:eastAsia="en-US"/>
        </w:rPr>
        <w:t xml:space="preserve"> Települé</w:t>
      </w:r>
      <w:r w:rsidR="00FF321C">
        <w:rPr>
          <w:rFonts w:eastAsiaTheme="minorHAnsi"/>
          <w:lang w:eastAsia="en-US"/>
        </w:rPr>
        <w:t xml:space="preserve">sfejlesztési </w:t>
      </w:r>
      <w:r w:rsidRPr="005B22DC">
        <w:rPr>
          <w:rFonts w:eastAsiaTheme="minorHAnsi"/>
          <w:lang w:eastAsia="en-US"/>
        </w:rPr>
        <w:t>tanácsnokként kéri az előterjesztésben szereplő</w:t>
      </w:r>
      <w:r w:rsidR="00FF321C">
        <w:rPr>
          <w:rFonts w:eastAsiaTheme="minorHAnsi"/>
          <w:lang w:eastAsia="en-US"/>
        </w:rPr>
        <w:t xml:space="preserve"> </w:t>
      </w:r>
      <w:r w:rsidR="00FF321C" w:rsidRPr="00653B5D">
        <w:t>2022. január hónapban folytatott gazdálkodás</w:t>
      </w:r>
      <w:r w:rsidR="00FF321C">
        <w:t>á</w:t>
      </w:r>
      <w:r w:rsidR="00FF321C" w:rsidRPr="00653B5D">
        <w:t>ról sz</w:t>
      </w:r>
      <w:r w:rsidR="00FF321C">
        <w:t xml:space="preserve">óló beszámoló elfogadását. A </w:t>
      </w:r>
      <w:proofErr w:type="gramStart"/>
      <w:r w:rsidR="00FF321C" w:rsidRPr="00F0426F">
        <w:t>költségvetés</w:t>
      </w:r>
      <w:r w:rsidR="00FF321C">
        <w:t xml:space="preserve"> </w:t>
      </w:r>
      <w:r w:rsidR="00FF321C" w:rsidRPr="00F0426F">
        <w:t xml:space="preserve"> K</w:t>
      </w:r>
      <w:proofErr w:type="gramEnd"/>
      <w:r w:rsidR="00FF321C" w:rsidRPr="00F0426F">
        <w:t>512 sorának 1. pontjában lévő Egyházi jogi személyek, Egyházaknak felosztandó sor</w:t>
      </w:r>
      <w:r w:rsidR="00FF321C">
        <w:t>on szereplő</w:t>
      </w:r>
      <w:r w:rsidR="00FF321C" w:rsidRPr="00F0426F">
        <w:t xml:space="preserve"> összeg a helyi egyházak, illetve gyülekezetek számára nyitva lévő pályázati alapot képezzen, amire ők pályázhatnak</w:t>
      </w:r>
      <w:r w:rsidR="00FF321C">
        <w:t>, hasonlóan a Civil Szervezeteknek nyújtott pályázati kiíráshoz</w:t>
      </w:r>
      <w:r w:rsidR="00FF321C" w:rsidRPr="00F0426F">
        <w:t xml:space="preserve">. Javasolja, </w:t>
      </w:r>
      <w:r w:rsidR="00FF321C">
        <w:t xml:space="preserve">hogy </w:t>
      </w:r>
      <w:bookmarkStart w:id="14" w:name="_Hlk95546542"/>
      <w:r w:rsidR="00FF321C">
        <w:t>a</w:t>
      </w:r>
      <w:r w:rsidR="00FF321C" w:rsidRPr="00F0426F">
        <w:t xml:space="preserve"> </w:t>
      </w:r>
      <w:r w:rsidR="00FF321C">
        <w:t>C</w:t>
      </w:r>
      <w:r w:rsidR="00FF321C" w:rsidRPr="00F0426F">
        <w:t xml:space="preserve">ivil Szervezetek </w:t>
      </w:r>
      <w:r w:rsidR="00FF321C">
        <w:t xml:space="preserve">és az Egyházak felosztandó összeg soraiba </w:t>
      </w:r>
      <w:r w:rsidR="00FF321C" w:rsidRPr="00F0426F">
        <w:t>10</w:t>
      </w:r>
      <w:r w:rsidR="004F67A1">
        <w:t>-</w:t>
      </w:r>
      <w:r w:rsidR="00FF321C" w:rsidRPr="00F0426F">
        <w:t>10 millió forint kerüljön.</w:t>
      </w:r>
    </w:p>
    <w:bookmarkEnd w:id="14"/>
    <w:p w14:paraId="6E12E5CF" w14:textId="79304026" w:rsidR="005B22DC" w:rsidRDefault="00FF321C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Annak érdekében, hogy </w:t>
      </w:r>
      <w:r w:rsidR="002D2416">
        <w:rPr>
          <w:rFonts w:eastAsiaTheme="minorHAnsi"/>
          <w:lang w:eastAsia="en-US"/>
        </w:rPr>
        <w:t>a pályázat</w:t>
      </w:r>
      <w:r w:rsidR="004F67A1">
        <w:rPr>
          <w:rFonts w:eastAsiaTheme="minorHAnsi"/>
          <w:lang w:eastAsia="en-US"/>
        </w:rPr>
        <w:t xml:space="preserve">i kiírást </w:t>
      </w:r>
      <w:r w:rsidR="002D2416">
        <w:rPr>
          <w:rFonts w:eastAsiaTheme="minorHAnsi"/>
          <w:lang w:eastAsia="en-US"/>
        </w:rPr>
        <w:t xml:space="preserve">teljesen </w:t>
      </w:r>
      <w:r>
        <w:rPr>
          <w:rFonts w:eastAsiaTheme="minorHAnsi"/>
          <w:lang w:eastAsia="en-US"/>
        </w:rPr>
        <w:t xml:space="preserve">azonos módon </w:t>
      </w:r>
      <w:r w:rsidR="002D2416">
        <w:rPr>
          <w:rFonts w:eastAsiaTheme="minorHAnsi"/>
          <w:lang w:eastAsia="en-US"/>
        </w:rPr>
        <w:t>folytassák le, a Jogi, Igazgatási és Közbiztonsági Bizottság írja ki azokat a Civil szervezetek</w:t>
      </w:r>
      <w:r w:rsidR="004F67A1">
        <w:rPr>
          <w:rFonts w:eastAsiaTheme="minorHAnsi"/>
          <w:lang w:eastAsia="en-US"/>
        </w:rPr>
        <w:t xml:space="preserve">, </w:t>
      </w:r>
      <w:r w:rsidR="002D2416">
        <w:rPr>
          <w:rFonts w:eastAsiaTheme="minorHAnsi"/>
          <w:lang w:eastAsia="en-US"/>
        </w:rPr>
        <w:t>és</w:t>
      </w:r>
      <w:r w:rsidR="004F67A1">
        <w:rPr>
          <w:rFonts w:eastAsiaTheme="minorHAnsi"/>
          <w:lang w:eastAsia="en-US"/>
        </w:rPr>
        <w:t xml:space="preserve"> ezentúl </w:t>
      </w:r>
      <w:r w:rsidR="002D2416">
        <w:rPr>
          <w:rFonts w:eastAsiaTheme="minorHAnsi"/>
          <w:lang w:eastAsia="en-US"/>
        </w:rPr>
        <w:t>az Egyházak esetében</w:t>
      </w:r>
      <w:r w:rsidR="004F67A1">
        <w:rPr>
          <w:rFonts w:eastAsiaTheme="minorHAnsi"/>
          <w:lang w:eastAsia="en-US"/>
        </w:rPr>
        <w:t xml:space="preserve"> is, </w:t>
      </w:r>
      <w:r w:rsidR="002D2416">
        <w:rPr>
          <w:rFonts w:eastAsiaTheme="minorHAnsi"/>
          <w:lang w:eastAsia="en-US"/>
        </w:rPr>
        <w:t xml:space="preserve">és mindkét pályázatot a tanácsnok </w:t>
      </w:r>
      <w:r w:rsidR="004F67A1">
        <w:rPr>
          <w:rFonts w:eastAsiaTheme="minorHAnsi"/>
          <w:lang w:eastAsia="en-US"/>
        </w:rPr>
        <w:t xml:space="preserve">terjessze </w:t>
      </w:r>
      <w:r w:rsidR="002D2416">
        <w:rPr>
          <w:rFonts w:eastAsiaTheme="minorHAnsi"/>
          <w:lang w:eastAsia="en-US"/>
        </w:rPr>
        <w:t>képviselő-testület</w:t>
      </w:r>
      <w:r w:rsidR="004F67A1">
        <w:rPr>
          <w:rFonts w:eastAsiaTheme="minorHAnsi"/>
          <w:lang w:eastAsia="en-US"/>
        </w:rPr>
        <w:t xml:space="preserve"> elé döntés céljából.</w:t>
      </w:r>
      <w:r w:rsidR="002D2416">
        <w:rPr>
          <w:rFonts w:eastAsiaTheme="minorHAnsi"/>
          <w:lang w:eastAsia="en-US"/>
        </w:rPr>
        <w:t xml:space="preserve"> </w:t>
      </w:r>
    </w:p>
    <w:p w14:paraId="3631F42D" w14:textId="4B19F6F4" w:rsidR="002D2416" w:rsidRPr="00FF321C" w:rsidRDefault="002D2416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Úgy gondolja, hogy az önkormányzatnak nem feladata az egyházak általános támogatás</w:t>
      </w:r>
      <w:r w:rsidR="000F1BCB">
        <w:rPr>
          <w:rFonts w:eastAsiaTheme="minorHAnsi"/>
          <w:lang w:eastAsia="en-US"/>
        </w:rPr>
        <w:t>a</w:t>
      </w:r>
      <w:r>
        <w:rPr>
          <w:rFonts w:eastAsiaTheme="minorHAnsi"/>
          <w:lang w:eastAsia="en-US"/>
        </w:rPr>
        <w:t xml:space="preserve">, az viszont igen, hogy a kerület lakosságát érintő, alulról szerveződő közösségi tevékenységeket és azon szervezeteket, akik ezeket a segítő szervezeteket, </w:t>
      </w:r>
      <w:r w:rsidR="000F1BCB">
        <w:rPr>
          <w:rFonts w:eastAsiaTheme="minorHAnsi"/>
          <w:lang w:eastAsia="en-US"/>
        </w:rPr>
        <w:t xml:space="preserve">és </w:t>
      </w:r>
      <w:r>
        <w:rPr>
          <w:rFonts w:eastAsiaTheme="minorHAnsi"/>
          <w:lang w:eastAsia="en-US"/>
        </w:rPr>
        <w:t xml:space="preserve">a csoportokat segítik, támogassák. Ez független magától a szervezeti formától. </w:t>
      </w:r>
      <w:r w:rsidR="000F1BCB">
        <w:rPr>
          <w:rFonts w:eastAsiaTheme="minorHAnsi"/>
          <w:lang w:eastAsia="en-US"/>
        </w:rPr>
        <w:t>A kerületben működő gyülekezeteknek van olyan tevékenysége, ami támogatandó, ugyanakkor az egyházak összességében való támogatása és az, hogy ezt a támogatást saját maguk tulajdonképpen saját költségvetésükön belül – kis túlzással, nyilván jogilag nem, de a gyakorlatban igen – dönthessék el, hogy mire fordítják szerinte nem jó. Kiemeli, hogy még így is többletjogokat szereznek a gyülekezetek, hiszen a nem közvetlenül egyházi irányítás alatt álló alapítványok, amelyek kapcsolódnak a gyülekezetekhez a civil pályázaton is indulhatnak. Megjegyzi, hogy ez egyébként nagyon helyes. Ezen a másik pályázaton továbbra is csak az egyházak és gyülekezeteik tudnak indulni.</w:t>
      </w:r>
    </w:p>
    <w:p w14:paraId="06F9A7F3" w14:textId="77777777" w:rsidR="005D7DB5" w:rsidRDefault="005D7DB5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u w:val="single"/>
          <w:lang w:eastAsia="en-US"/>
        </w:rPr>
      </w:pPr>
    </w:p>
    <w:p w14:paraId="3A4692E6" w14:textId="1CD75083" w:rsidR="009D48CD" w:rsidRDefault="005D7DB5" w:rsidP="009D48CD">
      <w:pPr>
        <w:suppressAutoHyphens w:val="0"/>
        <w:autoSpaceDN/>
        <w:spacing w:line="259" w:lineRule="auto"/>
        <w:ind w:left="567"/>
        <w:jc w:val="both"/>
        <w:textAlignment w:val="auto"/>
        <w:rPr>
          <w:szCs w:val="20"/>
        </w:rPr>
      </w:pPr>
      <w:r>
        <w:rPr>
          <w:rFonts w:eastAsiaTheme="minorHAnsi"/>
          <w:u w:val="single"/>
          <w:lang w:eastAsia="en-US"/>
        </w:rPr>
        <w:t>Juhász Lajosné:</w:t>
      </w:r>
      <w:r w:rsidR="009D48CD">
        <w:rPr>
          <w:rFonts w:eastAsiaTheme="minorHAnsi"/>
          <w:lang w:eastAsia="en-US"/>
        </w:rPr>
        <w:t xml:space="preserve"> A módosításokkal kapcsolatban szeretne javaslatot tenni arra, </w:t>
      </w:r>
      <w:r w:rsidR="009D48CD">
        <w:t>a</w:t>
      </w:r>
      <w:r w:rsidR="009D48CD" w:rsidRPr="00F0426F">
        <w:t xml:space="preserve"> </w:t>
      </w:r>
      <w:r w:rsidR="009D48CD">
        <w:t>C</w:t>
      </w:r>
      <w:r w:rsidR="009D48CD" w:rsidRPr="00F0426F">
        <w:t xml:space="preserve">ivil Szervezetek </w:t>
      </w:r>
      <w:r w:rsidR="009D48CD">
        <w:t xml:space="preserve">és az Egyházak felosztandó összegeinek soraiba </w:t>
      </w:r>
      <w:r w:rsidR="009D48CD" w:rsidRPr="00F0426F">
        <w:t>1</w:t>
      </w:r>
      <w:r w:rsidR="009D48CD">
        <w:t>5</w:t>
      </w:r>
      <w:r w:rsidR="009D48CD" w:rsidRPr="00F0426F">
        <w:t>-1</w:t>
      </w:r>
      <w:r w:rsidR="009D48CD">
        <w:t>5</w:t>
      </w:r>
      <w:r w:rsidR="009D48CD" w:rsidRPr="00F0426F">
        <w:t xml:space="preserve"> millió forint</w:t>
      </w:r>
      <w:r w:rsidR="009D48CD">
        <w:t>ot biztosítsanak. Felkéri Szabados Ákos polgármester urat, hogy erről a támogatási összegről külön is szavazzon a képviselő-testület</w:t>
      </w:r>
      <w:r w:rsidR="004F67A1">
        <w:t>!</w:t>
      </w:r>
      <w:r w:rsidR="009D48CD">
        <w:t xml:space="preserve"> Lakossági bejelentésre hivatkozással kéri, hogy a Juta-dombon is biztosítsa az önkormányzat a</w:t>
      </w:r>
      <w:r w:rsidR="009D48CD">
        <w:rPr>
          <w:szCs w:val="20"/>
        </w:rPr>
        <w:t xml:space="preserve"> napelemes lámpatestek elhelyezését. </w:t>
      </w:r>
      <w:r w:rsidR="002137BF">
        <w:rPr>
          <w:szCs w:val="20"/>
        </w:rPr>
        <w:t>Fenntartják a közalkalmazottak</w:t>
      </w:r>
      <w:r w:rsidR="006C6995">
        <w:rPr>
          <w:szCs w:val="20"/>
        </w:rPr>
        <w:t xml:space="preserve"> számára </w:t>
      </w:r>
      <w:r w:rsidR="002137BF">
        <w:rPr>
          <w:szCs w:val="20"/>
        </w:rPr>
        <w:t xml:space="preserve">az </w:t>
      </w:r>
      <w:r w:rsidR="004F67A1">
        <w:rPr>
          <w:szCs w:val="20"/>
        </w:rPr>
        <w:t>„</w:t>
      </w:r>
      <w:r w:rsidR="002137BF">
        <w:rPr>
          <w:szCs w:val="20"/>
        </w:rPr>
        <w:t>Erzsébeti pótlék</w:t>
      </w:r>
      <w:r w:rsidR="006C6995">
        <w:rPr>
          <w:szCs w:val="20"/>
        </w:rPr>
        <w:t>kal</w:t>
      </w:r>
      <w:r w:rsidR="004F67A1">
        <w:rPr>
          <w:szCs w:val="20"/>
        </w:rPr>
        <w:t>”</w:t>
      </w:r>
      <w:r w:rsidR="006C6995">
        <w:rPr>
          <w:szCs w:val="20"/>
        </w:rPr>
        <w:t xml:space="preserve"> kapcsolatos javaslatukat. </w:t>
      </w:r>
    </w:p>
    <w:p w14:paraId="03D43E25" w14:textId="0045855B" w:rsidR="006C6995" w:rsidRDefault="006C6995" w:rsidP="009D48CD">
      <w:pPr>
        <w:suppressAutoHyphens w:val="0"/>
        <w:autoSpaceDN/>
        <w:spacing w:line="259" w:lineRule="auto"/>
        <w:ind w:left="567"/>
        <w:jc w:val="both"/>
        <w:textAlignment w:val="auto"/>
        <w:rPr>
          <w:szCs w:val="20"/>
        </w:rPr>
      </w:pPr>
      <w:r>
        <w:rPr>
          <w:szCs w:val="20"/>
        </w:rPr>
        <w:t xml:space="preserve">A Jogi, Igazgatási és Közbiztonsági Bizottság javaslata szerint az </w:t>
      </w:r>
      <w:r w:rsidR="00816D25">
        <w:rPr>
          <w:szCs w:val="20"/>
        </w:rPr>
        <w:t>e</w:t>
      </w:r>
      <w:r>
        <w:rPr>
          <w:szCs w:val="20"/>
        </w:rPr>
        <w:t xml:space="preserve">gyházak </w:t>
      </w:r>
      <w:r w:rsidR="00816D25">
        <w:rPr>
          <w:szCs w:val="20"/>
        </w:rPr>
        <w:t xml:space="preserve">is pályázatot nyújtsanak be a támogatási összegek elnyeréséhez. </w:t>
      </w:r>
    </w:p>
    <w:p w14:paraId="3C3AAC2D" w14:textId="0619A7B0" w:rsidR="005D7DB5" w:rsidRDefault="005D7DB5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u w:val="single"/>
          <w:lang w:eastAsia="en-US"/>
        </w:rPr>
      </w:pPr>
    </w:p>
    <w:p w14:paraId="491CE39E" w14:textId="70BADDE0" w:rsidR="005D7DB5" w:rsidRDefault="00816D25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Nemes László:</w:t>
      </w:r>
      <w:r>
        <w:rPr>
          <w:rFonts w:eastAsiaTheme="minorHAnsi"/>
          <w:lang w:eastAsia="en-US"/>
        </w:rPr>
        <w:t xml:space="preserve"> Szóvá teszi, hogy nem kapott </w:t>
      </w:r>
      <w:r w:rsidR="004F67A1">
        <w:rPr>
          <w:rFonts w:eastAsiaTheme="minorHAnsi"/>
          <w:lang w:eastAsia="en-US"/>
        </w:rPr>
        <w:t xml:space="preserve">kiegészítő </w:t>
      </w:r>
      <w:r>
        <w:rPr>
          <w:rFonts w:eastAsiaTheme="minorHAnsi"/>
          <w:lang w:eastAsia="en-US"/>
        </w:rPr>
        <w:t xml:space="preserve">anyagot a </w:t>
      </w:r>
      <w:r w:rsidRPr="00832B2E">
        <w:rPr>
          <w:bCs/>
          <w:color w:val="000000"/>
          <w:szCs w:val="20"/>
        </w:rPr>
        <w:t>2022. évi költségvetési rendelet</w:t>
      </w:r>
      <w:r>
        <w:rPr>
          <w:bCs/>
          <w:color w:val="000000"/>
          <w:szCs w:val="20"/>
        </w:rPr>
        <w:t xml:space="preserve">módosításokról. </w:t>
      </w:r>
    </w:p>
    <w:p w14:paraId="09637EFD" w14:textId="1CC6B88F" w:rsidR="00F51AFC" w:rsidRDefault="00F51AFC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u w:val="single"/>
          <w:lang w:eastAsia="en-US"/>
        </w:rPr>
      </w:pPr>
    </w:p>
    <w:p w14:paraId="561011B4" w14:textId="635F8813" w:rsidR="00F51AFC" w:rsidRDefault="00816D25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lang w:eastAsia="en-US"/>
        </w:rPr>
      </w:pPr>
      <w:r>
        <w:rPr>
          <w:rFonts w:eastAsiaTheme="minorHAnsi"/>
          <w:u w:val="single"/>
          <w:lang w:eastAsia="en-US"/>
        </w:rPr>
        <w:t>Szabados Ákos:</w:t>
      </w:r>
      <w:r>
        <w:rPr>
          <w:rFonts w:eastAsiaTheme="minorHAnsi"/>
          <w:lang w:eastAsia="en-US"/>
        </w:rPr>
        <w:t xml:space="preserve"> Felkéri Lehoczki Péterné Pénzügyi</w:t>
      </w:r>
      <w:r w:rsidR="004F67A1">
        <w:rPr>
          <w:rFonts w:eastAsiaTheme="minorHAnsi"/>
          <w:lang w:eastAsia="en-US"/>
        </w:rPr>
        <w:t>- és Számviteli</w:t>
      </w:r>
      <w:r>
        <w:rPr>
          <w:rFonts w:eastAsiaTheme="minorHAnsi"/>
          <w:lang w:eastAsia="en-US"/>
        </w:rPr>
        <w:t xml:space="preserve"> osztályvezető asszonyt, hogy másoljanak a</w:t>
      </w:r>
      <w:r w:rsidR="004F67A1">
        <w:rPr>
          <w:rFonts w:eastAsiaTheme="minorHAnsi"/>
          <w:lang w:eastAsia="en-US"/>
        </w:rPr>
        <w:t>z előzetes</w:t>
      </w:r>
      <w:r w:rsidR="00867404">
        <w:rPr>
          <w:rFonts w:eastAsiaTheme="minorHAnsi"/>
          <w:lang w:eastAsia="en-US"/>
        </w:rPr>
        <w:t xml:space="preserve"> bizottsági</w:t>
      </w:r>
      <w:r w:rsidR="004F67A1">
        <w:rPr>
          <w:rFonts w:eastAsiaTheme="minorHAnsi"/>
          <w:lang w:eastAsia="en-US"/>
        </w:rPr>
        <w:t xml:space="preserve"> módosításokat összefoglaló táblázatról a </w:t>
      </w:r>
      <w:r>
        <w:rPr>
          <w:rFonts w:eastAsiaTheme="minorHAnsi"/>
          <w:lang w:eastAsia="en-US"/>
        </w:rPr>
        <w:t>képviselők</w:t>
      </w:r>
      <w:r w:rsidR="00195B93">
        <w:rPr>
          <w:rFonts w:eastAsiaTheme="minorHAnsi"/>
          <w:lang w:eastAsia="en-US"/>
        </w:rPr>
        <w:t>nek</w:t>
      </w:r>
      <w:r w:rsidR="004F67A1">
        <w:rPr>
          <w:rFonts w:eastAsiaTheme="minorHAnsi"/>
          <w:lang w:eastAsia="en-US"/>
        </w:rPr>
        <w:t xml:space="preserve"> egy példányt.  </w:t>
      </w:r>
    </w:p>
    <w:p w14:paraId="4A17BCFB" w14:textId="7B525018" w:rsidR="00816D25" w:rsidRDefault="00816D25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u w:val="single"/>
          <w:lang w:eastAsia="en-US"/>
        </w:rPr>
      </w:pPr>
    </w:p>
    <w:p w14:paraId="1152F453" w14:textId="40E18858" w:rsidR="00095ED9" w:rsidRDefault="00095ED9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lang w:eastAsia="en-US"/>
        </w:rPr>
      </w:pPr>
      <w:r>
        <w:rPr>
          <w:rFonts w:eastAsiaTheme="minorHAnsi"/>
          <w:u w:val="single"/>
          <w:lang w:eastAsia="en-US"/>
        </w:rPr>
        <w:t>Nemes László:</w:t>
      </w:r>
      <w:r>
        <w:rPr>
          <w:rFonts w:eastAsiaTheme="minorHAnsi"/>
          <w:lang w:eastAsia="en-US"/>
        </w:rPr>
        <w:t xml:space="preserve"> </w:t>
      </w:r>
      <w:r w:rsidR="00867404">
        <w:rPr>
          <w:rFonts w:eastAsiaTheme="minorHAnsi"/>
          <w:lang w:eastAsia="en-US"/>
        </w:rPr>
        <w:t>Bár nyomtatott példányt nem kapott, de</w:t>
      </w:r>
      <w:r>
        <w:rPr>
          <w:rFonts w:eastAsiaTheme="minorHAnsi"/>
          <w:lang w:eastAsia="en-US"/>
        </w:rPr>
        <w:t xml:space="preserve"> telefono</w:t>
      </w:r>
      <w:r w:rsidR="00867404">
        <w:rPr>
          <w:rFonts w:eastAsiaTheme="minorHAnsi"/>
          <w:lang w:eastAsia="en-US"/>
        </w:rPr>
        <w:t xml:space="preserve">s </w:t>
      </w:r>
      <w:r>
        <w:rPr>
          <w:rFonts w:eastAsiaTheme="minorHAnsi"/>
          <w:lang w:eastAsia="en-US"/>
        </w:rPr>
        <w:t>tájékoztatást</w:t>
      </w:r>
      <w:r w:rsidR="00867404">
        <w:rPr>
          <w:rFonts w:eastAsiaTheme="minorHAnsi"/>
          <w:lang w:eastAsia="en-US"/>
        </w:rPr>
        <w:t xml:space="preserve"> kapott a módosításokról</w:t>
      </w:r>
      <w:r>
        <w:rPr>
          <w:rFonts w:eastAsiaTheme="minorHAnsi"/>
          <w:lang w:eastAsia="en-US"/>
        </w:rPr>
        <w:t>. Egyébként a kiosztásra kerülő</w:t>
      </w:r>
      <w:r w:rsidR="00867404">
        <w:rPr>
          <w:rFonts w:eastAsiaTheme="minorHAnsi"/>
          <w:lang w:eastAsia="en-US"/>
        </w:rPr>
        <w:t xml:space="preserve">, - </w:t>
      </w:r>
      <w:r>
        <w:rPr>
          <w:rFonts w:eastAsiaTheme="minorHAnsi"/>
          <w:lang w:eastAsia="en-US"/>
        </w:rPr>
        <w:t xml:space="preserve">nagy részben bizottsági </w:t>
      </w:r>
      <w:r w:rsidR="00867404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 xml:space="preserve">javaslatokkal egyetért. A nappali melegedő üzemeltetése, a KERAK támogatása minden évben szerepel </w:t>
      </w:r>
      <w:r>
        <w:rPr>
          <w:rFonts w:eastAsiaTheme="minorHAnsi"/>
          <w:lang w:eastAsia="en-US"/>
        </w:rPr>
        <w:lastRenderedPageBreak/>
        <w:t xml:space="preserve">és nagyon helyesen ismételten feltüntetik. A módosítások tartalmával egyetért, csak </w:t>
      </w:r>
      <w:proofErr w:type="spellStart"/>
      <w:r>
        <w:rPr>
          <w:rFonts w:eastAsiaTheme="minorHAnsi"/>
          <w:lang w:eastAsia="en-US"/>
        </w:rPr>
        <w:t>formailag</w:t>
      </w:r>
      <w:proofErr w:type="spellEnd"/>
      <w:r>
        <w:rPr>
          <w:rFonts w:eastAsiaTheme="minorHAnsi"/>
          <w:lang w:eastAsia="en-US"/>
        </w:rPr>
        <w:t xml:space="preserve"> jegyezte meg, hogy jó, ha minden képviselő látja azt. </w:t>
      </w:r>
    </w:p>
    <w:p w14:paraId="14C3A5E2" w14:textId="77777777" w:rsidR="00095ED9" w:rsidRDefault="00095ED9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lang w:eastAsia="en-US"/>
        </w:rPr>
      </w:pPr>
    </w:p>
    <w:p w14:paraId="456D9AC7" w14:textId="1D407807" w:rsidR="00095ED9" w:rsidRDefault="00095ED9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lang w:eastAsia="en-US"/>
        </w:rPr>
      </w:pPr>
      <w:r w:rsidRPr="00095ED9">
        <w:rPr>
          <w:rFonts w:eastAsiaTheme="minorHAnsi"/>
          <w:u w:val="single"/>
          <w:lang w:eastAsia="en-US"/>
        </w:rPr>
        <w:t>Kovács Eszter:</w:t>
      </w:r>
      <w:r>
        <w:rPr>
          <w:rFonts w:eastAsiaTheme="minorHAnsi"/>
          <w:lang w:eastAsia="en-US"/>
        </w:rPr>
        <w:t xml:space="preserve"> Módosító javaslata alapján az Aranyfű Gyógyszertár </w:t>
      </w:r>
      <w:r w:rsidR="00867404">
        <w:rPr>
          <w:rFonts w:eastAsiaTheme="minorHAnsi"/>
          <w:lang w:eastAsia="en-US"/>
        </w:rPr>
        <w:t xml:space="preserve">2021 évben </w:t>
      </w:r>
      <w:r>
        <w:rPr>
          <w:rFonts w:eastAsiaTheme="minorHAnsi"/>
          <w:lang w:eastAsia="en-US"/>
        </w:rPr>
        <w:t xml:space="preserve">meghatározott </w:t>
      </w:r>
      <w:r w:rsidR="00867404">
        <w:rPr>
          <w:rFonts w:eastAsiaTheme="minorHAnsi"/>
          <w:lang w:eastAsia="en-US"/>
        </w:rPr>
        <w:t xml:space="preserve">támogatási </w:t>
      </w:r>
      <w:r>
        <w:rPr>
          <w:rFonts w:eastAsiaTheme="minorHAnsi"/>
          <w:lang w:eastAsia="en-US"/>
        </w:rPr>
        <w:t>összeg</w:t>
      </w:r>
      <w:r w:rsidR="00867404">
        <w:rPr>
          <w:rFonts w:eastAsiaTheme="minorHAnsi"/>
          <w:lang w:eastAsia="en-US"/>
        </w:rPr>
        <w:t>ét</w:t>
      </w:r>
      <w:r>
        <w:rPr>
          <w:rFonts w:eastAsiaTheme="minorHAnsi"/>
          <w:lang w:eastAsia="en-US"/>
        </w:rPr>
        <w:t xml:space="preserve"> fogadják el</w:t>
      </w:r>
      <w:r w:rsidR="00867404">
        <w:rPr>
          <w:rFonts w:eastAsiaTheme="minorHAnsi"/>
          <w:lang w:eastAsia="en-US"/>
        </w:rPr>
        <w:t xml:space="preserve"> 2022. évre.</w:t>
      </w:r>
      <w:r>
        <w:rPr>
          <w:rFonts w:eastAsiaTheme="minorHAnsi"/>
          <w:lang w:eastAsia="en-US"/>
        </w:rPr>
        <w:t xml:space="preserve"> Az ott felszabaduló egymillió forintot a nappali melegedőnek </w:t>
      </w:r>
      <w:r w:rsidR="00867404">
        <w:rPr>
          <w:rFonts w:eastAsiaTheme="minorHAnsi"/>
          <w:lang w:eastAsia="en-US"/>
        </w:rPr>
        <w:t>adják át.</w:t>
      </w:r>
      <w:r>
        <w:rPr>
          <w:rFonts w:eastAsiaTheme="minorHAnsi"/>
          <w:lang w:eastAsia="en-US"/>
        </w:rPr>
        <w:t xml:space="preserve"> Összesen így kétmillió forintot kapjanak. </w:t>
      </w:r>
    </w:p>
    <w:p w14:paraId="20FD257E" w14:textId="77777777" w:rsidR="00095ED9" w:rsidRDefault="00095ED9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lang w:eastAsia="en-US"/>
        </w:rPr>
      </w:pPr>
    </w:p>
    <w:p w14:paraId="1FD794FE" w14:textId="11E68858" w:rsidR="00095ED9" w:rsidRPr="00095ED9" w:rsidRDefault="00095ED9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lang w:eastAsia="en-US"/>
        </w:rPr>
      </w:pPr>
      <w:proofErr w:type="spellStart"/>
      <w:r w:rsidRPr="00095ED9">
        <w:rPr>
          <w:rFonts w:eastAsiaTheme="minorHAnsi"/>
          <w:u w:val="single"/>
          <w:lang w:eastAsia="en-US"/>
        </w:rPr>
        <w:t>Szőnyi</w:t>
      </w:r>
      <w:proofErr w:type="spellEnd"/>
      <w:r w:rsidRPr="00095ED9">
        <w:rPr>
          <w:rFonts w:eastAsiaTheme="minorHAnsi"/>
          <w:u w:val="single"/>
          <w:lang w:eastAsia="en-US"/>
        </w:rPr>
        <w:t xml:space="preserve"> Attila:</w:t>
      </w:r>
      <w:r>
        <w:rPr>
          <w:rFonts w:eastAsiaTheme="minorHAnsi"/>
          <w:lang w:eastAsia="en-US"/>
        </w:rPr>
        <w:t xml:space="preserve"> Frakciószünetet kér a szavazás előtt. </w:t>
      </w:r>
    </w:p>
    <w:p w14:paraId="70BDABE0" w14:textId="54094719" w:rsidR="00816D25" w:rsidRDefault="00816D25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u w:val="single"/>
          <w:lang w:eastAsia="en-US"/>
        </w:rPr>
      </w:pPr>
    </w:p>
    <w:p w14:paraId="02F96D97" w14:textId="4FD009DF" w:rsidR="00095ED9" w:rsidRPr="00095ED9" w:rsidRDefault="00095ED9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lang w:eastAsia="en-US"/>
        </w:rPr>
      </w:pPr>
      <w:r>
        <w:rPr>
          <w:rFonts w:eastAsiaTheme="minorHAnsi"/>
          <w:u w:val="single"/>
          <w:lang w:eastAsia="en-US"/>
        </w:rPr>
        <w:t xml:space="preserve">Mach </w:t>
      </w:r>
      <w:proofErr w:type="gramStart"/>
      <w:r>
        <w:rPr>
          <w:rFonts w:eastAsiaTheme="minorHAnsi"/>
          <w:u w:val="single"/>
          <w:lang w:eastAsia="en-US"/>
        </w:rPr>
        <w:t>Péter:</w:t>
      </w:r>
      <w:r>
        <w:rPr>
          <w:rFonts w:eastAsiaTheme="minorHAnsi"/>
          <w:lang w:eastAsia="en-US"/>
        </w:rPr>
        <w:t xml:space="preserve">  A</w:t>
      </w:r>
      <w:proofErr w:type="gramEnd"/>
      <w:r>
        <w:rPr>
          <w:rFonts w:eastAsiaTheme="minorHAnsi"/>
          <w:lang w:eastAsia="en-US"/>
        </w:rPr>
        <w:t xml:space="preserve"> képviselői keret</w:t>
      </w:r>
      <w:r w:rsidR="00867404">
        <w:rPr>
          <w:rFonts w:eastAsiaTheme="minorHAnsi"/>
          <w:lang w:eastAsia="en-US"/>
        </w:rPr>
        <w:t>t</w:t>
      </w:r>
      <w:r>
        <w:rPr>
          <w:rFonts w:eastAsiaTheme="minorHAnsi"/>
          <w:lang w:eastAsia="en-US"/>
        </w:rPr>
        <w:t xml:space="preserve">el kapcsolatban apró módosító javaslata van, mely szerint 18 fő képviselő van felsorolva. A polgármester úr tud érdemi érvet felsorolni amiatt, hogy a saját keretén </w:t>
      </w:r>
      <w:r w:rsidR="00323738">
        <w:rPr>
          <w:rFonts w:eastAsiaTheme="minorHAnsi"/>
          <w:lang w:eastAsia="en-US"/>
        </w:rPr>
        <w:t xml:space="preserve">kívül </w:t>
      </w:r>
      <w:r>
        <w:rPr>
          <w:rFonts w:eastAsiaTheme="minorHAnsi"/>
          <w:lang w:eastAsia="en-US"/>
        </w:rPr>
        <w:t xml:space="preserve">kapjon </w:t>
      </w:r>
      <w:r w:rsidR="00323738">
        <w:rPr>
          <w:rFonts w:eastAsiaTheme="minorHAnsi"/>
          <w:lang w:eastAsia="en-US"/>
        </w:rPr>
        <w:t xml:space="preserve">még </w:t>
      </w:r>
      <w:r>
        <w:rPr>
          <w:rFonts w:eastAsiaTheme="minorHAnsi"/>
          <w:lang w:eastAsia="en-US"/>
        </w:rPr>
        <w:t>egymillió forintot</w:t>
      </w:r>
      <w:r w:rsidR="00323738">
        <w:rPr>
          <w:rFonts w:eastAsiaTheme="minorHAnsi"/>
          <w:lang w:eastAsia="en-US"/>
        </w:rPr>
        <w:t xml:space="preserve">, akkor maradjon, de ha nem, akkor… tizenhétmillióra csökkentsék! </w:t>
      </w:r>
    </w:p>
    <w:p w14:paraId="7C2B9602" w14:textId="2386BFA3" w:rsidR="005D7DB5" w:rsidRDefault="005D7DB5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u w:val="single"/>
          <w:lang w:eastAsia="en-US"/>
        </w:rPr>
      </w:pPr>
    </w:p>
    <w:p w14:paraId="03728FFC" w14:textId="3A0E0121" w:rsidR="00323738" w:rsidRDefault="00323738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lang w:eastAsia="en-US"/>
        </w:rPr>
      </w:pPr>
      <w:r>
        <w:rPr>
          <w:rFonts w:eastAsiaTheme="minorHAnsi"/>
          <w:u w:val="single"/>
          <w:lang w:eastAsia="en-US"/>
        </w:rPr>
        <w:t>Szabados Ákos:</w:t>
      </w:r>
      <w:r>
        <w:rPr>
          <w:rFonts w:eastAsiaTheme="minorHAnsi"/>
          <w:lang w:eastAsia="en-US"/>
        </w:rPr>
        <w:t xml:space="preserve"> Érti Mach Péter képviselő javaslatát. Megjegyzi, hogy Ő még </w:t>
      </w:r>
      <w:r w:rsidR="00867404">
        <w:rPr>
          <w:rFonts w:eastAsiaTheme="minorHAnsi"/>
          <w:lang w:eastAsia="en-US"/>
        </w:rPr>
        <w:t>az</w:t>
      </w:r>
      <w:r>
        <w:rPr>
          <w:rFonts w:eastAsiaTheme="minorHAnsi"/>
          <w:lang w:eastAsia="en-US"/>
        </w:rPr>
        <w:t xml:space="preserve"> egymillió forint összegű keretét is felajánlja, amivel egyébként rendelkezik. A tizennyolcból is vegyék le</w:t>
      </w:r>
      <w:r w:rsidR="00867404">
        <w:rPr>
          <w:rFonts w:eastAsiaTheme="minorHAnsi"/>
          <w:lang w:eastAsia="en-US"/>
        </w:rPr>
        <w:t>!</w:t>
      </w:r>
      <w:r>
        <w:rPr>
          <w:rFonts w:eastAsiaTheme="minorHAnsi"/>
          <w:lang w:eastAsia="en-US"/>
        </w:rPr>
        <w:t xml:space="preserve"> Még be is fizet</w:t>
      </w:r>
      <w:r w:rsidR="00867404">
        <w:rPr>
          <w:rFonts w:eastAsiaTheme="minorHAnsi"/>
          <w:lang w:eastAsia="en-US"/>
        </w:rPr>
        <w:t>, h</w:t>
      </w:r>
      <w:r>
        <w:rPr>
          <w:rFonts w:eastAsiaTheme="minorHAnsi"/>
          <w:lang w:eastAsia="en-US"/>
        </w:rPr>
        <w:t xml:space="preserve">a van rá lehetőség és </w:t>
      </w:r>
      <w:r w:rsidR="00867404">
        <w:rPr>
          <w:rFonts w:eastAsiaTheme="minorHAnsi"/>
          <w:lang w:eastAsia="en-US"/>
        </w:rPr>
        <w:t xml:space="preserve">azt </w:t>
      </w:r>
      <w:r>
        <w:rPr>
          <w:rFonts w:eastAsiaTheme="minorHAnsi"/>
          <w:lang w:eastAsia="en-US"/>
        </w:rPr>
        <w:t xml:space="preserve">megszavazza a képviselő-testület. </w:t>
      </w:r>
      <w:r w:rsidR="00B364E0">
        <w:rPr>
          <w:rFonts w:eastAsiaTheme="minorHAnsi"/>
          <w:lang w:eastAsia="en-US"/>
        </w:rPr>
        <w:t xml:space="preserve"> A polgármester és alpolgármesterek vannak adott esetben olyan helyzetben, amikor nincs elegendő lehetőség arra, hogy bizottságot, vagy a képviselő-testületet várják a döntéssel, így egy-egy kisebb dologgal, kisebb segítségnyújtással… </w:t>
      </w:r>
      <w:r w:rsidR="00250605">
        <w:rPr>
          <w:rFonts w:eastAsiaTheme="minorHAnsi"/>
          <w:lang w:eastAsia="en-US"/>
        </w:rPr>
        <w:t>Ezek nem titkos döntések, bárki megtekintheti. Esetleg minden év végén készíthetnek egy olyan anyagot, hogy lássák ki mire költötte</w:t>
      </w:r>
      <w:r w:rsidR="00867404">
        <w:rPr>
          <w:rFonts w:eastAsiaTheme="minorHAnsi"/>
          <w:lang w:eastAsia="en-US"/>
        </w:rPr>
        <w:t xml:space="preserve"> el ezt az összeget.</w:t>
      </w:r>
      <w:r w:rsidR="00250605">
        <w:rPr>
          <w:rFonts w:eastAsiaTheme="minorHAnsi"/>
          <w:lang w:eastAsia="en-US"/>
        </w:rPr>
        <w:t xml:space="preserve"> </w:t>
      </w:r>
    </w:p>
    <w:p w14:paraId="4D7993D1" w14:textId="4C288919" w:rsidR="00250605" w:rsidRDefault="00250605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lang w:eastAsia="en-US"/>
        </w:rPr>
      </w:pPr>
    </w:p>
    <w:p w14:paraId="4A206B8F" w14:textId="07D6BD07" w:rsidR="00250605" w:rsidRDefault="00250605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lang w:eastAsia="en-US"/>
        </w:rPr>
      </w:pPr>
      <w:r w:rsidRPr="00250605">
        <w:rPr>
          <w:rFonts w:eastAsiaTheme="minorHAnsi"/>
          <w:u w:val="single"/>
          <w:lang w:eastAsia="en-US"/>
        </w:rPr>
        <w:t>Nemes László:</w:t>
      </w:r>
      <w:r>
        <w:rPr>
          <w:rFonts w:eastAsiaTheme="minorHAnsi"/>
          <w:lang w:eastAsia="en-US"/>
        </w:rPr>
        <w:t xml:space="preserve"> Az alpolgármesteri reprezentációs keret kb. arra elegendő, hogy a betérő vendégeket kávéval és üdítővel ellássa.  Senki ne akarjon ennél komolyabb összeget ebből elkölteni. </w:t>
      </w:r>
    </w:p>
    <w:p w14:paraId="541E5A7B" w14:textId="464E28AD" w:rsidR="00250605" w:rsidRPr="00323738" w:rsidRDefault="00250605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Volt egy olyan terv, amely szerint minden egyes választó körzetben lehessen biztosítani egymillió forintot arra, amit a helyiek jónak látnak. A kéréseket a választókörzet képviselője rangsorolja és képviseli. Szeretné, ha politikai gesztusként értékelnék a képviselők azt, hogy ez nem 12 körzetről szól, hanem minden képviselő élhet javaslatokkal.  </w:t>
      </w:r>
    </w:p>
    <w:p w14:paraId="712275EA" w14:textId="53852E36" w:rsidR="00323738" w:rsidRDefault="00323738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u w:val="single"/>
          <w:lang w:eastAsia="en-US"/>
        </w:rPr>
      </w:pPr>
    </w:p>
    <w:p w14:paraId="4702B44C" w14:textId="5CA3A4DA" w:rsidR="00641DF4" w:rsidRDefault="00641DF4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u w:val="single"/>
          <w:lang w:eastAsia="en-US"/>
        </w:rPr>
      </w:pPr>
      <w:proofErr w:type="spellStart"/>
      <w:r>
        <w:rPr>
          <w:rFonts w:eastAsiaTheme="minorHAnsi"/>
          <w:u w:val="single"/>
          <w:lang w:eastAsia="en-US"/>
        </w:rPr>
        <w:t>Szőnyi</w:t>
      </w:r>
      <w:proofErr w:type="spellEnd"/>
      <w:r>
        <w:rPr>
          <w:rFonts w:eastAsiaTheme="minorHAnsi"/>
          <w:u w:val="single"/>
          <w:lang w:eastAsia="en-US"/>
        </w:rPr>
        <w:t xml:space="preserve"> Attila:</w:t>
      </w:r>
      <w:r>
        <w:rPr>
          <w:rFonts w:eastAsiaTheme="minorHAnsi"/>
          <w:lang w:eastAsia="en-US"/>
        </w:rPr>
        <w:t xml:space="preserve"> Megkérdezi, hogy az egyéb kiadások esetében a személygépjármű milyen cserét jelent? Felvetődött-e, hogy a klímastratégiában megfogalmazott ajánlásnak megfelelően</w:t>
      </w:r>
      <w:r w:rsidR="00B861BC">
        <w:rPr>
          <w:rFonts w:eastAsiaTheme="minorHAnsi"/>
          <w:lang w:eastAsia="en-US"/>
        </w:rPr>
        <w:t xml:space="preserve"> elektromos autók beszerzéséről döntsenek?  </w:t>
      </w:r>
    </w:p>
    <w:p w14:paraId="26AB6B82" w14:textId="194834AB" w:rsidR="001805F3" w:rsidRDefault="001805F3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u w:val="single"/>
          <w:lang w:eastAsia="en-US"/>
        </w:rPr>
      </w:pPr>
    </w:p>
    <w:p w14:paraId="5B86998C" w14:textId="303C5691" w:rsidR="00C53029" w:rsidRDefault="001805F3" w:rsidP="00C53029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lang w:eastAsia="en-US"/>
        </w:rPr>
      </w:pPr>
      <w:r>
        <w:rPr>
          <w:rFonts w:eastAsiaTheme="minorHAnsi"/>
          <w:u w:val="single"/>
          <w:lang w:eastAsia="en-US"/>
        </w:rPr>
        <w:t>Szabados Ákos:</w:t>
      </w:r>
      <w:r>
        <w:rPr>
          <w:rFonts w:eastAsiaTheme="minorHAnsi"/>
          <w:lang w:eastAsia="en-US"/>
        </w:rPr>
        <w:t xml:space="preserve"> A Skoda</w:t>
      </w:r>
      <w:r w:rsidR="00867404">
        <w:rPr>
          <w:rFonts w:eastAsiaTheme="minorHAnsi"/>
          <w:lang w:eastAsia="en-US"/>
        </w:rPr>
        <w:t xml:space="preserve"> </w:t>
      </w:r>
      <w:proofErr w:type="spellStart"/>
      <w:r w:rsidR="00867404">
        <w:rPr>
          <w:rFonts w:eastAsiaTheme="minorHAnsi"/>
          <w:lang w:eastAsia="en-US"/>
        </w:rPr>
        <w:t>S</w:t>
      </w:r>
      <w:r>
        <w:rPr>
          <w:rFonts w:eastAsiaTheme="minorHAnsi"/>
          <w:lang w:eastAsia="en-US"/>
        </w:rPr>
        <w:t>uperb</w:t>
      </w:r>
      <w:proofErr w:type="spellEnd"/>
      <w:r>
        <w:rPr>
          <w:rFonts w:eastAsiaTheme="minorHAnsi"/>
          <w:lang w:eastAsia="en-US"/>
        </w:rPr>
        <w:t xml:space="preserve"> gépjárművet egy új, többfunkciós kisebb üzemeltetési költséget igénylő gé</w:t>
      </w:r>
      <w:r w:rsidR="00C53029">
        <w:rPr>
          <w:rFonts w:eastAsiaTheme="minorHAnsi"/>
          <w:lang w:eastAsia="en-US"/>
        </w:rPr>
        <w:t xml:space="preserve">pjárműre cserélik le. Felmerült </w:t>
      </w:r>
      <w:r w:rsidR="00867404">
        <w:rPr>
          <w:rFonts w:eastAsiaTheme="minorHAnsi"/>
          <w:lang w:eastAsia="en-US"/>
        </w:rPr>
        <w:t xml:space="preserve">az </w:t>
      </w:r>
      <w:r w:rsidR="00C53029">
        <w:rPr>
          <w:rFonts w:eastAsiaTheme="minorHAnsi"/>
          <w:lang w:eastAsia="en-US"/>
        </w:rPr>
        <w:t>elektromos autó beszerzése, viszont ennek bekerülési költsége nagyon magas</w:t>
      </w:r>
      <w:r w:rsidR="00867404">
        <w:rPr>
          <w:rFonts w:eastAsiaTheme="minorHAnsi"/>
          <w:lang w:eastAsia="en-US"/>
        </w:rPr>
        <w:t>,</w:t>
      </w:r>
      <w:r w:rsidR="00C53029">
        <w:rPr>
          <w:rFonts w:eastAsiaTheme="minorHAnsi"/>
          <w:lang w:eastAsia="en-US"/>
        </w:rPr>
        <w:t xml:space="preserve"> így nem gondoltak arra, hogy ezt ebben az évben elindítják. Cserélni egyszerre lenne érdemes valamennyi autót, de legalábbis azokat, amelyeknek nagy futási teljesítménye és életkora van. </w:t>
      </w:r>
      <w:r w:rsidR="002E3097">
        <w:rPr>
          <w:rFonts w:eastAsiaTheme="minorHAnsi"/>
          <w:lang w:eastAsia="en-US"/>
        </w:rPr>
        <w:t xml:space="preserve">Tájékoztatja a jelenlévőket arról, hogy az önkormányzat járműparkjában 2 éves a legújabb gépjármű, van 5-6 éves, valamint 10 éves is. A rendőrségen, valamint a rendvédelmi osztályon lassan matuzsálem korban lévő autók vannak. </w:t>
      </w:r>
      <w:r w:rsidR="00D44825">
        <w:rPr>
          <w:rFonts w:eastAsiaTheme="minorHAnsi"/>
          <w:lang w:eastAsia="en-US"/>
        </w:rPr>
        <w:t>(Leg</w:t>
      </w:r>
      <w:r w:rsidR="005D52ED">
        <w:rPr>
          <w:rFonts w:eastAsiaTheme="minorHAnsi"/>
          <w:lang w:eastAsia="en-US"/>
        </w:rPr>
        <w:t xml:space="preserve">magasabb </w:t>
      </w:r>
      <w:r w:rsidR="00D44825">
        <w:rPr>
          <w:rFonts w:eastAsiaTheme="minorHAnsi"/>
          <w:lang w:eastAsia="en-US"/>
        </w:rPr>
        <w:t>futó</w:t>
      </w:r>
      <w:r w:rsidR="005D52ED">
        <w:rPr>
          <w:rFonts w:eastAsiaTheme="minorHAnsi"/>
          <w:lang w:eastAsia="en-US"/>
        </w:rPr>
        <w:t>teljesítményű</w:t>
      </w:r>
      <w:r w:rsidR="00D44825">
        <w:rPr>
          <w:rFonts w:eastAsiaTheme="minorHAnsi"/>
          <w:lang w:eastAsia="en-US"/>
        </w:rPr>
        <w:t xml:space="preserve"> autók.) </w:t>
      </w:r>
      <w:r w:rsidR="00867404">
        <w:rPr>
          <w:rFonts w:eastAsiaTheme="minorHAnsi"/>
          <w:lang w:eastAsia="en-US"/>
        </w:rPr>
        <w:t>E</w:t>
      </w:r>
      <w:r w:rsidR="002E3097">
        <w:rPr>
          <w:rFonts w:eastAsiaTheme="minorHAnsi"/>
          <w:lang w:eastAsia="en-US"/>
        </w:rPr>
        <w:t xml:space="preserve">lektromosra </w:t>
      </w:r>
      <w:r w:rsidR="00867404">
        <w:rPr>
          <w:rFonts w:eastAsiaTheme="minorHAnsi"/>
          <w:lang w:eastAsia="en-US"/>
        </w:rPr>
        <w:t>kellene cserélni. Megjegyzi, k</w:t>
      </w:r>
      <w:r w:rsidR="002E3097">
        <w:rPr>
          <w:rFonts w:eastAsiaTheme="minorHAnsi"/>
          <w:lang w:eastAsia="en-US"/>
        </w:rPr>
        <w:t xml:space="preserve">épviselő-testületi döntést igényel, hogy milyen flottában, milyen típusú és méretű autót szerezzen be az önkormányzat.   </w:t>
      </w:r>
    </w:p>
    <w:p w14:paraId="4CA24EB0" w14:textId="2D01A993" w:rsidR="00A67096" w:rsidRDefault="00773D96" w:rsidP="00C53029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Elmondja, hogy elsőként a határozatról döntenek, majd azt követően teszi fel szavazásra a 2022. évi költségvetéssel kapcsolatos módosító javaslatokat. Ebből úgy látja igény van arra, hogy külön szavazzanak a civil szervezetek és egyházak támogatásáról szóló összeg emeléséről</w:t>
      </w:r>
      <w:r w:rsidR="00A67096">
        <w:rPr>
          <w:rFonts w:eastAsiaTheme="minorHAnsi"/>
          <w:lang w:eastAsia="en-US"/>
        </w:rPr>
        <w:t xml:space="preserve">, valamint a pénzösszeg pályázati formában történő felosztásáról. Javaslat volt még továbbá, hogy csökkentsék </w:t>
      </w:r>
      <w:proofErr w:type="gramStart"/>
      <w:r w:rsidR="00A67096">
        <w:rPr>
          <w:rFonts w:eastAsiaTheme="minorHAnsi"/>
          <w:lang w:eastAsia="en-US"/>
        </w:rPr>
        <w:t>1.250.000,-</w:t>
      </w:r>
      <w:proofErr w:type="gramEnd"/>
      <w:r w:rsidR="00A67096">
        <w:rPr>
          <w:rFonts w:eastAsiaTheme="minorHAnsi"/>
          <w:lang w:eastAsia="en-US"/>
        </w:rPr>
        <w:t xml:space="preserve"> Ft összegre az Aranyfű támogatását. </w:t>
      </w:r>
    </w:p>
    <w:p w14:paraId="34D0D97D" w14:textId="4B345186" w:rsidR="00A67096" w:rsidRDefault="00A67096" w:rsidP="00C53029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lang w:eastAsia="en-US"/>
        </w:rPr>
      </w:pPr>
    </w:p>
    <w:p w14:paraId="77D2985C" w14:textId="5A7053B1" w:rsidR="00B47C93" w:rsidRDefault="005D52ED" w:rsidP="00B47C93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lang w:eastAsia="en-US"/>
        </w:rPr>
      </w:pPr>
      <w:r w:rsidRPr="005D52ED">
        <w:rPr>
          <w:rFonts w:eastAsiaTheme="minorHAnsi"/>
          <w:u w:val="single"/>
          <w:lang w:eastAsia="en-US"/>
        </w:rPr>
        <w:t>Szabados Ákos:</w:t>
      </w:r>
      <w:r>
        <w:rPr>
          <w:rFonts w:eastAsiaTheme="minorHAnsi"/>
          <w:lang w:eastAsia="en-US"/>
        </w:rPr>
        <w:t xml:space="preserve"> </w:t>
      </w:r>
      <w:r w:rsidR="00B47C93">
        <w:rPr>
          <w:rFonts w:eastAsiaTheme="minorHAnsi"/>
          <w:lang w:eastAsia="en-US"/>
        </w:rPr>
        <w:t>Három perc helyben frakciószünetet rendel el.</w:t>
      </w:r>
    </w:p>
    <w:p w14:paraId="4CC59AD7" w14:textId="53D21986" w:rsidR="00B47C93" w:rsidRDefault="00B47C93" w:rsidP="00B47C93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lang w:eastAsia="en-US"/>
        </w:rPr>
      </w:pPr>
    </w:p>
    <w:p w14:paraId="3E2A0757" w14:textId="2EE949A9" w:rsidR="00B47C93" w:rsidRPr="00B47C93" w:rsidRDefault="00B47C93" w:rsidP="00B47C93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i/>
          <w:iCs/>
          <w:u w:val="single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B47C93">
        <w:rPr>
          <w:rFonts w:eastAsiaTheme="minorHAnsi"/>
          <w:i/>
          <w:iCs/>
          <w:lang w:eastAsia="en-US"/>
        </w:rPr>
        <w:t>F</w:t>
      </w:r>
      <w:r>
        <w:rPr>
          <w:rFonts w:eastAsiaTheme="minorHAnsi"/>
          <w:i/>
          <w:iCs/>
          <w:lang w:eastAsia="en-US"/>
        </w:rPr>
        <w:t xml:space="preserve"> </w:t>
      </w:r>
      <w:r w:rsidRPr="00B47C93">
        <w:rPr>
          <w:rFonts w:eastAsiaTheme="minorHAnsi"/>
          <w:i/>
          <w:iCs/>
          <w:lang w:eastAsia="en-US"/>
        </w:rPr>
        <w:t>r</w:t>
      </w:r>
      <w:r>
        <w:rPr>
          <w:rFonts w:eastAsiaTheme="minorHAnsi"/>
          <w:i/>
          <w:iCs/>
          <w:lang w:eastAsia="en-US"/>
        </w:rPr>
        <w:t xml:space="preserve"> </w:t>
      </w:r>
      <w:r w:rsidRPr="00B47C93">
        <w:rPr>
          <w:rFonts w:eastAsiaTheme="minorHAnsi"/>
          <w:i/>
          <w:iCs/>
          <w:lang w:eastAsia="en-US"/>
        </w:rPr>
        <w:t>a</w:t>
      </w:r>
      <w:r>
        <w:rPr>
          <w:rFonts w:eastAsiaTheme="minorHAnsi"/>
          <w:i/>
          <w:iCs/>
          <w:lang w:eastAsia="en-US"/>
        </w:rPr>
        <w:t xml:space="preserve"> </w:t>
      </w:r>
      <w:r w:rsidRPr="00B47C93">
        <w:rPr>
          <w:rFonts w:eastAsiaTheme="minorHAnsi"/>
          <w:i/>
          <w:iCs/>
          <w:lang w:eastAsia="en-US"/>
        </w:rPr>
        <w:t>k</w:t>
      </w:r>
      <w:r>
        <w:rPr>
          <w:rFonts w:eastAsiaTheme="minorHAnsi"/>
          <w:i/>
          <w:iCs/>
          <w:lang w:eastAsia="en-US"/>
        </w:rPr>
        <w:t xml:space="preserve"> </w:t>
      </w:r>
      <w:r w:rsidRPr="00B47C93">
        <w:rPr>
          <w:rFonts w:eastAsiaTheme="minorHAnsi"/>
          <w:i/>
          <w:iCs/>
          <w:lang w:eastAsia="en-US"/>
        </w:rPr>
        <w:t>c</w:t>
      </w:r>
      <w:r>
        <w:rPr>
          <w:rFonts w:eastAsiaTheme="minorHAnsi"/>
          <w:i/>
          <w:iCs/>
          <w:lang w:eastAsia="en-US"/>
        </w:rPr>
        <w:t xml:space="preserve"> </w:t>
      </w:r>
      <w:r w:rsidRPr="00B47C93">
        <w:rPr>
          <w:rFonts w:eastAsiaTheme="minorHAnsi"/>
          <w:i/>
          <w:iCs/>
          <w:lang w:eastAsia="en-US"/>
        </w:rPr>
        <w:t>i</w:t>
      </w:r>
      <w:r>
        <w:rPr>
          <w:rFonts w:eastAsiaTheme="minorHAnsi"/>
          <w:i/>
          <w:iCs/>
          <w:lang w:eastAsia="en-US"/>
        </w:rPr>
        <w:t xml:space="preserve"> </w:t>
      </w:r>
      <w:r w:rsidRPr="00B47C93">
        <w:rPr>
          <w:rFonts w:eastAsiaTheme="minorHAnsi"/>
          <w:i/>
          <w:iCs/>
          <w:lang w:eastAsia="en-US"/>
        </w:rPr>
        <w:t>ó</w:t>
      </w:r>
      <w:r>
        <w:rPr>
          <w:rFonts w:eastAsiaTheme="minorHAnsi"/>
          <w:i/>
          <w:iCs/>
          <w:lang w:eastAsia="en-US"/>
        </w:rPr>
        <w:t xml:space="preserve"> </w:t>
      </w:r>
      <w:r w:rsidRPr="00B47C93">
        <w:rPr>
          <w:rFonts w:eastAsiaTheme="minorHAnsi"/>
          <w:i/>
          <w:iCs/>
          <w:lang w:eastAsia="en-US"/>
        </w:rPr>
        <w:t>s</w:t>
      </w:r>
      <w:r>
        <w:rPr>
          <w:rFonts w:eastAsiaTheme="minorHAnsi"/>
          <w:i/>
          <w:iCs/>
          <w:lang w:eastAsia="en-US"/>
        </w:rPr>
        <w:t xml:space="preserve"> </w:t>
      </w:r>
      <w:r w:rsidRPr="00B47C93">
        <w:rPr>
          <w:rFonts w:eastAsiaTheme="minorHAnsi"/>
          <w:i/>
          <w:iCs/>
          <w:lang w:eastAsia="en-US"/>
        </w:rPr>
        <w:t>z</w:t>
      </w:r>
      <w:r>
        <w:rPr>
          <w:rFonts w:eastAsiaTheme="minorHAnsi"/>
          <w:i/>
          <w:iCs/>
          <w:lang w:eastAsia="en-US"/>
        </w:rPr>
        <w:t xml:space="preserve"> </w:t>
      </w:r>
      <w:r w:rsidRPr="00B47C93">
        <w:rPr>
          <w:rFonts w:eastAsiaTheme="minorHAnsi"/>
          <w:i/>
          <w:iCs/>
          <w:lang w:eastAsia="en-US"/>
        </w:rPr>
        <w:t>ü</w:t>
      </w:r>
      <w:r>
        <w:rPr>
          <w:rFonts w:eastAsiaTheme="minorHAnsi"/>
          <w:i/>
          <w:iCs/>
          <w:lang w:eastAsia="en-US"/>
        </w:rPr>
        <w:t xml:space="preserve"> </w:t>
      </w:r>
      <w:r w:rsidRPr="00B47C93">
        <w:rPr>
          <w:rFonts w:eastAsiaTheme="minorHAnsi"/>
          <w:i/>
          <w:iCs/>
          <w:lang w:eastAsia="en-US"/>
        </w:rPr>
        <w:t>n</w:t>
      </w:r>
      <w:r>
        <w:rPr>
          <w:rFonts w:eastAsiaTheme="minorHAnsi"/>
          <w:i/>
          <w:iCs/>
          <w:lang w:eastAsia="en-US"/>
        </w:rPr>
        <w:t xml:space="preserve"> </w:t>
      </w:r>
      <w:r w:rsidRPr="00B47C93">
        <w:rPr>
          <w:rFonts w:eastAsiaTheme="minorHAnsi"/>
          <w:i/>
          <w:iCs/>
          <w:lang w:eastAsia="en-US"/>
        </w:rPr>
        <w:t>e</w:t>
      </w:r>
      <w:r>
        <w:rPr>
          <w:rFonts w:eastAsiaTheme="minorHAnsi"/>
          <w:i/>
          <w:iCs/>
          <w:lang w:eastAsia="en-US"/>
        </w:rPr>
        <w:t xml:space="preserve"> </w:t>
      </w:r>
      <w:r w:rsidRPr="00B47C93">
        <w:rPr>
          <w:rFonts w:eastAsiaTheme="minorHAnsi"/>
          <w:i/>
          <w:iCs/>
          <w:lang w:eastAsia="en-US"/>
        </w:rPr>
        <w:t>t</w:t>
      </w:r>
    </w:p>
    <w:p w14:paraId="612D6B6F" w14:textId="12954E5A" w:rsidR="00C53029" w:rsidRDefault="00C53029" w:rsidP="00C53029">
      <w:pPr>
        <w:suppressAutoHyphens w:val="0"/>
        <w:autoSpaceDN/>
        <w:spacing w:line="259" w:lineRule="auto"/>
        <w:ind w:left="567"/>
        <w:jc w:val="both"/>
        <w:textAlignment w:val="auto"/>
        <w:rPr>
          <w:u w:val="single"/>
        </w:rPr>
      </w:pPr>
    </w:p>
    <w:p w14:paraId="2C2F7D84" w14:textId="7F5B2B19" w:rsidR="00FB728A" w:rsidRPr="00484BFD" w:rsidRDefault="00FB728A" w:rsidP="00C53029">
      <w:pPr>
        <w:suppressAutoHyphens w:val="0"/>
        <w:autoSpaceDN/>
        <w:spacing w:line="259" w:lineRule="auto"/>
        <w:ind w:left="567"/>
        <w:jc w:val="both"/>
        <w:textAlignment w:val="auto"/>
      </w:pPr>
      <w:r w:rsidRPr="00CD65A0">
        <w:rPr>
          <w:u w:val="single"/>
        </w:rPr>
        <w:t>Szabados Ákos:</w:t>
      </w:r>
      <w:r w:rsidRPr="00CD65A0">
        <w:t xml:space="preserve"> </w:t>
      </w:r>
      <w:r>
        <w:t>S</w:t>
      </w:r>
      <w:r w:rsidRPr="00484BFD">
        <w:t>zavazásra teszi fel az</w:t>
      </w:r>
      <w:r>
        <w:t xml:space="preserve"> előterjesztésben szereplő</w:t>
      </w:r>
      <w:r w:rsidR="005D52ED">
        <w:t xml:space="preserve">, a </w:t>
      </w:r>
      <w:r w:rsidR="005D52ED" w:rsidRPr="00B2272E">
        <w:rPr>
          <w:szCs w:val="20"/>
        </w:rPr>
        <w:t>2022. január hónapban folytatott gazdálkodásról szóló beszámoló tudomásul</w:t>
      </w:r>
      <w:r w:rsidR="005D52ED">
        <w:rPr>
          <w:szCs w:val="20"/>
        </w:rPr>
        <w:t xml:space="preserve">vételének </w:t>
      </w:r>
      <w:r w:rsidRPr="00484BFD">
        <w:t>elfogadását.</w:t>
      </w:r>
    </w:p>
    <w:p w14:paraId="34EEFECE" w14:textId="77777777" w:rsidR="00FB728A" w:rsidRDefault="00FB728A" w:rsidP="00FB728A">
      <w:pPr>
        <w:ind w:left="540"/>
        <w:jc w:val="both"/>
      </w:pPr>
      <w:r w:rsidRPr="00484BFD">
        <w:t>Megállapítja, hogy a jelenlévő 1</w:t>
      </w:r>
      <w:r>
        <w:t>5</w:t>
      </w:r>
      <w:r w:rsidRPr="00484BFD">
        <w:t xml:space="preserve"> képviselő 1</w:t>
      </w:r>
      <w:r>
        <w:t>5</w:t>
      </w:r>
      <w:r w:rsidRPr="00484BFD">
        <w:t xml:space="preserve"> igen 0 nem </w:t>
      </w:r>
      <w:r>
        <w:t>0</w:t>
      </w:r>
      <w:r w:rsidRPr="00484BFD">
        <w:t xml:space="preserve"> tartózkodással elfogadja azt.</w:t>
      </w:r>
    </w:p>
    <w:p w14:paraId="4FB1F41C" w14:textId="77777777" w:rsidR="00FB728A" w:rsidRDefault="00FB728A" w:rsidP="00FB728A">
      <w:pPr>
        <w:ind w:left="540"/>
        <w:jc w:val="both"/>
      </w:pPr>
    </w:p>
    <w:p w14:paraId="78EEB6C0" w14:textId="3632E2C0" w:rsidR="00FB728A" w:rsidRPr="00E36688" w:rsidRDefault="00FB728A" w:rsidP="00FB728A">
      <w:pPr>
        <w:ind w:left="540"/>
        <w:jc w:val="both"/>
        <w:rPr>
          <w:b/>
          <w:bCs/>
          <w:u w:val="single"/>
        </w:rPr>
      </w:pPr>
      <w:r>
        <w:rPr>
          <w:b/>
          <w:bCs/>
          <w:u w:val="single"/>
        </w:rPr>
        <w:t>03</w:t>
      </w:r>
      <w:r w:rsidR="00423334">
        <w:rPr>
          <w:b/>
          <w:bCs/>
          <w:u w:val="single"/>
        </w:rPr>
        <w:t>1</w:t>
      </w:r>
      <w:r w:rsidRPr="00E36688">
        <w:rPr>
          <w:b/>
          <w:bCs/>
          <w:u w:val="single"/>
        </w:rPr>
        <w:t>/202</w:t>
      </w:r>
      <w:r>
        <w:rPr>
          <w:b/>
          <w:bCs/>
          <w:u w:val="single"/>
        </w:rPr>
        <w:t>2</w:t>
      </w:r>
      <w:r w:rsidRPr="00E36688">
        <w:rPr>
          <w:b/>
          <w:bCs/>
          <w:u w:val="single"/>
        </w:rPr>
        <w:t>. (</w:t>
      </w:r>
      <w:r>
        <w:rPr>
          <w:b/>
          <w:bCs/>
          <w:u w:val="single"/>
        </w:rPr>
        <w:t>I</w:t>
      </w:r>
      <w:r w:rsidRPr="00E36688">
        <w:rPr>
          <w:b/>
          <w:bCs/>
          <w:u w:val="single"/>
        </w:rPr>
        <w:t xml:space="preserve">I. </w:t>
      </w:r>
      <w:r>
        <w:rPr>
          <w:b/>
          <w:bCs/>
          <w:u w:val="single"/>
        </w:rPr>
        <w:t>10</w:t>
      </w:r>
      <w:r w:rsidRPr="00E36688">
        <w:rPr>
          <w:b/>
          <w:bCs/>
          <w:u w:val="single"/>
        </w:rPr>
        <w:t xml:space="preserve">.) </w:t>
      </w:r>
      <w:proofErr w:type="spellStart"/>
      <w:r w:rsidRPr="00E36688">
        <w:rPr>
          <w:b/>
          <w:bCs/>
          <w:u w:val="single"/>
        </w:rPr>
        <w:t>Ök</w:t>
      </w:r>
      <w:proofErr w:type="spellEnd"/>
      <w:r w:rsidRPr="00E36688">
        <w:rPr>
          <w:b/>
          <w:bCs/>
          <w:u w:val="single"/>
        </w:rPr>
        <w:t>. sz. határozat</w:t>
      </w:r>
    </w:p>
    <w:p w14:paraId="78E5E91F" w14:textId="77777777" w:rsidR="00FB728A" w:rsidRPr="00E36688" w:rsidRDefault="00FB728A" w:rsidP="00FB728A">
      <w:pPr>
        <w:ind w:left="540"/>
        <w:jc w:val="both"/>
      </w:pPr>
      <w:r w:rsidRPr="00E36688">
        <w:t xml:space="preserve">a Képviselő-testület </w:t>
      </w:r>
    </w:p>
    <w:p w14:paraId="429A8DE5" w14:textId="1C1781D0" w:rsidR="00B2272E" w:rsidRPr="00B2272E" w:rsidRDefault="00B2272E" w:rsidP="00B2272E">
      <w:pPr>
        <w:suppressAutoHyphens w:val="0"/>
        <w:overflowPunct w:val="0"/>
        <w:autoSpaceDE w:val="0"/>
        <w:adjustRightInd w:val="0"/>
        <w:ind w:left="567"/>
        <w:jc w:val="both"/>
        <w:rPr>
          <w:szCs w:val="20"/>
        </w:rPr>
      </w:pPr>
      <w:r w:rsidRPr="00B2272E">
        <w:rPr>
          <w:szCs w:val="20"/>
        </w:rPr>
        <w:t>a 2022. január hónapban folytatott gazdálkodásról szóló beszámolót tudomásul veszi.</w:t>
      </w:r>
    </w:p>
    <w:p w14:paraId="3E4268D4" w14:textId="77777777" w:rsidR="00B2272E" w:rsidRPr="00B2272E" w:rsidRDefault="00B2272E" w:rsidP="00B2272E">
      <w:pPr>
        <w:suppressAutoHyphens w:val="0"/>
        <w:overflowPunct w:val="0"/>
        <w:autoSpaceDE w:val="0"/>
        <w:adjustRightInd w:val="0"/>
        <w:ind w:left="567"/>
        <w:jc w:val="both"/>
        <w:rPr>
          <w:szCs w:val="20"/>
        </w:rPr>
      </w:pPr>
    </w:p>
    <w:p w14:paraId="14BC504E" w14:textId="77777777" w:rsidR="00B2272E" w:rsidRPr="00B2272E" w:rsidRDefault="00B2272E" w:rsidP="00B2272E">
      <w:pPr>
        <w:suppressAutoHyphens w:val="0"/>
        <w:overflowPunct w:val="0"/>
        <w:autoSpaceDE w:val="0"/>
        <w:adjustRightInd w:val="0"/>
        <w:ind w:left="567"/>
        <w:jc w:val="both"/>
        <w:rPr>
          <w:szCs w:val="20"/>
        </w:rPr>
      </w:pPr>
      <w:r w:rsidRPr="00B2272E">
        <w:rPr>
          <w:szCs w:val="20"/>
          <w:u w:val="single"/>
        </w:rPr>
        <w:t>Határidő:</w:t>
      </w:r>
      <w:r w:rsidRPr="00B2272E">
        <w:rPr>
          <w:szCs w:val="20"/>
        </w:rPr>
        <w:t xml:space="preserve"> azonnal</w:t>
      </w:r>
    </w:p>
    <w:p w14:paraId="17617829" w14:textId="77777777" w:rsidR="00B2272E" w:rsidRPr="00B2272E" w:rsidRDefault="00B2272E" w:rsidP="00B2272E">
      <w:pPr>
        <w:suppressAutoHyphens w:val="0"/>
        <w:overflowPunct w:val="0"/>
        <w:autoSpaceDE w:val="0"/>
        <w:adjustRightInd w:val="0"/>
        <w:ind w:left="567"/>
        <w:jc w:val="both"/>
        <w:rPr>
          <w:szCs w:val="20"/>
        </w:rPr>
      </w:pPr>
      <w:r w:rsidRPr="00B2272E">
        <w:rPr>
          <w:szCs w:val="20"/>
          <w:u w:val="single"/>
        </w:rPr>
        <w:t>Felelős:</w:t>
      </w:r>
      <w:r w:rsidRPr="00B2272E">
        <w:rPr>
          <w:szCs w:val="20"/>
        </w:rPr>
        <w:t xml:space="preserve"> Szabados Ákos polgármester</w:t>
      </w:r>
    </w:p>
    <w:p w14:paraId="114B7CBD" w14:textId="77777777" w:rsidR="00B2272E" w:rsidRPr="00B2272E" w:rsidRDefault="00B2272E" w:rsidP="00B2272E">
      <w:pPr>
        <w:suppressAutoHyphens w:val="0"/>
        <w:overflowPunct w:val="0"/>
        <w:autoSpaceDE w:val="0"/>
        <w:adjustRightInd w:val="0"/>
        <w:jc w:val="both"/>
        <w:rPr>
          <w:szCs w:val="20"/>
        </w:rPr>
      </w:pPr>
    </w:p>
    <w:p w14:paraId="068E4FE2" w14:textId="4AD30EDA" w:rsidR="005D52ED" w:rsidRDefault="005D52ED" w:rsidP="005D52ED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lang w:eastAsia="en-US"/>
        </w:rPr>
      </w:pPr>
      <w:r w:rsidRPr="00A67096">
        <w:rPr>
          <w:rFonts w:eastAsiaTheme="minorHAnsi"/>
          <w:u w:val="single"/>
          <w:lang w:eastAsia="en-US"/>
        </w:rPr>
        <w:t>Kovács Eszter:</w:t>
      </w:r>
      <w:r>
        <w:rPr>
          <w:rFonts w:eastAsiaTheme="minorHAnsi"/>
          <w:lang w:eastAsia="en-US"/>
        </w:rPr>
        <w:t xml:space="preserve"> Megemlíti még a Juta</w:t>
      </w:r>
      <w:r w:rsidR="00867404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domb világítását biztosító lámpák kiépítésével kapcsolatos javaslat elfogadását. </w:t>
      </w:r>
    </w:p>
    <w:p w14:paraId="1C9B512B" w14:textId="77777777" w:rsidR="005D52ED" w:rsidRDefault="005D52ED" w:rsidP="005D52ED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lang w:eastAsia="en-US"/>
        </w:rPr>
      </w:pPr>
    </w:p>
    <w:p w14:paraId="4A083824" w14:textId="0DB64F30" w:rsidR="005D52ED" w:rsidRDefault="005D52ED" w:rsidP="005D52ED">
      <w:pPr>
        <w:suppressAutoHyphens w:val="0"/>
        <w:autoSpaceDN/>
        <w:spacing w:line="259" w:lineRule="auto"/>
        <w:ind w:left="567"/>
        <w:jc w:val="both"/>
        <w:textAlignment w:val="auto"/>
      </w:pPr>
      <w:r w:rsidRPr="00A67096">
        <w:rPr>
          <w:rFonts w:eastAsiaTheme="minorHAnsi"/>
          <w:u w:val="single"/>
          <w:lang w:eastAsia="en-US"/>
        </w:rPr>
        <w:t>Szabados Ákos:</w:t>
      </w:r>
      <w:r>
        <w:rPr>
          <w:rFonts w:eastAsiaTheme="minorHAnsi"/>
          <w:lang w:eastAsia="en-US"/>
        </w:rPr>
        <w:t xml:space="preserve"> Úgy gondolja, hogy Mach Péter képviselő által javasolt kétmillió forint összegű pénzügyi keretet megemelik még ötszázezer forint összeggel a</w:t>
      </w:r>
      <w:r w:rsidRPr="00B47C93">
        <w:t xml:space="preserve"> </w:t>
      </w:r>
      <w:r>
        <w:t>napelemes lámpatestek kihelyezésére</w:t>
      </w:r>
      <w:r>
        <w:rPr>
          <w:rFonts w:eastAsiaTheme="minorHAnsi"/>
          <w:lang w:eastAsia="en-US"/>
        </w:rPr>
        <w:t>.</w:t>
      </w:r>
      <w:r w:rsidRPr="00CD65A0">
        <w:t xml:space="preserve"> </w:t>
      </w:r>
      <w:bookmarkStart w:id="15" w:name="_Hlk95563307"/>
      <w:r w:rsidR="00FC54E2">
        <w:t xml:space="preserve">A 2022. évi önkormányzati költségvetési rendelet elfogadására vonatkozóan </w:t>
      </w:r>
      <w:bookmarkEnd w:id="15"/>
      <w:r w:rsidR="00FC54E2">
        <w:t>e</w:t>
      </w:r>
      <w:r>
        <w:t>lsőként szavazzanak Kovács Eszter alpolgármester asszony javaslatáról, mely alapján a</w:t>
      </w:r>
      <w:r w:rsidR="00D506F3">
        <w:t xml:space="preserve">z Aranyfű patika </w:t>
      </w:r>
      <w:r w:rsidR="00FC54E2">
        <w:t xml:space="preserve">támogatási összegéből egymillió forintot </w:t>
      </w:r>
      <w:r w:rsidR="00B51240">
        <w:t xml:space="preserve">csoportosítanak át a </w:t>
      </w:r>
      <w:r w:rsidR="00FC54E2">
        <w:t xml:space="preserve">KERAK támogatására. </w:t>
      </w:r>
      <w:r>
        <w:t xml:space="preserve"> </w:t>
      </w:r>
    </w:p>
    <w:p w14:paraId="4C13235C" w14:textId="77777777" w:rsidR="005D52ED" w:rsidRDefault="005D52ED" w:rsidP="005D52ED">
      <w:pPr>
        <w:ind w:left="540"/>
        <w:jc w:val="both"/>
      </w:pPr>
      <w:bookmarkStart w:id="16" w:name="_Hlk95563121"/>
      <w:r w:rsidRPr="00484BFD">
        <w:t>Megállapítja, hogy a jelenlévő 1</w:t>
      </w:r>
      <w:r>
        <w:t>5</w:t>
      </w:r>
      <w:r w:rsidRPr="00484BFD">
        <w:t xml:space="preserve"> képviselő 1</w:t>
      </w:r>
      <w:r>
        <w:t>5</w:t>
      </w:r>
      <w:r w:rsidRPr="00484BFD">
        <w:t xml:space="preserve"> igen 0 nem </w:t>
      </w:r>
      <w:r>
        <w:t>0</w:t>
      </w:r>
      <w:r w:rsidRPr="00484BFD">
        <w:t xml:space="preserve"> tartózkodással elfogadja azt.</w:t>
      </w:r>
    </w:p>
    <w:bookmarkEnd w:id="16"/>
    <w:p w14:paraId="52870D09" w14:textId="77777777" w:rsidR="00B51240" w:rsidRDefault="00B51240" w:rsidP="00B51240">
      <w:pPr>
        <w:ind w:left="567"/>
        <w:jc w:val="both"/>
      </w:pPr>
      <w:r>
        <w:t>Szavazásra teszi fel annak elfogadását, hogy az e</w:t>
      </w:r>
      <w:r w:rsidRPr="00F0426F">
        <w:t>gyházi jogi személyek</w:t>
      </w:r>
      <w:r>
        <w:t>nek</w:t>
      </w:r>
      <w:r w:rsidRPr="00F0426F">
        <w:t xml:space="preserve">, </w:t>
      </w:r>
      <w:r>
        <w:t>e</w:t>
      </w:r>
      <w:r w:rsidRPr="00F0426F">
        <w:t>gyházaknak felosztandó sor</w:t>
      </w:r>
      <w:r>
        <w:t>on szereplő</w:t>
      </w:r>
      <w:r w:rsidRPr="00F0426F">
        <w:t xml:space="preserve"> összeg a helyi egyházak, illetve gyülekezetek számára nyitva lévő pályázati alapot képezzen</w:t>
      </w:r>
      <w:r>
        <w:t>ek</w:t>
      </w:r>
      <w:r w:rsidRPr="00F0426F">
        <w:t>, amire ők pályázhatnak</w:t>
      </w:r>
      <w:r>
        <w:t>, hasonlóan a Civil Szervezeteknek nyújtott pályázati kiíráshoz</w:t>
      </w:r>
      <w:r w:rsidRPr="00F0426F">
        <w:t xml:space="preserve">. </w:t>
      </w:r>
    </w:p>
    <w:p w14:paraId="378DCDE1" w14:textId="3EA66C72" w:rsidR="00B51240" w:rsidRDefault="00B51240" w:rsidP="00B51240">
      <w:pPr>
        <w:ind w:left="540"/>
        <w:jc w:val="both"/>
      </w:pPr>
      <w:r w:rsidRPr="00484BFD">
        <w:t>Megállapítja, hogy a jelenlévő 1</w:t>
      </w:r>
      <w:r>
        <w:t>5</w:t>
      </w:r>
      <w:r w:rsidRPr="00484BFD">
        <w:t xml:space="preserve"> képviselő 1</w:t>
      </w:r>
      <w:r>
        <w:t>3</w:t>
      </w:r>
      <w:r w:rsidRPr="00484BFD">
        <w:t xml:space="preserve"> igen </w:t>
      </w:r>
      <w:r>
        <w:t>1</w:t>
      </w:r>
      <w:r w:rsidRPr="00484BFD">
        <w:t xml:space="preserve"> nem </w:t>
      </w:r>
      <w:r>
        <w:t>1</w:t>
      </w:r>
      <w:r w:rsidRPr="00484BFD">
        <w:t xml:space="preserve"> tartózkodással elfogadja azt.</w:t>
      </w:r>
    </w:p>
    <w:p w14:paraId="02EABB78" w14:textId="174A1760" w:rsidR="00B51240" w:rsidRPr="00F0426F" w:rsidRDefault="00B51240" w:rsidP="00B51240">
      <w:pPr>
        <w:ind w:left="567"/>
        <w:jc w:val="both"/>
      </w:pPr>
      <w:r>
        <w:t xml:space="preserve">Szavazásra teszi fel </w:t>
      </w:r>
      <w:r w:rsidR="004753FE">
        <w:t xml:space="preserve">módosító javaslatként annak </w:t>
      </w:r>
      <w:r>
        <w:t>elfogadását</w:t>
      </w:r>
      <w:r w:rsidR="00AD302C">
        <w:t xml:space="preserve">, hogy </w:t>
      </w:r>
      <w:r>
        <w:t>a</w:t>
      </w:r>
      <w:r w:rsidRPr="00F0426F">
        <w:t xml:space="preserve"> </w:t>
      </w:r>
      <w:r>
        <w:t>C</w:t>
      </w:r>
      <w:r w:rsidRPr="00F0426F">
        <w:t>ivil Szervezetek</w:t>
      </w:r>
      <w:r w:rsidR="00AD302C">
        <w:t>nek</w:t>
      </w:r>
      <w:r w:rsidRPr="00F0426F">
        <w:t xml:space="preserve"> </w:t>
      </w:r>
      <w:r>
        <w:t>és az Egyházak</w:t>
      </w:r>
      <w:r w:rsidR="00AD302C">
        <w:t>nak</w:t>
      </w:r>
      <w:r>
        <w:t xml:space="preserve"> felosztandó</w:t>
      </w:r>
      <w:r w:rsidR="00AD302C">
        <w:t xml:space="preserve"> pályázati pénz</w:t>
      </w:r>
      <w:r>
        <w:t>összeg</w:t>
      </w:r>
      <w:r w:rsidR="00AD302C">
        <w:t xml:space="preserve">re </w:t>
      </w:r>
      <w:r w:rsidRPr="00F0426F">
        <w:t>1</w:t>
      </w:r>
      <w:r w:rsidR="00AD302C">
        <w:t>5</w:t>
      </w:r>
      <w:r w:rsidRPr="00F0426F">
        <w:t xml:space="preserve"> -1</w:t>
      </w:r>
      <w:r w:rsidR="00AD302C">
        <w:t>5</w:t>
      </w:r>
      <w:r w:rsidRPr="00F0426F">
        <w:t xml:space="preserve"> millió forint</w:t>
      </w:r>
      <w:r w:rsidR="00AD302C">
        <w:t>ot biztosítsanak.</w:t>
      </w:r>
    </w:p>
    <w:p w14:paraId="1048E3C9" w14:textId="50040C6B" w:rsidR="00AD302C" w:rsidRDefault="00AD302C" w:rsidP="00AD302C">
      <w:pPr>
        <w:ind w:left="540"/>
        <w:jc w:val="both"/>
      </w:pPr>
      <w:r w:rsidRPr="00484BFD">
        <w:t>Megállapítja, hogy a jelenlévő 1</w:t>
      </w:r>
      <w:r>
        <w:t>5</w:t>
      </w:r>
      <w:r w:rsidRPr="00484BFD">
        <w:t xml:space="preserve"> képviselő </w:t>
      </w:r>
      <w:r>
        <w:t>4</w:t>
      </w:r>
      <w:r w:rsidRPr="00484BFD">
        <w:t xml:space="preserve"> igen </w:t>
      </w:r>
      <w:r>
        <w:t>0</w:t>
      </w:r>
      <w:r w:rsidRPr="00484BFD">
        <w:t xml:space="preserve"> nem </w:t>
      </w:r>
      <w:r>
        <w:t>11</w:t>
      </w:r>
      <w:r w:rsidRPr="00484BFD">
        <w:t xml:space="preserve"> tartózkodással el</w:t>
      </w:r>
      <w:r w:rsidR="004753FE">
        <w:t>utasítja</w:t>
      </w:r>
      <w:r w:rsidRPr="00484BFD">
        <w:t xml:space="preserve"> azt.</w:t>
      </w:r>
    </w:p>
    <w:p w14:paraId="03A2EDA1" w14:textId="33AA25B0" w:rsidR="004753FE" w:rsidRPr="00F0426F" w:rsidRDefault="004753FE" w:rsidP="004753FE">
      <w:pPr>
        <w:ind w:left="567"/>
        <w:jc w:val="both"/>
      </w:pPr>
      <w:bookmarkStart w:id="17" w:name="_Hlk95563422"/>
      <w:r>
        <w:t>Szavazásra teszi fel annak elfogadását, hogy a</w:t>
      </w:r>
      <w:r w:rsidRPr="00F0426F">
        <w:t xml:space="preserve"> </w:t>
      </w:r>
      <w:r>
        <w:t>C</w:t>
      </w:r>
      <w:r w:rsidRPr="00F0426F">
        <w:t>ivil Szervezetek</w:t>
      </w:r>
      <w:r>
        <w:t>nek</w:t>
      </w:r>
      <w:r w:rsidRPr="00F0426F">
        <w:t xml:space="preserve"> </w:t>
      </w:r>
      <w:r>
        <w:t xml:space="preserve">és az Egyházaknak felosztandó pályázati pénzösszegre </w:t>
      </w:r>
      <w:r w:rsidRPr="00F0426F">
        <w:t>1</w:t>
      </w:r>
      <w:r>
        <w:t>0</w:t>
      </w:r>
      <w:r w:rsidRPr="00F0426F">
        <w:t xml:space="preserve"> -1</w:t>
      </w:r>
      <w:r>
        <w:t>0</w:t>
      </w:r>
      <w:r w:rsidRPr="00F0426F">
        <w:t xml:space="preserve"> millió forint</w:t>
      </w:r>
      <w:r>
        <w:t>ot biztosítsanak.</w:t>
      </w:r>
    </w:p>
    <w:p w14:paraId="183AF99E" w14:textId="77777777" w:rsidR="004753FE" w:rsidRDefault="004753FE" w:rsidP="004753FE">
      <w:pPr>
        <w:ind w:left="540"/>
        <w:jc w:val="both"/>
      </w:pPr>
      <w:r w:rsidRPr="00484BFD">
        <w:t>Megállapítja, hogy a jelenlévő 1</w:t>
      </w:r>
      <w:r>
        <w:t>5</w:t>
      </w:r>
      <w:r w:rsidRPr="00484BFD">
        <w:t xml:space="preserve"> képviselő 1</w:t>
      </w:r>
      <w:r>
        <w:t>5</w:t>
      </w:r>
      <w:r w:rsidRPr="00484BFD">
        <w:t xml:space="preserve"> igen 0 nem </w:t>
      </w:r>
      <w:r>
        <w:t>0</w:t>
      </w:r>
      <w:r w:rsidRPr="00484BFD">
        <w:t xml:space="preserve"> tartózkodással elfogadja azt.</w:t>
      </w:r>
    </w:p>
    <w:bookmarkEnd w:id="17"/>
    <w:p w14:paraId="102930B6" w14:textId="0E13318B" w:rsidR="005B22DC" w:rsidRPr="005B22DC" w:rsidRDefault="005B22DC" w:rsidP="00814F25">
      <w:pPr>
        <w:autoSpaceDN/>
        <w:ind w:left="567"/>
        <w:jc w:val="both"/>
        <w:textAlignment w:val="auto"/>
        <w:rPr>
          <w:rFonts w:eastAsiaTheme="minorHAnsi"/>
          <w:color w:val="000000" w:themeColor="text1"/>
          <w:lang w:eastAsia="en-US"/>
        </w:rPr>
      </w:pPr>
      <w:r w:rsidRPr="005B22DC">
        <w:rPr>
          <w:rFonts w:eastAsiaTheme="minorHAnsi"/>
          <w:color w:val="000000" w:themeColor="text1"/>
          <w:lang w:eastAsia="en-US"/>
        </w:rPr>
        <w:t xml:space="preserve">Felkéri dr. Demjanovich Orsolya jegyző asszonyt, hogy </w:t>
      </w:r>
      <w:r w:rsidR="00814F25" w:rsidRPr="00814F25">
        <w:rPr>
          <w:rFonts w:eastAsia="Noto Sans CJK SC Regular" w:cs="FreeSans"/>
          <w:kern w:val="2"/>
          <w:lang w:eastAsia="zh-CN" w:bidi="hi-IN"/>
        </w:rPr>
        <w:t xml:space="preserve">Budapest Főváros XX. Kerület Pesterzsébet Önkormányzat </w:t>
      </w:r>
      <w:r w:rsidR="00BE2E0A" w:rsidRPr="00814F25">
        <w:rPr>
          <w:rFonts w:eastAsia="Noto Sans CJK SC Regular" w:cs="FreeSans"/>
          <w:kern w:val="2"/>
          <w:lang w:eastAsia="zh-CN" w:bidi="hi-IN"/>
        </w:rPr>
        <w:t>2022. évi költségvetéséről</w:t>
      </w:r>
      <w:r w:rsidR="00BE2E0A">
        <w:rPr>
          <w:rFonts w:eastAsia="Noto Sans CJK SC Regular" w:cs="FreeSans"/>
          <w:kern w:val="2"/>
          <w:lang w:eastAsia="zh-CN" w:bidi="hi-IN"/>
        </w:rPr>
        <w:t xml:space="preserve"> szóló rendelet-tervezet jóváhagyását </w:t>
      </w:r>
      <w:r w:rsidRPr="005B22DC">
        <w:rPr>
          <w:rFonts w:eastAsiaTheme="minorHAnsi"/>
          <w:color w:val="000000" w:themeColor="text1"/>
          <w:lang w:eastAsia="en-US"/>
        </w:rPr>
        <w:t xml:space="preserve">név szerinti szavazással bonyolítsa le. </w:t>
      </w:r>
    </w:p>
    <w:p w14:paraId="403DAF70" w14:textId="77777777" w:rsidR="005E0B3D" w:rsidRDefault="005E0B3D" w:rsidP="005E0B3D">
      <w:pPr>
        <w:suppressAutoHyphens w:val="0"/>
        <w:autoSpaceDN/>
        <w:ind w:left="567"/>
        <w:jc w:val="both"/>
        <w:textAlignment w:val="auto"/>
        <w:rPr>
          <w:rFonts w:eastAsiaTheme="minorHAnsi"/>
          <w:color w:val="000000" w:themeColor="text1"/>
          <w:lang w:eastAsia="en-US"/>
        </w:rPr>
      </w:pPr>
    </w:p>
    <w:p w14:paraId="09040A5B" w14:textId="77777777" w:rsidR="007534D6" w:rsidRDefault="007534D6" w:rsidP="005B22DC">
      <w:pPr>
        <w:suppressAutoHyphens w:val="0"/>
        <w:autoSpaceDN/>
        <w:ind w:left="567" w:right="74"/>
        <w:jc w:val="both"/>
        <w:textAlignment w:val="auto"/>
        <w:rPr>
          <w:rFonts w:eastAsiaTheme="minorHAnsi"/>
          <w:color w:val="000000" w:themeColor="text1"/>
          <w:u w:val="single"/>
          <w:lang w:eastAsia="en-US"/>
        </w:rPr>
      </w:pPr>
    </w:p>
    <w:p w14:paraId="4FB945A6" w14:textId="3A0FBE4B" w:rsidR="005B22DC" w:rsidRPr="005B22DC" w:rsidRDefault="005B22DC" w:rsidP="005B22DC">
      <w:pPr>
        <w:suppressAutoHyphens w:val="0"/>
        <w:autoSpaceDN/>
        <w:ind w:left="567" w:right="74"/>
        <w:jc w:val="both"/>
        <w:textAlignment w:val="auto"/>
        <w:rPr>
          <w:rFonts w:eastAsiaTheme="minorHAnsi"/>
          <w:color w:val="000000" w:themeColor="text1"/>
          <w:lang w:eastAsia="en-US"/>
        </w:rPr>
      </w:pPr>
      <w:r w:rsidRPr="005B22DC">
        <w:rPr>
          <w:rFonts w:eastAsiaTheme="minorHAnsi"/>
          <w:color w:val="000000" w:themeColor="text1"/>
          <w:u w:val="single"/>
          <w:lang w:eastAsia="en-US"/>
        </w:rPr>
        <w:t>dr. Demjanovich Orsolya:</w:t>
      </w:r>
      <w:r w:rsidRPr="005B22DC">
        <w:rPr>
          <w:rFonts w:eastAsiaTheme="minorHAnsi"/>
          <w:color w:val="000000" w:themeColor="text1"/>
          <w:lang w:eastAsia="en-US"/>
        </w:rPr>
        <w:t xml:space="preserve"> A név szerinti szavazást lebonyolítja. </w:t>
      </w:r>
    </w:p>
    <w:p w14:paraId="11B1DBC8" w14:textId="77777777" w:rsidR="005B22DC" w:rsidRPr="005B22DC" w:rsidRDefault="005B22DC" w:rsidP="005B22DC">
      <w:pPr>
        <w:suppressAutoHyphens w:val="0"/>
        <w:autoSpaceDN/>
        <w:spacing w:line="259" w:lineRule="auto"/>
        <w:ind w:left="567" w:right="74"/>
        <w:jc w:val="both"/>
        <w:textAlignment w:val="auto"/>
        <w:rPr>
          <w:rFonts w:eastAsiaTheme="minorHAnsi"/>
          <w:color w:val="000000" w:themeColor="text1"/>
          <w:lang w:eastAsia="en-US"/>
        </w:rPr>
      </w:pPr>
    </w:p>
    <w:p w14:paraId="642F387B" w14:textId="77777777" w:rsidR="007534D6" w:rsidRDefault="007534D6" w:rsidP="005B22DC">
      <w:pPr>
        <w:suppressAutoHyphens w:val="0"/>
        <w:autoSpaceDN/>
        <w:spacing w:line="259" w:lineRule="auto"/>
        <w:ind w:left="567" w:right="74"/>
        <w:jc w:val="both"/>
        <w:textAlignment w:val="auto"/>
        <w:rPr>
          <w:rFonts w:eastAsiaTheme="minorHAnsi"/>
          <w:color w:val="000000" w:themeColor="text1"/>
          <w:lang w:eastAsia="en-US"/>
        </w:rPr>
      </w:pPr>
    </w:p>
    <w:p w14:paraId="6F493F66" w14:textId="7B0E06FE" w:rsidR="005B22DC" w:rsidRPr="005B22DC" w:rsidRDefault="005B22DC" w:rsidP="005B22DC">
      <w:pPr>
        <w:suppressAutoHyphens w:val="0"/>
        <w:autoSpaceDN/>
        <w:spacing w:line="259" w:lineRule="auto"/>
        <w:ind w:left="567" w:right="74"/>
        <w:jc w:val="both"/>
        <w:textAlignment w:val="auto"/>
        <w:rPr>
          <w:rFonts w:eastAsiaTheme="minorHAnsi"/>
          <w:color w:val="000000" w:themeColor="text1"/>
          <w:lang w:eastAsia="en-US"/>
        </w:rPr>
      </w:pPr>
      <w:r w:rsidRPr="005B22DC">
        <w:rPr>
          <w:rFonts w:eastAsiaTheme="minorHAnsi"/>
          <w:color w:val="000000" w:themeColor="text1"/>
          <w:lang w:eastAsia="en-US"/>
        </w:rPr>
        <w:t xml:space="preserve">"Igen" szavazatok: </w:t>
      </w:r>
    </w:p>
    <w:p w14:paraId="681231A6" w14:textId="77777777" w:rsidR="005B22DC" w:rsidRPr="005B22DC" w:rsidRDefault="005B22DC" w:rsidP="005B22DC">
      <w:pPr>
        <w:suppressAutoHyphens w:val="0"/>
        <w:overflowPunct w:val="0"/>
        <w:autoSpaceDE w:val="0"/>
        <w:autoSpaceDN/>
        <w:spacing w:line="259" w:lineRule="auto"/>
        <w:ind w:left="567" w:right="74"/>
        <w:jc w:val="both"/>
        <w:textAlignment w:val="auto"/>
        <w:rPr>
          <w:rFonts w:eastAsiaTheme="minorHAnsi"/>
          <w:color w:val="000000" w:themeColor="text1"/>
          <w:lang w:eastAsia="en-US"/>
        </w:rPr>
      </w:pPr>
    </w:p>
    <w:p w14:paraId="49D4AEB1" w14:textId="2EF7ECC0" w:rsidR="005B22DC" w:rsidRPr="005B22DC" w:rsidRDefault="00B742F2" w:rsidP="00B742F2">
      <w:pPr>
        <w:suppressAutoHyphens w:val="0"/>
        <w:autoSpaceDN/>
        <w:spacing w:after="160" w:line="259" w:lineRule="auto"/>
        <w:ind w:left="567" w:right="-1"/>
        <w:jc w:val="both"/>
        <w:textAlignment w:val="auto"/>
        <w:rPr>
          <w:rFonts w:eastAsiaTheme="minorHAnsi"/>
          <w:color w:val="000000" w:themeColor="text1"/>
          <w:lang w:eastAsia="en-US"/>
        </w:rPr>
      </w:pPr>
      <w:r w:rsidRPr="00CD65A0">
        <w:t xml:space="preserve">Szabados Ákos polgármester, Kovács Eszter alpolgármester, Nemes László alpolgármester, </w:t>
      </w:r>
      <w:proofErr w:type="spellStart"/>
      <w:r w:rsidRPr="00CD65A0">
        <w:t>Buc</w:t>
      </w:r>
      <w:proofErr w:type="spellEnd"/>
      <w:r w:rsidRPr="00CD65A0">
        <w:t>-Horváth Gabriella</w:t>
      </w:r>
      <w:r>
        <w:t xml:space="preserve">, </w:t>
      </w:r>
      <w:r w:rsidRPr="00CD65A0">
        <w:t>Csaszny Márton</w:t>
      </w:r>
      <w:r>
        <w:t xml:space="preserve">, </w:t>
      </w:r>
      <w:proofErr w:type="spellStart"/>
      <w:r w:rsidRPr="00CD65A0">
        <w:t>Ettvel</w:t>
      </w:r>
      <w:proofErr w:type="spellEnd"/>
      <w:r w:rsidRPr="00CD65A0">
        <w:t xml:space="preserve"> Zoltán Jenő, Fekete Katalin,</w:t>
      </w:r>
      <w:r>
        <w:t xml:space="preserve"> </w:t>
      </w:r>
      <w:proofErr w:type="spellStart"/>
      <w:r w:rsidRPr="00CD65A0">
        <w:t>Juhák</w:t>
      </w:r>
      <w:proofErr w:type="spellEnd"/>
      <w:r w:rsidRPr="00CD65A0">
        <w:t xml:space="preserve"> Tamás István, Juhász Lajosné, Komoróczy László, Mach Péter, Nagy Lászlóné, Somodi Klára, </w:t>
      </w:r>
      <w:proofErr w:type="spellStart"/>
      <w:r w:rsidRPr="00CD65A0">
        <w:t>Szőnyi</w:t>
      </w:r>
      <w:proofErr w:type="spellEnd"/>
      <w:r w:rsidRPr="00CD65A0">
        <w:t xml:space="preserve"> Attila, </w:t>
      </w:r>
      <w:proofErr w:type="spellStart"/>
      <w:r w:rsidRPr="00CD65A0">
        <w:t>Tantosné</w:t>
      </w:r>
      <w:proofErr w:type="spellEnd"/>
      <w:r w:rsidRPr="00CD65A0">
        <w:t xml:space="preserve"> Rostagni Katalin képviselők.  </w:t>
      </w:r>
    </w:p>
    <w:p w14:paraId="7F3EA160" w14:textId="0296AA6B" w:rsidR="005B22DC" w:rsidRPr="005B22DC" w:rsidRDefault="005B22DC" w:rsidP="005B22DC">
      <w:pPr>
        <w:suppressAutoHyphens w:val="0"/>
        <w:autoSpaceDN/>
        <w:spacing w:after="160" w:line="259" w:lineRule="auto"/>
        <w:ind w:left="567" w:right="360"/>
        <w:jc w:val="both"/>
        <w:textAlignment w:val="auto"/>
        <w:rPr>
          <w:rFonts w:eastAsiaTheme="minorHAnsi"/>
          <w:color w:val="000000" w:themeColor="text1"/>
          <w:lang w:eastAsia="en-US"/>
        </w:rPr>
      </w:pPr>
      <w:r w:rsidRPr="005B22DC">
        <w:rPr>
          <w:rFonts w:eastAsiaTheme="minorHAnsi"/>
          <w:color w:val="000000" w:themeColor="text1"/>
          <w:lang w:eastAsia="en-US"/>
        </w:rPr>
        <w:t xml:space="preserve">"Nem" szavazat: </w:t>
      </w:r>
    </w:p>
    <w:p w14:paraId="20C1E15A" w14:textId="77777777" w:rsidR="005B22DC" w:rsidRPr="005B22DC" w:rsidRDefault="005B22DC" w:rsidP="005B22DC">
      <w:pPr>
        <w:suppressAutoHyphens w:val="0"/>
        <w:overflowPunct w:val="0"/>
        <w:autoSpaceDE w:val="0"/>
        <w:autoSpaceDN/>
        <w:spacing w:after="160" w:line="259" w:lineRule="auto"/>
        <w:ind w:left="567" w:right="360"/>
        <w:jc w:val="both"/>
        <w:textAlignment w:val="auto"/>
        <w:rPr>
          <w:rFonts w:eastAsiaTheme="minorHAnsi"/>
          <w:color w:val="000000" w:themeColor="text1"/>
          <w:u w:val="single"/>
          <w:lang w:eastAsia="en-US"/>
        </w:rPr>
      </w:pPr>
      <w:r w:rsidRPr="005B22DC">
        <w:rPr>
          <w:rFonts w:eastAsiaTheme="minorHAnsi"/>
          <w:color w:val="000000" w:themeColor="text1"/>
          <w:lang w:eastAsia="en-US"/>
        </w:rPr>
        <w:t>---------</w:t>
      </w:r>
    </w:p>
    <w:p w14:paraId="5A527FFC" w14:textId="77777777" w:rsidR="007534D6" w:rsidRDefault="007534D6" w:rsidP="00814F25">
      <w:pPr>
        <w:autoSpaceDN/>
        <w:ind w:left="567"/>
        <w:jc w:val="both"/>
        <w:textAlignment w:val="auto"/>
        <w:rPr>
          <w:rFonts w:eastAsiaTheme="minorHAnsi"/>
          <w:color w:val="000000" w:themeColor="text1"/>
          <w:u w:val="single"/>
          <w:lang w:eastAsia="en-US"/>
        </w:rPr>
      </w:pPr>
    </w:p>
    <w:p w14:paraId="3C7FA454" w14:textId="4BFBB2BD" w:rsidR="00814F25" w:rsidRPr="00814F25" w:rsidRDefault="005B22DC" w:rsidP="00814F25">
      <w:pPr>
        <w:autoSpaceDN/>
        <w:ind w:left="567"/>
        <w:jc w:val="both"/>
        <w:textAlignment w:val="auto"/>
        <w:rPr>
          <w:rFonts w:eastAsia="Noto Sans CJK SC Regular" w:cs="FreeSans"/>
          <w:kern w:val="2"/>
          <w:lang w:eastAsia="zh-CN" w:bidi="hi-IN"/>
        </w:rPr>
      </w:pPr>
      <w:r w:rsidRPr="005B22DC">
        <w:rPr>
          <w:rFonts w:eastAsiaTheme="minorHAnsi"/>
          <w:color w:val="000000" w:themeColor="text1"/>
          <w:u w:val="single"/>
          <w:lang w:eastAsia="en-US"/>
        </w:rPr>
        <w:t>Szabados Ákos:</w:t>
      </w:r>
      <w:r w:rsidRPr="005B22DC">
        <w:rPr>
          <w:rFonts w:eastAsiaTheme="minorHAnsi"/>
          <w:color w:val="000000" w:themeColor="text1"/>
          <w:lang w:eastAsia="en-US"/>
        </w:rPr>
        <w:t xml:space="preserve"> Megállapítja a név szerinti szavazás eredményét,</w:t>
      </w:r>
      <w:r w:rsidR="00AA2B05">
        <w:rPr>
          <w:rFonts w:eastAsiaTheme="minorHAnsi"/>
          <w:color w:val="000000" w:themeColor="text1"/>
          <w:lang w:eastAsia="en-US"/>
        </w:rPr>
        <w:t xml:space="preserve"> a</w:t>
      </w:r>
      <w:r w:rsidRPr="005B22DC">
        <w:rPr>
          <w:rFonts w:eastAsiaTheme="minorHAnsi"/>
          <w:color w:val="000000" w:themeColor="text1"/>
          <w:lang w:eastAsia="en-US"/>
        </w:rPr>
        <w:t>mely szerint a jelenlévő 1</w:t>
      </w:r>
      <w:r w:rsidR="00814F25">
        <w:rPr>
          <w:rFonts w:eastAsiaTheme="minorHAnsi"/>
          <w:color w:val="000000" w:themeColor="text1"/>
          <w:lang w:eastAsia="en-US"/>
        </w:rPr>
        <w:t>5</w:t>
      </w:r>
      <w:r w:rsidRPr="005B22DC">
        <w:rPr>
          <w:rFonts w:eastAsiaTheme="minorHAnsi"/>
          <w:color w:val="000000" w:themeColor="text1"/>
          <w:lang w:eastAsia="en-US"/>
        </w:rPr>
        <w:t xml:space="preserve"> képviselő 1</w:t>
      </w:r>
      <w:r w:rsidR="00814F25">
        <w:rPr>
          <w:rFonts w:eastAsiaTheme="minorHAnsi"/>
          <w:color w:val="000000" w:themeColor="text1"/>
          <w:lang w:eastAsia="en-US"/>
        </w:rPr>
        <w:t>5</w:t>
      </w:r>
      <w:r w:rsidRPr="005B22DC">
        <w:rPr>
          <w:rFonts w:eastAsiaTheme="minorHAnsi"/>
          <w:color w:val="000000" w:themeColor="text1"/>
          <w:lang w:eastAsia="en-US"/>
        </w:rPr>
        <w:t xml:space="preserve"> igen szavazattal 0 nem szavazattal elfogadta </w:t>
      </w:r>
      <w:r w:rsidR="00814F25" w:rsidRPr="00814F25">
        <w:rPr>
          <w:rFonts w:eastAsia="Noto Sans CJK SC Regular" w:cs="FreeSans"/>
          <w:kern w:val="2"/>
          <w:lang w:eastAsia="zh-CN" w:bidi="hi-IN"/>
        </w:rPr>
        <w:t xml:space="preserve">Budapest Főváros XX. Kerület Pesterzsébet Önkormányzat Képviselő-testületének </w:t>
      </w:r>
      <w:r w:rsidR="00B742F2">
        <w:rPr>
          <w:rFonts w:eastAsia="Noto Sans CJK SC Regular" w:cs="FreeSans"/>
          <w:kern w:val="2"/>
          <w:lang w:eastAsia="zh-CN" w:bidi="hi-IN"/>
        </w:rPr>
        <w:t>4</w:t>
      </w:r>
      <w:r w:rsidR="00814F25" w:rsidRPr="00814F25">
        <w:rPr>
          <w:rFonts w:eastAsia="Noto Sans CJK SC Regular" w:cs="FreeSans"/>
          <w:kern w:val="2"/>
          <w:lang w:eastAsia="zh-CN" w:bidi="hi-IN"/>
        </w:rPr>
        <w:t>/2022. (</w:t>
      </w:r>
      <w:r w:rsidR="00B742F2">
        <w:rPr>
          <w:rFonts w:eastAsia="Noto Sans CJK SC Regular" w:cs="FreeSans"/>
          <w:kern w:val="2"/>
          <w:lang w:eastAsia="zh-CN" w:bidi="hi-IN"/>
        </w:rPr>
        <w:t>II.14.</w:t>
      </w:r>
      <w:r w:rsidR="00814F25" w:rsidRPr="00814F25">
        <w:rPr>
          <w:rFonts w:eastAsia="Noto Sans CJK SC Regular" w:cs="FreeSans"/>
          <w:kern w:val="2"/>
          <w:lang w:eastAsia="zh-CN" w:bidi="hi-IN"/>
        </w:rPr>
        <w:t>) önkormányzati rendeletét az Önkormányzat 2022. évi költségvetéséről</w:t>
      </w:r>
    </w:p>
    <w:p w14:paraId="194453E8" w14:textId="07D00A5A" w:rsidR="00814F25" w:rsidRDefault="00814F25" w:rsidP="005B22DC">
      <w:pPr>
        <w:suppressAutoHyphens w:val="0"/>
        <w:autoSpaceDN/>
        <w:ind w:left="567"/>
        <w:jc w:val="both"/>
        <w:textAlignment w:val="auto"/>
        <w:rPr>
          <w:rFonts w:eastAsiaTheme="minorHAnsi"/>
          <w:color w:val="000000" w:themeColor="text1"/>
          <w:lang w:eastAsia="en-US"/>
        </w:rPr>
      </w:pPr>
    </w:p>
    <w:p w14:paraId="49938F70" w14:textId="77777777" w:rsidR="005B22DC" w:rsidRPr="005B22DC" w:rsidRDefault="005B22DC" w:rsidP="005B22DC">
      <w:pPr>
        <w:suppressAutoHyphens w:val="0"/>
        <w:autoSpaceDN/>
        <w:ind w:left="567"/>
        <w:jc w:val="both"/>
        <w:textAlignment w:val="auto"/>
        <w:rPr>
          <w:rFonts w:eastAsiaTheme="minorHAnsi"/>
          <w:b/>
          <w:bCs/>
          <w:color w:val="000000" w:themeColor="text1"/>
          <w:lang w:eastAsia="en-US"/>
        </w:rPr>
      </w:pPr>
      <w:r w:rsidRPr="005B22DC">
        <w:rPr>
          <w:rFonts w:eastAsiaTheme="minorHAnsi"/>
          <w:b/>
          <w:bCs/>
          <w:color w:val="000000" w:themeColor="text1"/>
          <w:lang w:eastAsia="en-US"/>
        </w:rPr>
        <w:t xml:space="preserve">Az önkormányzat </w:t>
      </w:r>
    </w:p>
    <w:p w14:paraId="51636715" w14:textId="4F529A57" w:rsidR="006E1142" w:rsidRPr="001B7220" w:rsidRDefault="005B22DC" w:rsidP="00B742F2">
      <w:pPr>
        <w:suppressAutoHyphens w:val="0"/>
        <w:autoSpaceDN/>
        <w:ind w:left="567"/>
        <w:jc w:val="both"/>
        <w:textAlignment w:val="auto"/>
        <w:rPr>
          <w:bCs/>
          <w:color w:val="000000"/>
          <w:szCs w:val="20"/>
          <w:lang w:val="en-US"/>
        </w:rPr>
      </w:pPr>
      <w:r w:rsidRPr="005B22DC">
        <w:rPr>
          <w:rFonts w:eastAsiaTheme="minorHAnsi"/>
          <w:b/>
          <w:color w:val="000000" w:themeColor="text1"/>
          <w:szCs w:val="22"/>
          <w:lang w:eastAsia="en-US"/>
        </w:rPr>
        <w:t>megalkotja 4/202</w:t>
      </w:r>
      <w:r w:rsidR="001B7220">
        <w:rPr>
          <w:rFonts w:eastAsiaTheme="minorHAnsi"/>
          <w:b/>
          <w:color w:val="000000" w:themeColor="text1"/>
          <w:szCs w:val="22"/>
          <w:lang w:eastAsia="en-US"/>
        </w:rPr>
        <w:t>2</w:t>
      </w:r>
      <w:r w:rsidRPr="005B22DC">
        <w:rPr>
          <w:rFonts w:eastAsiaTheme="minorHAnsi"/>
          <w:b/>
          <w:color w:val="000000" w:themeColor="text1"/>
          <w:szCs w:val="22"/>
          <w:lang w:eastAsia="en-US"/>
        </w:rPr>
        <w:t>. (II.</w:t>
      </w:r>
      <w:r w:rsidR="001B7220">
        <w:rPr>
          <w:rFonts w:eastAsiaTheme="minorHAnsi"/>
          <w:b/>
          <w:color w:val="000000" w:themeColor="text1"/>
          <w:szCs w:val="22"/>
          <w:lang w:eastAsia="en-US"/>
        </w:rPr>
        <w:t>14</w:t>
      </w:r>
      <w:r w:rsidRPr="005B22DC">
        <w:rPr>
          <w:rFonts w:eastAsiaTheme="minorHAnsi"/>
          <w:b/>
          <w:color w:val="000000" w:themeColor="text1"/>
          <w:szCs w:val="22"/>
          <w:lang w:eastAsia="en-US"/>
        </w:rPr>
        <w:t xml:space="preserve">.) önkormányzati rendeletét </w:t>
      </w:r>
      <w:r w:rsidRPr="005B22DC">
        <w:rPr>
          <w:rFonts w:eastAsiaTheme="minorHAnsi"/>
          <w:b/>
          <w:szCs w:val="22"/>
        </w:rPr>
        <w:t>az önkormányzat 202</w:t>
      </w:r>
      <w:r w:rsidR="001B7220">
        <w:rPr>
          <w:rFonts w:eastAsiaTheme="minorHAnsi"/>
          <w:b/>
          <w:szCs w:val="22"/>
        </w:rPr>
        <w:t>2</w:t>
      </w:r>
      <w:r w:rsidRPr="005B22DC">
        <w:rPr>
          <w:rFonts w:eastAsiaTheme="minorHAnsi"/>
          <w:b/>
          <w:szCs w:val="22"/>
        </w:rPr>
        <w:t>. évi költségvetéséről</w:t>
      </w:r>
    </w:p>
    <w:p w14:paraId="7682A55C" w14:textId="77777777" w:rsidR="006E1142" w:rsidRPr="001B7220" w:rsidRDefault="006E1142" w:rsidP="008942D3">
      <w:pPr>
        <w:autoSpaceDN/>
        <w:ind w:left="2977" w:hanging="2410"/>
        <w:jc w:val="both"/>
        <w:textAlignment w:val="auto"/>
        <w:rPr>
          <w:bCs/>
          <w:color w:val="000000"/>
          <w:szCs w:val="20"/>
          <w:lang w:val="en-US"/>
        </w:rPr>
      </w:pPr>
    </w:p>
    <w:p w14:paraId="0A2E5176" w14:textId="77777777" w:rsidR="006E1142" w:rsidRPr="001B7220" w:rsidRDefault="006E1142" w:rsidP="008942D3">
      <w:pPr>
        <w:autoSpaceDN/>
        <w:ind w:left="2977" w:hanging="2410"/>
        <w:jc w:val="both"/>
        <w:textAlignment w:val="auto"/>
        <w:rPr>
          <w:bCs/>
          <w:color w:val="000000"/>
          <w:szCs w:val="20"/>
          <w:lang w:val="en-US"/>
        </w:rPr>
      </w:pPr>
    </w:p>
    <w:p w14:paraId="16085E16" w14:textId="77777777" w:rsidR="006E1142" w:rsidRPr="001B7220" w:rsidRDefault="006E1142" w:rsidP="008942D3">
      <w:pPr>
        <w:autoSpaceDN/>
        <w:ind w:left="2977" w:hanging="2410"/>
        <w:jc w:val="both"/>
        <w:textAlignment w:val="auto"/>
        <w:rPr>
          <w:bCs/>
          <w:color w:val="000000"/>
          <w:szCs w:val="20"/>
          <w:lang w:val="en-US"/>
        </w:rPr>
      </w:pPr>
    </w:p>
    <w:p w14:paraId="6D1E1BAA" w14:textId="1E56E406" w:rsidR="00FC6605" w:rsidRPr="008942D3" w:rsidRDefault="008942D3" w:rsidP="008942D3">
      <w:pPr>
        <w:autoSpaceDN/>
        <w:ind w:left="2977" w:hanging="2410"/>
        <w:jc w:val="both"/>
        <w:textAlignment w:val="auto"/>
        <w:rPr>
          <w:rFonts w:eastAsia="Arial Unicode MS"/>
          <w:bCs/>
          <w:color w:val="000000"/>
          <w:szCs w:val="20"/>
        </w:rPr>
      </w:pPr>
      <w:r w:rsidRPr="008942D3">
        <w:rPr>
          <w:b/>
          <w:i/>
          <w:iCs/>
          <w:color w:val="000000"/>
          <w:szCs w:val="20"/>
          <w:u w:val="single"/>
          <w:lang w:val="en-US"/>
        </w:rPr>
        <w:t xml:space="preserve">3. </w:t>
      </w:r>
      <w:proofErr w:type="spellStart"/>
      <w:r w:rsidR="00113E96" w:rsidRPr="008942D3">
        <w:rPr>
          <w:b/>
          <w:i/>
          <w:iCs/>
          <w:color w:val="000000"/>
          <w:szCs w:val="20"/>
          <w:u w:val="single"/>
          <w:lang w:val="en-US"/>
        </w:rPr>
        <w:t>napirendi</w:t>
      </w:r>
      <w:proofErr w:type="spellEnd"/>
      <w:r w:rsidR="00113E96" w:rsidRPr="008942D3">
        <w:rPr>
          <w:b/>
          <w:i/>
          <w:iCs/>
          <w:color w:val="000000"/>
          <w:szCs w:val="20"/>
          <w:u w:val="single"/>
          <w:lang w:val="en-US"/>
        </w:rPr>
        <w:t xml:space="preserve"> </w:t>
      </w:r>
      <w:proofErr w:type="spellStart"/>
      <w:r w:rsidR="00113E96" w:rsidRPr="008942D3">
        <w:rPr>
          <w:b/>
          <w:i/>
          <w:iCs/>
          <w:color w:val="000000"/>
          <w:szCs w:val="20"/>
          <w:u w:val="single"/>
          <w:lang w:val="en-US"/>
        </w:rPr>
        <w:t>pont</w:t>
      </w:r>
      <w:proofErr w:type="spellEnd"/>
      <w:r w:rsidR="00113E96" w:rsidRPr="008942D3">
        <w:rPr>
          <w:b/>
          <w:i/>
          <w:iCs/>
          <w:color w:val="000000"/>
          <w:szCs w:val="20"/>
          <w:u w:val="single"/>
          <w:lang w:val="en-US"/>
        </w:rPr>
        <w:t>:</w:t>
      </w:r>
      <w:r w:rsidR="00113E96" w:rsidRPr="00832B2E">
        <w:rPr>
          <w:b/>
          <w:color w:val="000000"/>
          <w:szCs w:val="20"/>
          <w:lang w:val="en-US"/>
        </w:rPr>
        <w:t xml:space="preserve">  </w:t>
      </w:r>
      <w:r w:rsidR="006E1142">
        <w:rPr>
          <w:b/>
          <w:color w:val="000000"/>
          <w:szCs w:val="20"/>
          <w:lang w:val="en-US"/>
        </w:rPr>
        <w:tab/>
      </w:r>
      <w:r w:rsidR="00FC6605" w:rsidRPr="008942D3">
        <w:rPr>
          <w:bCs/>
          <w:color w:val="000000"/>
          <w:szCs w:val="20"/>
          <w:lang w:val="en-US"/>
        </w:rPr>
        <w:t xml:space="preserve">Javaslat a 16. </w:t>
      </w:r>
      <w:proofErr w:type="spellStart"/>
      <w:r w:rsidR="00FC6605" w:rsidRPr="008942D3">
        <w:rPr>
          <w:bCs/>
          <w:color w:val="000000"/>
          <w:szCs w:val="20"/>
          <w:lang w:val="en-US"/>
        </w:rPr>
        <w:t>sz</w:t>
      </w:r>
      <w:proofErr w:type="spellEnd"/>
      <w:r w:rsidR="00FC6605" w:rsidRPr="008942D3">
        <w:rPr>
          <w:bCs/>
          <w:color w:val="000000"/>
          <w:szCs w:val="20"/>
          <w:lang w:val="en-US"/>
        </w:rPr>
        <w:t xml:space="preserve">. </w:t>
      </w:r>
      <w:proofErr w:type="spellStart"/>
      <w:r w:rsidR="00FC6605" w:rsidRPr="008942D3">
        <w:rPr>
          <w:bCs/>
          <w:color w:val="000000"/>
          <w:szCs w:val="20"/>
          <w:lang w:val="en-US"/>
        </w:rPr>
        <w:t>Országgyűlési</w:t>
      </w:r>
      <w:proofErr w:type="spellEnd"/>
      <w:r w:rsidR="00FC6605" w:rsidRPr="008942D3">
        <w:rPr>
          <w:bCs/>
          <w:color w:val="000000"/>
          <w:szCs w:val="20"/>
          <w:lang w:val="en-US"/>
        </w:rPr>
        <w:t xml:space="preserve"> </w:t>
      </w:r>
      <w:proofErr w:type="spellStart"/>
      <w:r w:rsidR="00FC6605" w:rsidRPr="008942D3">
        <w:rPr>
          <w:bCs/>
          <w:color w:val="000000"/>
          <w:szCs w:val="20"/>
          <w:lang w:val="en-US"/>
        </w:rPr>
        <w:t>Egyéni</w:t>
      </w:r>
      <w:proofErr w:type="spellEnd"/>
      <w:r w:rsidR="00FC6605" w:rsidRPr="008942D3">
        <w:rPr>
          <w:bCs/>
          <w:color w:val="000000"/>
          <w:szCs w:val="20"/>
          <w:lang w:val="en-US"/>
        </w:rPr>
        <w:t xml:space="preserve"> </w:t>
      </w:r>
      <w:proofErr w:type="spellStart"/>
      <w:r w:rsidR="00FC6605" w:rsidRPr="008942D3">
        <w:rPr>
          <w:bCs/>
          <w:color w:val="000000"/>
          <w:szCs w:val="20"/>
          <w:lang w:val="en-US"/>
        </w:rPr>
        <w:t>Választókerületi</w:t>
      </w:r>
      <w:proofErr w:type="spellEnd"/>
      <w:r w:rsidR="00FC6605" w:rsidRPr="008942D3">
        <w:rPr>
          <w:bCs/>
          <w:color w:val="000000"/>
          <w:szCs w:val="20"/>
          <w:lang w:val="en-US"/>
        </w:rPr>
        <w:t xml:space="preserve"> </w:t>
      </w:r>
      <w:proofErr w:type="spellStart"/>
      <w:r w:rsidR="00FC6605" w:rsidRPr="008942D3">
        <w:rPr>
          <w:bCs/>
          <w:color w:val="000000"/>
          <w:szCs w:val="20"/>
          <w:lang w:val="en-US"/>
        </w:rPr>
        <w:t>Választási</w:t>
      </w:r>
      <w:proofErr w:type="spellEnd"/>
      <w:r w:rsidR="006E1142">
        <w:rPr>
          <w:bCs/>
          <w:color w:val="000000"/>
          <w:szCs w:val="20"/>
          <w:lang w:val="en-US"/>
        </w:rPr>
        <w:t xml:space="preserve"> </w:t>
      </w:r>
      <w:proofErr w:type="spellStart"/>
      <w:r w:rsidR="00FC6605" w:rsidRPr="008942D3">
        <w:rPr>
          <w:bCs/>
          <w:color w:val="000000"/>
          <w:szCs w:val="20"/>
          <w:lang w:val="en-US"/>
        </w:rPr>
        <w:t>Bizottság</w:t>
      </w:r>
      <w:proofErr w:type="spellEnd"/>
      <w:r w:rsidR="00FC6605" w:rsidRPr="008942D3">
        <w:rPr>
          <w:bCs/>
          <w:color w:val="000000"/>
          <w:szCs w:val="20"/>
          <w:lang w:val="en-US"/>
        </w:rPr>
        <w:t xml:space="preserve"> </w:t>
      </w:r>
      <w:proofErr w:type="spellStart"/>
      <w:r w:rsidR="00FC6605" w:rsidRPr="008942D3">
        <w:rPr>
          <w:bCs/>
          <w:color w:val="000000"/>
          <w:szCs w:val="20"/>
          <w:lang w:val="en-US"/>
        </w:rPr>
        <w:t>három</w:t>
      </w:r>
      <w:proofErr w:type="spellEnd"/>
      <w:r w:rsidR="00FC6605" w:rsidRPr="008942D3">
        <w:rPr>
          <w:bCs/>
          <w:color w:val="000000"/>
          <w:szCs w:val="20"/>
          <w:lang w:val="en-US"/>
        </w:rPr>
        <w:t xml:space="preserve"> </w:t>
      </w:r>
      <w:proofErr w:type="spellStart"/>
      <w:r w:rsidR="00FC6605" w:rsidRPr="008942D3">
        <w:rPr>
          <w:bCs/>
          <w:color w:val="000000"/>
          <w:szCs w:val="20"/>
          <w:lang w:val="en-US"/>
        </w:rPr>
        <w:t>tagjának</w:t>
      </w:r>
      <w:proofErr w:type="spellEnd"/>
      <w:r w:rsidR="00FC6605" w:rsidRPr="008942D3">
        <w:rPr>
          <w:bCs/>
          <w:color w:val="000000"/>
          <w:szCs w:val="20"/>
          <w:lang w:val="en-US"/>
        </w:rPr>
        <w:t xml:space="preserve"> </w:t>
      </w:r>
      <w:proofErr w:type="spellStart"/>
      <w:r w:rsidR="00FC6605" w:rsidRPr="008942D3">
        <w:rPr>
          <w:bCs/>
          <w:color w:val="000000"/>
          <w:szCs w:val="20"/>
          <w:lang w:val="en-US"/>
        </w:rPr>
        <w:t>és</w:t>
      </w:r>
      <w:proofErr w:type="spellEnd"/>
      <w:r w:rsidR="00FC6605" w:rsidRPr="008942D3">
        <w:rPr>
          <w:bCs/>
          <w:color w:val="000000"/>
          <w:szCs w:val="20"/>
          <w:lang w:val="en-US"/>
        </w:rPr>
        <w:t xml:space="preserve"> </w:t>
      </w:r>
      <w:proofErr w:type="spellStart"/>
      <w:r w:rsidR="00FC6605" w:rsidRPr="008942D3">
        <w:rPr>
          <w:bCs/>
          <w:color w:val="000000"/>
          <w:szCs w:val="20"/>
          <w:lang w:val="en-US"/>
        </w:rPr>
        <w:t>legalább</w:t>
      </w:r>
      <w:proofErr w:type="spellEnd"/>
      <w:r w:rsidR="00FC6605" w:rsidRPr="008942D3">
        <w:rPr>
          <w:bCs/>
          <w:color w:val="000000"/>
          <w:szCs w:val="20"/>
          <w:lang w:val="en-US"/>
        </w:rPr>
        <w:t xml:space="preserve"> </w:t>
      </w:r>
      <w:proofErr w:type="spellStart"/>
      <w:r w:rsidR="00FC6605" w:rsidRPr="008942D3">
        <w:rPr>
          <w:bCs/>
          <w:color w:val="000000"/>
          <w:szCs w:val="20"/>
          <w:lang w:val="en-US"/>
        </w:rPr>
        <w:t>két</w:t>
      </w:r>
      <w:proofErr w:type="spellEnd"/>
      <w:r w:rsidR="00FC6605" w:rsidRPr="008942D3">
        <w:rPr>
          <w:bCs/>
          <w:color w:val="000000"/>
          <w:szCs w:val="20"/>
          <w:lang w:val="en-US"/>
        </w:rPr>
        <w:t xml:space="preserve"> </w:t>
      </w:r>
      <w:proofErr w:type="spellStart"/>
      <w:proofErr w:type="gramStart"/>
      <w:r w:rsidR="00FC6605" w:rsidRPr="008942D3">
        <w:rPr>
          <w:bCs/>
          <w:color w:val="000000"/>
          <w:szCs w:val="20"/>
          <w:lang w:val="en-US"/>
        </w:rPr>
        <w:t>póttagjának</w:t>
      </w:r>
      <w:proofErr w:type="spellEnd"/>
      <w:r w:rsidR="00FC6605" w:rsidRPr="008942D3">
        <w:rPr>
          <w:bCs/>
          <w:color w:val="000000"/>
          <w:szCs w:val="20"/>
          <w:lang w:val="en-US"/>
        </w:rPr>
        <w:t xml:space="preserve"> </w:t>
      </w:r>
      <w:r>
        <w:rPr>
          <w:bCs/>
          <w:color w:val="000000"/>
          <w:szCs w:val="20"/>
          <w:lang w:val="en-US"/>
        </w:rPr>
        <w:t xml:space="preserve"> </w:t>
      </w:r>
      <w:proofErr w:type="spellStart"/>
      <w:r w:rsidR="00FC6605" w:rsidRPr="008942D3">
        <w:rPr>
          <w:bCs/>
          <w:color w:val="000000"/>
          <w:szCs w:val="20"/>
          <w:lang w:val="en-US"/>
        </w:rPr>
        <w:t>megválasztására</w:t>
      </w:r>
      <w:proofErr w:type="spellEnd"/>
      <w:proofErr w:type="gramEnd"/>
      <w:r w:rsidR="00FC6605" w:rsidRPr="008942D3">
        <w:rPr>
          <w:bCs/>
          <w:color w:val="000000"/>
          <w:szCs w:val="20"/>
          <w:lang w:val="en-US"/>
        </w:rPr>
        <w:t xml:space="preserve"> </w:t>
      </w:r>
    </w:p>
    <w:p w14:paraId="371849A3" w14:textId="5880024B" w:rsidR="00FC6605" w:rsidRPr="008942D3" w:rsidRDefault="00FC6605" w:rsidP="008942D3">
      <w:pPr>
        <w:autoSpaceDN/>
        <w:ind w:left="2836" w:firstLine="141"/>
        <w:jc w:val="both"/>
        <w:textAlignment w:val="auto"/>
        <w:rPr>
          <w:bCs/>
        </w:rPr>
      </w:pPr>
      <w:r w:rsidRPr="008942D3">
        <w:rPr>
          <w:bCs/>
          <w:u w:val="single"/>
        </w:rPr>
        <w:t>Előadó:</w:t>
      </w:r>
      <w:r w:rsidR="006E1142">
        <w:rPr>
          <w:bCs/>
        </w:rPr>
        <w:t xml:space="preserve"> </w:t>
      </w:r>
      <w:r w:rsidRPr="008942D3">
        <w:rPr>
          <w:bCs/>
          <w:color w:val="000000"/>
        </w:rPr>
        <w:t>dr. Demjanovich Orsolya jegyző</w:t>
      </w:r>
    </w:p>
    <w:p w14:paraId="53198D6A" w14:textId="41E4E338" w:rsidR="00FC6605" w:rsidRDefault="00FC6605" w:rsidP="008942D3">
      <w:pPr>
        <w:suppressAutoHyphens w:val="0"/>
        <w:autoSpaceDN/>
        <w:ind w:left="567"/>
        <w:jc w:val="both"/>
        <w:textAlignment w:val="auto"/>
        <w:rPr>
          <w:rFonts w:eastAsia="Arial Unicode MS"/>
        </w:rPr>
      </w:pPr>
    </w:p>
    <w:p w14:paraId="04EDAB5F" w14:textId="038F125A" w:rsidR="006E1142" w:rsidRDefault="006E1142" w:rsidP="008942D3">
      <w:pPr>
        <w:suppressAutoHyphens w:val="0"/>
        <w:autoSpaceDN/>
        <w:ind w:left="567"/>
        <w:jc w:val="both"/>
        <w:textAlignment w:val="auto"/>
        <w:rPr>
          <w:rFonts w:eastAsia="Arial Unicode MS"/>
        </w:rPr>
      </w:pPr>
    </w:p>
    <w:p w14:paraId="6EB956DB" w14:textId="3BA42375" w:rsidR="00C110D2" w:rsidRPr="005B22DC" w:rsidRDefault="00C110D2" w:rsidP="00C110D2">
      <w:pPr>
        <w:ind w:left="567"/>
        <w:jc w:val="both"/>
        <w:rPr>
          <w:szCs w:val="20"/>
        </w:rPr>
      </w:pPr>
      <w:r w:rsidRPr="005B22DC">
        <w:rPr>
          <w:szCs w:val="20"/>
          <w:u w:val="single"/>
        </w:rPr>
        <w:t>Szabados Ákos:</w:t>
      </w:r>
      <w:r w:rsidRPr="005B22DC">
        <w:rPr>
          <w:szCs w:val="20"/>
        </w:rPr>
        <w:t xml:space="preserve"> Megnyitja a napirendi pontot. Kéri </w:t>
      </w:r>
      <w:bookmarkStart w:id="18" w:name="_Hlk95564617"/>
      <w:r w:rsidRPr="005B22DC">
        <w:rPr>
          <w:szCs w:val="20"/>
        </w:rPr>
        <w:t xml:space="preserve">a </w:t>
      </w:r>
      <w:r w:rsidR="00423334">
        <w:rPr>
          <w:szCs w:val="20"/>
        </w:rPr>
        <w:t>Jogi, Igazgatási és Közbiztonsági B</w:t>
      </w:r>
      <w:r w:rsidRPr="005B22DC">
        <w:rPr>
          <w:szCs w:val="20"/>
        </w:rPr>
        <w:t>izottság véleményét.</w:t>
      </w:r>
    </w:p>
    <w:bookmarkEnd w:id="18"/>
    <w:p w14:paraId="2F2560BD" w14:textId="09CC80A9" w:rsidR="00423334" w:rsidRDefault="00423334" w:rsidP="00423334">
      <w:pPr>
        <w:ind w:left="567"/>
        <w:jc w:val="both"/>
        <w:rPr>
          <w:u w:val="single"/>
        </w:rPr>
      </w:pPr>
    </w:p>
    <w:p w14:paraId="7212AFD5" w14:textId="3D01A341" w:rsidR="00931569" w:rsidRPr="00C110D2" w:rsidRDefault="00931569" w:rsidP="00931569">
      <w:pPr>
        <w:suppressAutoHyphens w:val="0"/>
        <w:overflowPunct w:val="0"/>
        <w:autoSpaceDE w:val="0"/>
        <w:adjustRightInd w:val="0"/>
        <w:ind w:left="567"/>
        <w:jc w:val="both"/>
        <w:rPr>
          <w:szCs w:val="20"/>
        </w:rPr>
      </w:pPr>
      <w:r>
        <w:rPr>
          <w:u w:val="single"/>
        </w:rPr>
        <w:t>Juhász Lajosné:</w:t>
      </w:r>
      <w:r>
        <w:t xml:space="preserve"> A</w:t>
      </w:r>
      <w:r w:rsidRPr="005B22DC">
        <w:rPr>
          <w:szCs w:val="20"/>
        </w:rPr>
        <w:t xml:space="preserve"> </w:t>
      </w:r>
      <w:r>
        <w:rPr>
          <w:szCs w:val="20"/>
        </w:rPr>
        <w:t>Jogi, Igazgatási és Közbiztonsági B</w:t>
      </w:r>
      <w:r w:rsidRPr="005B22DC">
        <w:rPr>
          <w:szCs w:val="20"/>
        </w:rPr>
        <w:t>izottság</w:t>
      </w:r>
      <w:r>
        <w:rPr>
          <w:szCs w:val="20"/>
        </w:rPr>
        <w:t xml:space="preserve"> a </w:t>
      </w:r>
      <w:r w:rsidRPr="00C110D2">
        <w:rPr>
          <w:szCs w:val="20"/>
        </w:rPr>
        <w:t>2022. évi általános országgyűlési választások alkalmával a 16. sz. Országgyűlési Egyéni Választókerületi Választási Bizottság három tagjá</w:t>
      </w:r>
      <w:r>
        <w:rPr>
          <w:szCs w:val="20"/>
        </w:rPr>
        <w:t xml:space="preserve">nak </w:t>
      </w:r>
      <w:r w:rsidRPr="00931569">
        <w:rPr>
          <w:szCs w:val="20"/>
        </w:rPr>
        <w:t>Balásházi Bálint</w:t>
      </w:r>
      <w:r>
        <w:rPr>
          <w:szCs w:val="20"/>
        </w:rPr>
        <w:t>,</w:t>
      </w:r>
      <w:r w:rsidRPr="00931569">
        <w:rPr>
          <w:bCs/>
          <w:szCs w:val="20"/>
        </w:rPr>
        <w:t xml:space="preserve"> </w:t>
      </w:r>
      <w:proofErr w:type="gramStart"/>
      <w:r w:rsidRPr="00931569">
        <w:rPr>
          <w:bCs/>
          <w:szCs w:val="20"/>
        </w:rPr>
        <w:t>Csinos Erik</w:t>
      </w:r>
      <w:r>
        <w:rPr>
          <w:bCs/>
          <w:szCs w:val="20"/>
        </w:rPr>
        <w:t>a</w:t>
      </w:r>
      <w:r w:rsidRPr="00931569">
        <w:rPr>
          <w:bCs/>
          <w:szCs w:val="20"/>
        </w:rPr>
        <w:t>,</w:t>
      </w:r>
      <w:proofErr w:type="gramEnd"/>
      <w:r>
        <w:rPr>
          <w:bCs/>
          <w:szCs w:val="20"/>
        </w:rPr>
        <w:t xml:space="preserve"> és </w:t>
      </w:r>
      <w:r w:rsidRPr="00931569">
        <w:rPr>
          <w:szCs w:val="20"/>
        </w:rPr>
        <w:t xml:space="preserve">dr. </w:t>
      </w:r>
      <w:proofErr w:type="spellStart"/>
      <w:r w:rsidRPr="00931569">
        <w:rPr>
          <w:szCs w:val="20"/>
        </w:rPr>
        <w:t>Hildenbrand</w:t>
      </w:r>
      <w:proofErr w:type="spellEnd"/>
      <w:r w:rsidRPr="00931569">
        <w:rPr>
          <w:szCs w:val="20"/>
        </w:rPr>
        <w:t xml:space="preserve"> Katalin</w:t>
      </w:r>
      <w:r>
        <w:rPr>
          <w:szCs w:val="20"/>
        </w:rPr>
        <w:t xml:space="preserve"> megválasztását kéri, továbbá póttagoknak </w:t>
      </w:r>
      <w:r w:rsidRPr="00C110D2">
        <w:rPr>
          <w:bCs/>
          <w:szCs w:val="20"/>
        </w:rPr>
        <w:t>Bogdán Máriusz</w:t>
      </w:r>
      <w:r>
        <w:rPr>
          <w:bCs/>
          <w:szCs w:val="20"/>
        </w:rPr>
        <w:t xml:space="preserve">t és </w:t>
      </w:r>
      <w:r w:rsidRPr="00C110D2">
        <w:rPr>
          <w:bCs/>
          <w:szCs w:val="20"/>
        </w:rPr>
        <w:t>Erdődi István</w:t>
      </w:r>
      <w:r>
        <w:rPr>
          <w:bCs/>
          <w:szCs w:val="20"/>
        </w:rPr>
        <w:t xml:space="preserve">t. </w:t>
      </w:r>
    </w:p>
    <w:p w14:paraId="040A2AB8" w14:textId="51F0725E" w:rsidR="00931569" w:rsidRPr="00931569" w:rsidRDefault="00931569" w:rsidP="00931569">
      <w:pPr>
        <w:ind w:left="567"/>
        <w:jc w:val="both"/>
        <w:rPr>
          <w:szCs w:val="20"/>
        </w:rPr>
      </w:pPr>
    </w:p>
    <w:p w14:paraId="05708D51" w14:textId="21275129" w:rsidR="00931569" w:rsidRDefault="00931569" w:rsidP="00423334">
      <w:pPr>
        <w:ind w:left="567"/>
        <w:jc w:val="both"/>
        <w:rPr>
          <w:szCs w:val="20"/>
        </w:rPr>
      </w:pPr>
      <w:bookmarkStart w:id="19" w:name="_Hlk95564882"/>
      <w:r w:rsidRPr="00931569">
        <w:rPr>
          <w:bCs/>
          <w:color w:val="000000"/>
          <w:u w:val="single"/>
        </w:rPr>
        <w:t>dr. Demjanovich Orsolya</w:t>
      </w:r>
      <w:r>
        <w:rPr>
          <w:bCs/>
          <w:color w:val="000000"/>
          <w:u w:val="single"/>
        </w:rPr>
        <w:t>:</w:t>
      </w:r>
      <w:r>
        <w:rPr>
          <w:bCs/>
          <w:color w:val="000000"/>
        </w:rPr>
        <w:t xml:space="preserve"> </w:t>
      </w:r>
      <w:bookmarkEnd w:id="19"/>
      <w:r>
        <w:rPr>
          <w:bCs/>
          <w:color w:val="000000"/>
        </w:rPr>
        <w:t>Az előterjesztéssel kapcsolatban szóbeli kiegészítést csak annyit tesz, hogy jogszabályi határidőn belül kötelezettségük</w:t>
      </w:r>
      <w:r w:rsidR="009E30AB">
        <w:rPr>
          <w:bCs/>
          <w:color w:val="000000"/>
        </w:rPr>
        <w:t xml:space="preserve"> </w:t>
      </w:r>
      <w:r>
        <w:rPr>
          <w:bCs/>
          <w:color w:val="000000"/>
        </w:rPr>
        <w:t>előterjeszteni</w:t>
      </w:r>
      <w:r w:rsidR="009E30AB" w:rsidRPr="00C110D2">
        <w:rPr>
          <w:szCs w:val="20"/>
        </w:rPr>
        <w:t xml:space="preserve"> </w:t>
      </w:r>
      <w:r w:rsidR="009E30AB">
        <w:rPr>
          <w:szCs w:val="20"/>
        </w:rPr>
        <w:t>a</w:t>
      </w:r>
      <w:r w:rsidR="0043791B">
        <w:rPr>
          <w:szCs w:val="20"/>
        </w:rPr>
        <w:t xml:space="preserve"> </w:t>
      </w:r>
      <w:r w:rsidR="00AA2B05">
        <w:rPr>
          <w:szCs w:val="20"/>
        </w:rPr>
        <w:t>Ti</w:t>
      </w:r>
      <w:r w:rsidR="0043791B">
        <w:rPr>
          <w:szCs w:val="20"/>
        </w:rPr>
        <w:t>sztelt</w:t>
      </w:r>
      <w:r w:rsidR="009E30AB">
        <w:rPr>
          <w:szCs w:val="20"/>
        </w:rPr>
        <w:t xml:space="preserve"> </w:t>
      </w:r>
      <w:r w:rsidR="00AA2B05">
        <w:rPr>
          <w:szCs w:val="20"/>
        </w:rPr>
        <w:t>K</w:t>
      </w:r>
      <w:r w:rsidR="009E30AB">
        <w:rPr>
          <w:szCs w:val="20"/>
        </w:rPr>
        <w:t xml:space="preserve">épviselő-testület felé az </w:t>
      </w:r>
      <w:r w:rsidR="009E30AB" w:rsidRPr="00C110D2">
        <w:rPr>
          <w:szCs w:val="20"/>
        </w:rPr>
        <w:t>Országgyűlési Egyéni Választókerületi Választási Bizottság három tagjá</w:t>
      </w:r>
      <w:r w:rsidR="009E30AB">
        <w:rPr>
          <w:szCs w:val="20"/>
        </w:rPr>
        <w:t xml:space="preserve">nak és két póttagjának megválasztásáról szóló napirendet. Ennek megfelelően készítették el az anyagot. </w:t>
      </w:r>
    </w:p>
    <w:p w14:paraId="5BF29E19" w14:textId="05A80E0F" w:rsidR="009E30AB" w:rsidRDefault="009E30AB" w:rsidP="00423334">
      <w:pPr>
        <w:ind w:left="567"/>
        <w:jc w:val="both"/>
      </w:pPr>
    </w:p>
    <w:p w14:paraId="1B301B49" w14:textId="779A3D01" w:rsidR="009E30AB" w:rsidRPr="00931569" w:rsidRDefault="009E30AB" w:rsidP="00423334">
      <w:pPr>
        <w:ind w:left="567"/>
        <w:jc w:val="both"/>
      </w:pPr>
      <w:r w:rsidRPr="009E30AB">
        <w:rPr>
          <w:u w:val="single"/>
        </w:rPr>
        <w:t>Nemes László:</w:t>
      </w:r>
      <w:r>
        <w:t xml:space="preserve"> Teoretikus a kérdése. Mi történne akkor, ha a Képviselő-testület nem fogadná el a határozati javaslatot</w:t>
      </w:r>
      <w:r w:rsidR="0043791B">
        <w:t>?</w:t>
      </w:r>
      <w:r>
        <w:t xml:space="preserve"> </w:t>
      </w:r>
    </w:p>
    <w:p w14:paraId="16073AE9" w14:textId="47FD0801" w:rsidR="00423334" w:rsidRDefault="00423334" w:rsidP="006E1142">
      <w:pPr>
        <w:ind w:left="567" w:right="140"/>
        <w:jc w:val="both"/>
        <w:rPr>
          <w:u w:val="single"/>
        </w:rPr>
      </w:pPr>
    </w:p>
    <w:p w14:paraId="776123A0" w14:textId="3DA8DCEA" w:rsidR="00423334" w:rsidRPr="009E30AB" w:rsidRDefault="009E30AB" w:rsidP="006E1142">
      <w:pPr>
        <w:ind w:left="567" w:right="140"/>
        <w:jc w:val="both"/>
      </w:pPr>
      <w:r w:rsidRPr="00931569">
        <w:rPr>
          <w:bCs/>
          <w:color w:val="000000"/>
          <w:u w:val="single"/>
        </w:rPr>
        <w:t>dr. Demjanovich Orsolya</w:t>
      </w:r>
      <w:r>
        <w:rPr>
          <w:bCs/>
          <w:color w:val="000000"/>
          <w:u w:val="single"/>
        </w:rPr>
        <w:t>:</w:t>
      </w:r>
      <w:r>
        <w:rPr>
          <w:bCs/>
          <w:color w:val="000000"/>
        </w:rPr>
        <w:t xml:space="preserve"> Akkor jogszabálysértő „nem” döntés születne, mert az </w:t>
      </w:r>
      <w:r w:rsidR="0043791B">
        <w:rPr>
          <w:bCs/>
          <w:color w:val="000000"/>
        </w:rPr>
        <w:t xml:space="preserve">OEVB </w:t>
      </w:r>
      <w:r>
        <w:rPr>
          <w:bCs/>
          <w:color w:val="000000"/>
        </w:rPr>
        <w:t>tagjait meg kell választaniuk</w:t>
      </w:r>
      <w:r w:rsidR="00AA2B05">
        <w:rPr>
          <w:bCs/>
          <w:color w:val="000000"/>
        </w:rPr>
        <w:t>!</w:t>
      </w:r>
    </w:p>
    <w:p w14:paraId="309DD257" w14:textId="77777777" w:rsidR="009E30AB" w:rsidRDefault="009E30AB" w:rsidP="006E1142">
      <w:pPr>
        <w:ind w:left="567" w:right="140"/>
        <w:jc w:val="both"/>
        <w:rPr>
          <w:u w:val="single"/>
        </w:rPr>
      </w:pPr>
    </w:p>
    <w:p w14:paraId="04869447" w14:textId="7DE35AAC" w:rsidR="006E1142" w:rsidRPr="00484BFD" w:rsidRDefault="006E1142" w:rsidP="006E1142">
      <w:pPr>
        <w:ind w:left="567" w:right="140"/>
        <w:jc w:val="both"/>
      </w:pPr>
      <w:r w:rsidRPr="00CD65A0">
        <w:rPr>
          <w:u w:val="single"/>
        </w:rPr>
        <w:lastRenderedPageBreak/>
        <w:t>Szabados Ákos:</w:t>
      </w:r>
      <w:r w:rsidRPr="00CD65A0">
        <w:t xml:space="preserve"> </w:t>
      </w:r>
      <w:r>
        <w:t>S</w:t>
      </w:r>
      <w:r w:rsidRPr="00484BFD">
        <w:t>zavazásra teszi fel az</w:t>
      </w:r>
      <w:r>
        <w:t xml:space="preserve"> előterjesztésben szereplő határozati javaslat </w:t>
      </w:r>
      <w:r w:rsidRPr="00484BFD">
        <w:t>elfogadását.</w:t>
      </w:r>
    </w:p>
    <w:p w14:paraId="39F32D07" w14:textId="77777777" w:rsidR="006E1142" w:rsidRDefault="006E1142" w:rsidP="006E1142">
      <w:pPr>
        <w:ind w:left="540"/>
        <w:jc w:val="both"/>
      </w:pPr>
      <w:r w:rsidRPr="00484BFD">
        <w:t>Megállapítja, hogy a jelenlévő 1</w:t>
      </w:r>
      <w:r>
        <w:t>5</w:t>
      </w:r>
      <w:r w:rsidRPr="00484BFD">
        <w:t xml:space="preserve"> képviselő 1</w:t>
      </w:r>
      <w:r>
        <w:t>5</w:t>
      </w:r>
      <w:r w:rsidRPr="00484BFD">
        <w:t xml:space="preserve"> igen 0 nem </w:t>
      </w:r>
      <w:r>
        <w:t>0</w:t>
      </w:r>
      <w:r w:rsidRPr="00484BFD">
        <w:t xml:space="preserve"> tartózkodással elfogadja azt.</w:t>
      </w:r>
    </w:p>
    <w:p w14:paraId="41133917" w14:textId="77777777" w:rsidR="006E1142" w:rsidRDefault="006E1142" w:rsidP="006E1142">
      <w:pPr>
        <w:ind w:left="540"/>
        <w:jc w:val="both"/>
      </w:pPr>
    </w:p>
    <w:p w14:paraId="1981EF24" w14:textId="56B37C70" w:rsidR="006E1142" w:rsidRPr="00E36688" w:rsidRDefault="006E1142" w:rsidP="006E1142">
      <w:pPr>
        <w:ind w:left="540"/>
        <w:jc w:val="both"/>
        <w:rPr>
          <w:b/>
          <w:bCs/>
          <w:u w:val="single"/>
        </w:rPr>
      </w:pPr>
      <w:r>
        <w:rPr>
          <w:b/>
          <w:bCs/>
          <w:u w:val="single"/>
        </w:rPr>
        <w:t>03</w:t>
      </w:r>
      <w:r w:rsidR="00C110D2">
        <w:rPr>
          <w:b/>
          <w:bCs/>
          <w:u w:val="single"/>
        </w:rPr>
        <w:t>2</w:t>
      </w:r>
      <w:r w:rsidRPr="00E36688">
        <w:rPr>
          <w:b/>
          <w:bCs/>
          <w:u w:val="single"/>
        </w:rPr>
        <w:t>/202</w:t>
      </w:r>
      <w:r>
        <w:rPr>
          <w:b/>
          <w:bCs/>
          <w:u w:val="single"/>
        </w:rPr>
        <w:t>2</w:t>
      </w:r>
      <w:r w:rsidRPr="00E36688">
        <w:rPr>
          <w:b/>
          <w:bCs/>
          <w:u w:val="single"/>
        </w:rPr>
        <w:t>. (</w:t>
      </w:r>
      <w:r>
        <w:rPr>
          <w:b/>
          <w:bCs/>
          <w:u w:val="single"/>
        </w:rPr>
        <w:t>I</w:t>
      </w:r>
      <w:r w:rsidRPr="00E36688">
        <w:rPr>
          <w:b/>
          <w:bCs/>
          <w:u w:val="single"/>
        </w:rPr>
        <w:t xml:space="preserve">I. </w:t>
      </w:r>
      <w:r>
        <w:rPr>
          <w:b/>
          <w:bCs/>
          <w:u w:val="single"/>
        </w:rPr>
        <w:t>10</w:t>
      </w:r>
      <w:r w:rsidRPr="00E36688">
        <w:rPr>
          <w:b/>
          <w:bCs/>
          <w:u w:val="single"/>
        </w:rPr>
        <w:t xml:space="preserve">.) </w:t>
      </w:r>
      <w:proofErr w:type="spellStart"/>
      <w:r w:rsidRPr="00E36688">
        <w:rPr>
          <w:b/>
          <w:bCs/>
          <w:u w:val="single"/>
        </w:rPr>
        <w:t>Ök</w:t>
      </w:r>
      <w:proofErr w:type="spellEnd"/>
      <w:r w:rsidRPr="00E36688">
        <w:rPr>
          <w:b/>
          <w:bCs/>
          <w:u w:val="single"/>
        </w:rPr>
        <w:t>. sz. határozat</w:t>
      </w:r>
    </w:p>
    <w:p w14:paraId="28BFEC01" w14:textId="77777777" w:rsidR="006E1142" w:rsidRPr="00E36688" w:rsidRDefault="006E1142" w:rsidP="006E1142">
      <w:pPr>
        <w:ind w:left="540"/>
        <w:jc w:val="both"/>
      </w:pPr>
      <w:r w:rsidRPr="00E36688">
        <w:t xml:space="preserve">a Képviselő-testület </w:t>
      </w:r>
    </w:p>
    <w:p w14:paraId="18E0C701" w14:textId="77777777" w:rsidR="00C110D2" w:rsidRPr="00C110D2" w:rsidRDefault="00C110D2" w:rsidP="00C110D2">
      <w:pPr>
        <w:numPr>
          <w:ilvl w:val="0"/>
          <w:numId w:val="42"/>
        </w:numPr>
        <w:suppressAutoHyphens w:val="0"/>
        <w:overflowPunct w:val="0"/>
        <w:autoSpaceDE w:val="0"/>
        <w:adjustRightInd w:val="0"/>
        <w:ind w:left="993" w:hanging="426"/>
        <w:jc w:val="both"/>
      </w:pPr>
      <w:r w:rsidRPr="00C110D2">
        <w:rPr>
          <w:bCs/>
          <w:szCs w:val="20"/>
        </w:rPr>
        <w:t xml:space="preserve">A </w:t>
      </w:r>
      <w:r w:rsidRPr="00C110D2">
        <w:rPr>
          <w:szCs w:val="20"/>
        </w:rPr>
        <w:t>2022. évi általános országgyűlési választások alkalmával a 16. sz. Országgyűlési Egyéni Választókerületi Választási Bizottság három tagjává az alábbi személyeket választja meg:</w:t>
      </w:r>
    </w:p>
    <w:p w14:paraId="023F3D7F" w14:textId="77777777" w:rsidR="00C110D2" w:rsidRPr="00C110D2" w:rsidRDefault="00C110D2" w:rsidP="00C110D2">
      <w:pPr>
        <w:suppressAutoHyphens w:val="0"/>
        <w:overflowPunct w:val="0"/>
        <w:autoSpaceDE w:val="0"/>
        <w:adjustRightInd w:val="0"/>
        <w:ind w:left="851" w:firstLine="567"/>
        <w:rPr>
          <w:szCs w:val="20"/>
        </w:rPr>
      </w:pPr>
      <w:bookmarkStart w:id="20" w:name="_Hlk95564415"/>
      <w:r w:rsidRPr="00C110D2">
        <w:rPr>
          <w:szCs w:val="20"/>
        </w:rPr>
        <w:t>1)</w:t>
      </w:r>
      <w:r w:rsidRPr="00C110D2">
        <w:rPr>
          <w:szCs w:val="20"/>
        </w:rPr>
        <w:tab/>
        <w:t>Balásházi Bálint,</w:t>
      </w:r>
    </w:p>
    <w:p w14:paraId="4F26D33A" w14:textId="77777777" w:rsidR="00C110D2" w:rsidRPr="00C110D2" w:rsidRDefault="00C110D2" w:rsidP="00C110D2">
      <w:pPr>
        <w:suppressAutoHyphens w:val="0"/>
        <w:overflowPunct w:val="0"/>
        <w:autoSpaceDE w:val="0"/>
        <w:adjustRightInd w:val="0"/>
        <w:ind w:left="851" w:firstLine="567"/>
        <w:rPr>
          <w:szCs w:val="20"/>
        </w:rPr>
      </w:pPr>
      <w:r w:rsidRPr="00C110D2">
        <w:rPr>
          <w:bCs/>
          <w:szCs w:val="20"/>
        </w:rPr>
        <w:t>2)</w:t>
      </w:r>
      <w:r w:rsidRPr="00C110D2">
        <w:rPr>
          <w:bCs/>
          <w:szCs w:val="20"/>
        </w:rPr>
        <w:tab/>
        <w:t xml:space="preserve">Csinos Erika, </w:t>
      </w:r>
    </w:p>
    <w:p w14:paraId="1F824AB7" w14:textId="77777777" w:rsidR="00C110D2" w:rsidRPr="00C110D2" w:rsidRDefault="00C110D2" w:rsidP="00C110D2">
      <w:pPr>
        <w:suppressAutoHyphens w:val="0"/>
        <w:overflowPunct w:val="0"/>
        <w:autoSpaceDE w:val="0"/>
        <w:adjustRightInd w:val="0"/>
        <w:ind w:left="851" w:firstLine="567"/>
        <w:rPr>
          <w:szCs w:val="20"/>
        </w:rPr>
      </w:pPr>
      <w:r w:rsidRPr="00C110D2">
        <w:rPr>
          <w:szCs w:val="20"/>
        </w:rPr>
        <w:t>3)</w:t>
      </w:r>
      <w:r w:rsidRPr="00C110D2">
        <w:rPr>
          <w:szCs w:val="20"/>
        </w:rPr>
        <w:tab/>
        <w:t xml:space="preserve">dr. </w:t>
      </w:r>
      <w:proofErr w:type="spellStart"/>
      <w:r w:rsidRPr="00C110D2">
        <w:rPr>
          <w:szCs w:val="20"/>
        </w:rPr>
        <w:t>Hildenbrand</w:t>
      </w:r>
      <w:proofErr w:type="spellEnd"/>
      <w:r w:rsidRPr="00C110D2">
        <w:rPr>
          <w:szCs w:val="20"/>
        </w:rPr>
        <w:t xml:space="preserve"> Katalin</w:t>
      </w:r>
    </w:p>
    <w:bookmarkEnd w:id="20"/>
    <w:p w14:paraId="64791583" w14:textId="77777777" w:rsidR="00C110D2" w:rsidRPr="00C110D2" w:rsidRDefault="00C110D2" w:rsidP="00C110D2">
      <w:pPr>
        <w:numPr>
          <w:ilvl w:val="0"/>
          <w:numId w:val="42"/>
        </w:numPr>
        <w:suppressAutoHyphens w:val="0"/>
        <w:overflowPunct w:val="0"/>
        <w:autoSpaceDE w:val="0"/>
        <w:adjustRightInd w:val="0"/>
        <w:ind w:left="993" w:hanging="426"/>
        <w:jc w:val="both"/>
      </w:pPr>
      <w:r w:rsidRPr="00C110D2">
        <w:rPr>
          <w:bCs/>
          <w:szCs w:val="20"/>
        </w:rPr>
        <w:t xml:space="preserve">A </w:t>
      </w:r>
      <w:r w:rsidRPr="00C110D2">
        <w:rPr>
          <w:szCs w:val="20"/>
        </w:rPr>
        <w:t>2022. évi általános országgyűlési választások alkalmával</w:t>
      </w:r>
      <w:r w:rsidRPr="00C110D2">
        <w:rPr>
          <w:bCs/>
          <w:szCs w:val="20"/>
        </w:rPr>
        <w:t xml:space="preserve"> a </w:t>
      </w:r>
      <w:r w:rsidRPr="00C110D2">
        <w:rPr>
          <w:szCs w:val="20"/>
        </w:rPr>
        <w:t>16. számú Országgyűlési Egyéni Választókerületi Választási Bizottság póttagjává az alábbi személyeket választja meg:</w:t>
      </w:r>
    </w:p>
    <w:p w14:paraId="143B23ED" w14:textId="77777777" w:rsidR="00C110D2" w:rsidRPr="00C110D2" w:rsidRDefault="00C110D2" w:rsidP="00C110D2">
      <w:pPr>
        <w:suppressAutoHyphens w:val="0"/>
        <w:overflowPunct w:val="0"/>
        <w:autoSpaceDE w:val="0"/>
        <w:adjustRightInd w:val="0"/>
        <w:ind w:left="567" w:firstLine="851"/>
        <w:rPr>
          <w:szCs w:val="20"/>
        </w:rPr>
      </w:pPr>
      <w:r w:rsidRPr="00C110D2">
        <w:rPr>
          <w:bCs/>
          <w:szCs w:val="20"/>
        </w:rPr>
        <w:t>1)</w:t>
      </w:r>
      <w:r w:rsidRPr="00C110D2">
        <w:rPr>
          <w:bCs/>
          <w:szCs w:val="20"/>
        </w:rPr>
        <w:tab/>
        <w:t>Bogdán Máriusz,</w:t>
      </w:r>
    </w:p>
    <w:p w14:paraId="3BDDECB3" w14:textId="77777777" w:rsidR="00C110D2" w:rsidRPr="00C110D2" w:rsidRDefault="00C110D2" w:rsidP="00C110D2">
      <w:pPr>
        <w:suppressAutoHyphens w:val="0"/>
        <w:overflowPunct w:val="0"/>
        <w:autoSpaceDE w:val="0"/>
        <w:adjustRightInd w:val="0"/>
        <w:ind w:left="567" w:firstLine="851"/>
        <w:rPr>
          <w:szCs w:val="20"/>
        </w:rPr>
      </w:pPr>
      <w:r w:rsidRPr="00C110D2">
        <w:rPr>
          <w:bCs/>
          <w:szCs w:val="20"/>
        </w:rPr>
        <w:t>2)</w:t>
      </w:r>
      <w:r w:rsidRPr="00C110D2">
        <w:rPr>
          <w:bCs/>
          <w:szCs w:val="20"/>
        </w:rPr>
        <w:tab/>
        <w:t>Erdődi István</w:t>
      </w:r>
    </w:p>
    <w:p w14:paraId="4BCE724F" w14:textId="77777777" w:rsidR="00C110D2" w:rsidRPr="00C110D2" w:rsidRDefault="00C110D2" w:rsidP="00C110D2">
      <w:pPr>
        <w:numPr>
          <w:ilvl w:val="0"/>
          <w:numId w:val="42"/>
        </w:numPr>
        <w:tabs>
          <w:tab w:val="left" w:pos="709"/>
        </w:tabs>
        <w:suppressAutoHyphens w:val="0"/>
        <w:overflowPunct w:val="0"/>
        <w:autoSpaceDE w:val="0"/>
        <w:adjustRightInd w:val="0"/>
        <w:ind w:left="567" w:firstLine="0"/>
        <w:jc w:val="both"/>
        <w:rPr>
          <w:szCs w:val="20"/>
        </w:rPr>
      </w:pPr>
      <w:r w:rsidRPr="00C110D2">
        <w:rPr>
          <w:szCs w:val="20"/>
        </w:rPr>
        <w:t>Utasítja a jegyzőt a szükséges intézkedések megtételére.</w:t>
      </w:r>
    </w:p>
    <w:p w14:paraId="4A040E06" w14:textId="77777777" w:rsidR="00C110D2" w:rsidRPr="00C110D2" w:rsidRDefault="00C110D2" w:rsidP="00C110D2">
      <w:pPr>
        <w:suppressAutoHyphens w:val="0"/>
        <w:overflowPunct w:val="0"/>
        <w:autoSpaceDE w:val="0"/>
        <w:adjustRightInd w:val="0"/>
        <w:ind w:left="567"/>
        <w:jc w:val="both"/>
        <w:rPr>
          <w:b/>
          <w:szCs w:val="20"/>
        </w:rPr>
      </w:pPr>
    </w:p>
    <w:p w14:paraId="189AE768" w14:textId="77777777" w:rsidR="00C110D2" w:rsidRPr="00C110D2" w:rsidRDefault="00C110D2" w:rsidP="00C110D2">
      <w:pPr>
        <w:suppressAutoHyphens w:val="0"/>
        <w:overflowPunct w:val="0"/>
        <w:autoSpaceDE w:val="0"/>
        <w:adjustRightInd w:val="0"/>
        <w:ind w:left="567"/>
        <w:jc w:val="both"/>
        <w:rPr>
          <w:bCs/>
          <w:szCs w:val="20"/>
        </w:rPr>
      </w:pPr>
      <w:r w:rsidRPr="00C110D2">
        <w:rPr>
          <w:bCs/>
          <w:szCs w:val="20"/>
          <w:u w:val="single"/>
        </w:rPr>
        <w:t>Határidő:</w:t>
      </w:r>
      <w:r w:rsidRPr="00C110D2">
        <w:rPr>
          <w:bCs/>
          <w:szCs w:val="20"/>
        </w:rPr>
        <w:t xml:space="preserve"> azonnal</w:t>
      </w:r>
    </w:p>
    <w:p w14:paraId="09AC317D" w14:textId="77777777" w:rsidR="00C110D2" w:rsidRPr="00C110D2" w:rsidRDefault="00C110D2" w:rsidP="00C110D2">
      <w:pPr>
        <w:suppressAutoHyphens w:val="0"/>
        <w:overflowPunct w:val="0"/>
        <w:autoSpaceDE w:val="0"/>
        <w:adjustRightInd w:val="0"/>
        <w:ind w:left="567"/>
        <w:jc w:val="both"/>
        <w:rPr>
          <w:bCs/>
          <w:szCs w:val="20"/>
        </w:rPr>
      </w:pPr>
      <w:r w:rsidRPr="00C110D2">
        <w:rPr>
          <w:bCs/>
          <w:szCs w:val="20"/>
          <w:u w:val="single"/>
        </w:rPr>
        <w:t>Felelős:</w:t>
      </w:r>
      <w:r w:rsidRPr="00C110D2">
        <w:rPr>
          <w:bCs/>
          <w:szCs w:val="20"/>
        </w:rPr>
        <w:t xml:space="preserve"> dr. Demjanovich Orsolya jegyző</w:t>
      </w:r>
    </w:p>
    <w:p w14:paraId="3F050FFD" w14:textId="77777777" w:rsidR="006B6D66" w:rsidRDefault="006B6D66" w:rsidP="008942D3">
      <w:pPr>
        <w:autoSpaceDN/>
        <w:ind w:left="2832" w:hanging="2265"/>
        <w:jc w:val="both"/>
        <w:textAlignment w:val="auto"/>
        <w:rPr>
          <w:b/>
          <w:i/>
          <w:iCs/>
          <w:color w:val="000000"/>
          <w:szCs w:val="20"/>
          <w:u w:val="single"/>
          <w:lang w:val="en-US"/>
        </w:rPr>
      </w:pPr>
    </w:p>
    <w:p w14:paraId="6D533886" w14:textId="77777777" w:rsidR="006B6D66" w:rsidRDefault="006B6D66" w:rsidP="008942D3">
      <w:pPr>
        <w:autoSpaceDN/>
        <w:ind w:left="2832" w:hanging="2265"/>
        <w:jc w:val="both"/>
        <w:textAlignment w:val="auto"/>
        <w:rPr>
          <w:b/>
          <w:i/>
          <w:iCs/>
          <w:color w:val="000000"/>
          <w:szCs w:val="20"/>
          <w:u w:val="single"/>
          <w:lang w:val="en-US"/>
        </w:rPr>
      </w:pPr>
    </w:p>
    <w:p w14:paraId="2B17AA3B" w14:textId="56F2EB02" w:rsidR="00FC6605" w:rsidRPr="00832B2E" w:rsidRDefault="008942D3" w:rsidP="008942D3">
      <w:pPr>
        <w:autoSpaceDN/>
        <w:ind w:left="2832" w:hanging="2265"/>
        <w:jc w:val="both"/>
        <w:textAlignment w:val="auto"/>
        <w:rPr>
          <w:rFonts w:eastAsia="Arial Unicode MS"/>
          <w:bCs/>
          <w:color w:val="000000"/>
          <w:szCs w:val="20"/>
        </w:rPr>
      </w:pPr>
      <w:r>
        <w:rPr>
          <w:b/>
          <w:i/>
          <w:iCs/>
          <w:color w:val="000000"/>
          <w:szCs w:val="20"/>
          <w:u w:val="single"/>
          <w:lang w:val="en-US"/>
        </w:rPr>
        <w:t xml:space="preserve">4. </w:t>
      </w:r>
      <w:proofErr w:type="spellStart"/>
      <w:r w:rsidR="00113E96" w:rsidRPr="00832B2E">
        <w:rPr>
          <w:b/>
          <w:i/>
          <w:iCs/>
          <w:color w:val="000000"/>
          <w:szCs w:val="20"/>
          <w:u w:val="single"/>
          <w:lang w:val="en-US"/>
        </w:rPr>
        <w:t>napirendi</w:t>
      </w:r>
      <w:proofErr w:type="spellEnd"/>
      <w:r w:rsidR="00113E96" w:rsidRPr="00832B2E">
        <w:rPr>
          <w:b/>
          <w:i/>
          <w:iCs/>
          <w:color w:val="000000"/>
          <w:szCs w:val="20"/>
          <w:u w:val="single"/>
          <w:lang w:val="en-US"/>
        </w:rPr>
        <w:t xml:space="preserve"> </w:t>
      </w:r>
      <w:proofErr w:type="spellStart"/>
      <w:r w:rsidR="00113E96" w:rsidRPr="00832B2E">
        <w:rPr>
          <w:b/>
          <w:i/>
          <w:iCs/>
          <w:color w:val="000000"/>
          <w:szCs w:val="20"/>
          <w:u w:val="single"/>
          <w:lang w:val="en-US"/>
        </w:rPr>
        <w:t>pont</w:t>
      </w:r>
      <w:proofErr w:type="spellEnd"/>
      <w:r w:rsidR="00113E96" w:rsidRPr="00832B2E">
        <w:rPr>
          <w:b/>
          <w:i/>
          <w:iCs/>
          <w:color w:val="000000"/>
          <w:szCs w:val="20"/>
          <w:u w:val="single"/>
          <w:lang w:val="en-US"/>
        </w:rPr>
        <w:t>:</w:t>
      </w:r>
      <w:r w:rsidR="00113E96" w:rsidRPr="00832B2E">
        <w:rPr>
          <w:b/>
          <w:color w:val="000000"/>
          <w:szCs w:val="20"/>
          <w:lang w:val="en-US"/>
        </w:rPr>
        <w:t xml:space="preserve"> </w:t>
      </w:r>
      <w:r>
        <w:rPr>
          <w:b/>
          <w:color w:val="000000"/>
          <w:szCs w:val="20"/>
          <w:lang w:val="en-US"/>
        </w:rPr>
        <w:tab/>
      </w:r>
      <w:proofErr w:type="spellStart"/>
      <w:r w:rsidR="00FC6605" w:rsidRPr="00832B2E">
        <w:rPr>
          <w:bCs/>
          <w:color w:val="000000"/>
          <w:szCs w:val="20"/>
          <w:lang w:val="en-US"/>
        </w:rPr>
        <w:t>Hozzájárulás</w:t>
      </w:r>
      <w:proofErr w:type="spellEnd"/>
      <w:r w:rsidR="00FC6605" w:rsidRPr="00832B2E">
        <w:rPr>
          <w:bCs/>
          <w:color w:val="000000"/>
          <w:szCs w:val="20"/>
          <w:lang w:val="en-US"/>
        </w:rPr>
        <w:t xml:space="preserve"> </w:t>
      </w:r>
      <w:bookmarkStart w:id="21" w:name="_Hlk95565355"/>
      <w:proofErr w:type="spellStart"/>
      <w:r w:rsidR="00FC6605" w:rsidRPr="00832B2E">
        <w:rPr>
          <w:bCs/>
          <w:color w:val="000000"/>
          <w:szCs w:val="20"/>
          <w:lang w:val="en-US"/>
        </w:rPr>
        <w:t>Pesterzsébet</w:t>
      </w:r>
      <w:proofErr w:type="spellEnd"/>
      <w:r w:rsidR="00FC6605" w:rsidRPr="00832B2E">
        <w:rPr>
          <w:bCs/>
          <w:color w:val="000000"/>
          <w:szCs w:val="20"/>
          <w:lang w:val="en-US"/>
        </w:rPr>
        <w:t xml:space="preserve"> </w:t>
      </w:r>
      <w:proofErr w:type="spellStart"/>
      <w:r w:rsidR="00FC6605" w:rsidRPr="00832B2E">
        <w:rPr>
          <w:bCs/>
          <w:color w:val="000000"/>
          <w:szCs w:val="20"/>
          <w:lang w:val="en-US"/>
        </w:rPr>
        <w:t>Önkormányzatának</w:t>
      </w:r>
      <w:proofErr w:type="spellEnd"/>
      <w:r w:rsidR="00FC6605" w:rsidRPr="00832B2E">
        <w:rPr>
          <w:bCs/>
          <w:color w:val="000000"/>
          <w:szCs w:val="20"/>
          <w:lang w:val="en-US"/>
        </w:rPr>
        <w:t xml:space="preserve"> </w:t>
      </w:r>
      <w:proofErr w:type="spellStart"/>
      <w:r w:rsidR="00FC6605" w:rsidRPr="00832B2E">
        <w:rPr>
          <w:bCs/>
          <w:color w:val="000000"/>
          <w:szCs w:val="20"/>
          <w:lang w:val="en-US"/>
        </w:rPr>
        <w:t>Humán</w:t>
      </w:r>
      <w:proofErr w:type="spellEnd"/>
      <w:r w:rsidR="00FC6605" w:rsidRPr="00832B2E">
        <w:rPr>
          <w:bCs/>
          <w:color w:val="000000"/>
          <w:szCs w:val="20"/>
          <w:lang w:val="en-US"/>
        </w:rPr>
        <w:t xml:space="preserve"> </w:t>
      </w:r>
      <w:proofErr w:type="spellStart"/>
      <w:r w:rsidR="00FC6605" w:rsidRPr="00832B2E">
        <w:rPr>
          <w:bCs/>
          <w:color w:val="000000"/>
          <w:szCs w:val="20"/>
          <w:lang w:val="en-US"/>
        </w:rPr>
        <w:t>Szolgáltatások</w:t>
      </w:r>
      <w:proofErr w:type="spellEnd"/>
      <w:r w:rsidR="00FC6605" w:rsidRPr="00832B2E">
        <w:rPr>
          <w:bCs/>
          <w:color w:val="000000"/>
          <w:szCs w:val="20"/>
          <w:lang w:val="en-US"/>
        </w:rPr>
        <w:t xml:space="preserve"> </w:t>
      </w:r>
      <w:proofErr w:type="spellStart"/>
      <w:r w:rsidR="00FC6605" w:rsidRPr="00832B2E">
        <w:rPr>
          <w:bCs/>
          <w:color w:val="000000"/>
          <w:szCs w:val="20"/>
          <w:lang w:val="en-US"/>
        </w:rPr>
        <w:t>Intézménye</w:t>
      </w:r>
      <w:proofErr w:type="spellEnd"/>
      <w:r w:rsidR="00FC6605" w:rsidRPr="00832B2E">
        <w:rPr>
          <w:bCs/>
          <w:color w:val="000000"/>
          <w:szCs w:val="20"/>
          <w:lang w:val="en-US"/>
        </w:rPr>
        <w:t xml:space="preserve"> </w:t>
      </w:r>
      <w:proofErr w:type="spellStart"/>
      <w:r w:rsidR="00FC6605" w:rsidRPr="00832B2E">
        <w:rPr>
          <w:bCs/>
          <w:color w:val="000000"/>
          <w:szCs w:val="20"/>
          <w:lang w:val="en-US"/>
        </w:rPr>
        <w:t>intézményvezetője</w:t>
      </w:r>
      <w:proofErr w:type="spellEnd"/>
      <w:r w:rsidR="00FC6605" w:rsidRPr="00832B2E">
        <w:rPr>
          <w:bCs/>
          <w:color w:val="000000"/>
          <w:szCs w:val="20"/>
          <w:lang w:val="en-US"/>
        </w:rPr>
        <w:t xml:space="preserve"> </w:t>
      </w:r>
      <w:proofErr w:type="spellStart"/>
      <w:r w:rsidR="00FC6605" w:rsidRPr="00832B2E">
        <w:rPr>
          <w:bCs/>
          <w:color w:val="000000"/>
          <w:szCs w:val="20"/>
          <w:lang w:val="en-US"/>
        </w:rPr>
        <w:t>vezetői</w:t>
      </w:r>
      <w:proofErr w:type="spellEnd"/>
      <w:r w:rsidR="00FC6605" w:rsidRPr="00832B2E">
        <w:rPr>
          <w:bCs/>
          <w:color w:val="000000"/>
          <w:szCs w:val="20"/>
          <w:lang w:val="en-US"/>
        </w:rPr>
        <w:t xml:space="preserve"> </w:t>
      </w:r>
      <w:proofErr w:type="spellStart"/>
      <w:r w:rsidR="00FC6605" w:rsidRPr="00832B2E">
        <w:rPr>
          <w:bCs/>
          <w:color w:val="000000"/>
          <w:szCs w:val="20"/>
          <w:lang w:val="en-US"/>
        </w:rPr>
        <w:t>megbízásának</w:t>
      </w:r>
      <w:proofErr w:type="spellEnd"/>
      <w:r w:rsidR="00FC6605" w:rsidRPr="00832B2E">
        <w:rPr>
          <w:bCs/>
          <w:color w:val="000000"/>
          <w:szCs w:val="20"/>
          <w:lang w:val="en-US"/>
        </w:rPr>
        <w:t xml:space="preserve"> </w:t>
      </w:r>
      <w:proofErr w:type="spellStart"/>
      <w:r w:rsidR="00FC6605" w:rsidRPr="00832B2E">
        <w:rPr>
          <w:bCs/>
          <w:color w:val="000000"/>
          <w:szCs w:val="20"/>
          <w:lang w:val="en-US"/>
        </w:rPr>
        <w:t>megszüntetéséhez</w:t>
      </w:r>
      <w:proofErr w:type="spellEnd"/>
      <w:r w:rsidR="00FC6605" w:rsidRPr="00832B2E">
        <w:rPr>
          <w:bCs/>
          <w:color w:val="000000"/>
          <w:szCs w:val="20"/>
          <w:lang w:val="en-US"/>
        </w:rPr>
        <w:t xml:space="preserve">, </w:t>
      </w:r>
      <w:proofErr w:type="spellStart"/>
      <w:r w:rsidR="00FC6605" w:rsidRPr="00832B2E">
        <w:rPr>
          <w:bCs/>
          <w:color w:val="000000"/>
          <w:szCs w:val="20"/>
          <w:lang w:val="en-US"/>
        </w:rPr>
        <w:t>valamint</w:t>
      </w:r>
      <w:proofErr w:type="spellEnd"/>
      <w:r w:rsidR="00FC6605" w:rsidRPr="00832B2E">
        <w:rPr>
          <w:bCs/>
          <w:color w:val="000000"/>
          <w:szCs w:val="20"/>
          <w:lang w:val="en-US"/>
        </w:rPr>
        <w:t xml:space="preserve"> </w:t>
      </w:r>
      <w:proofErr w:type="spellStart"/>
      <w:r w:rsidR="00FC6605" w:rsidRPr="00832B2E">
        <w:rPr>
          <w:bCs/>
          <w:color w:val="000000"/>
          <w:szCs w:val="20"/>
          <w:lang w:val="en-US"/>
        </w:rPr>
        <w:t>javaslat</w:t>
      </w:r>
      <w:proofErr w:type="spellEnd"/>
      <w:r w:rsidR="00FC6605" w:rsidRPr="00832B2E">
        <w:rPr>
          <w:bCs/>
          <w:color w:val="000000"/>
          <w:szCs w:val="20"/>
          <w:lang w:val="en-US"/>
        </w:rPr>
        <w:t xml:space="preserve"> </w:t>
      </w:r>
      <w:proofErr w:type="spellStart"/>
      <w:r w:rsidR="00FC6605" w:rsidRPr="00832B2E">
        <w:rPr>
          <w:bCs/>
          <w:color w:val="000000"/>
          <w:szCs w:val="20"/>
          <w:lang w:val="en-US"/>
        </w:rPr>
        <w:t>Pesterzsébet</w:t>
      </w:r>
      <w:proofErr w:type="spellEnd"/>
      <w:r w:rsidR="00FC6605" w:rsidRPr="00832B2E">
        <w:rPr>
          <w:bCs/>
          <w:color w:val="000000"/>
          <w:szCs w:val="20"/>
          <w:lang w:val="en-US"/>
        </w:rPr>
        <w:t xml:space="preserve"> </w:t>
      </w:r>
      <w:proofErr w:type="spellStart"/>
      <w:r w:rsidR="00FC6605" w:rsidRPr="00832B2E">
        <w:rPr>
          <w:bCs/>
          <w:color w:val="000000"/>
          <w:szCs w:val="20"/>
          <w:lang w:val="en-US"/>
        </w:rPr>
        <w:t>Önkormányzatának</w:t>
      </w:r>
      <w:proofErr w:type="spellEnd"/>
      <w:r w:rsidR="00FC6605" w:rsidRPr="00832B2E">
        <w:rPr>
          <w:bCs/>
          <w:color w:val="000000"/>
          <w:szCs w:val="20"/>
          <w:lang w:val="en-US"/>
        </w:rPr>
        <w:t xml:space="preserve"> </w:t>
      </w:r>
      <w:proofErr w:type="spellStart"/>
      <w:r w:rsidR="00FC6605" w:rsidRPr="00832B2E">
        <w:rPr>
          <w:bCs/>
          <w:color w:val="000000"/>
          <w:szCs w:val="20"/>
          <w:lang w:val="en-US"/>
        </w:rPr>
        <w:t>Humán</w:t>
      </w:r>
      <w:proofErr w:type="spellEnd"/>
      <w:r w:rsidR="00FC6605" w:rsidRPr="00832B2E">
        <w:rPr>
          <w:bCs/>
          <w:color w:val="000000"/>
          <w:szCs w:val="20"/>
          <w:lang w:val="en-US"/>
        </w:rPr>
        <w:t xml:space="preserve"> </w:t>
      </w:r>
      <w:proofErr w:type="spellStart"/>
      <w:r w:rsidR="00FC6605" w:rsidRPr="00832B2E">
        <w:rPr>
          <w:bCs/>
          <w:color w:val="000000"/>
          <w:szCs w:val="20"/>
          <w:lang w:val="en-US"/>
        </w:rPr>
        <w:t>Szolgáltatások</w:t>
      </w:r>
      <w:proofErr w:type="spellEnd"/>
      <w:r w:rsidR="00FC6605" w:rsidRPr="00832B2E">
        <w:rPr>
          <w:bCs/>
          <w:color w:val="000000"/>
          <w:szCs w:val="20"/>
          <w:lang w:val="en-US"/>
        </w:rPr>
        <w:t xml:space="preserve"> </w:t>
      </w:r>
      <w:proofErr w:type="spellStart"/>
      <w:r w:rsidR="00FC6605" w:rsidRPr="00832B2E">
        <w:rPr>
          <w:bCs/>
          <w:color w:val="000000"/>
          <w:szCs w:val="20"/>
          <w:lang w:val="en-US"/>
        </w:rPr>
        <w:t>Intézménye</w:t>
      </w:r>
      <w:proofErr w:type="spellEnd"/>
      <w:r w:rsidR="00FC6605" w:rsidRPr="00832B2E">
        <w:rPr>
          <w:bCs/>
          <w:color w:val="000000"/>
          <w:szCs w:val="20"/>
          <w:lang w:val="en-US"/>
        </w:rPr>
        <w:t xml:space="preserve"> </w:t>
      </w:r>
      <w:proofErr w:type="spellStart"/>
      <w:r w:rsidR="00FC6605" w:rsidRPr="00832B2E">
        <w:rPr>
          <w:bCs/>
          <w:color w:val="000000"/>
          <w:szCs w:val="20"/>
          <w:lang w:val="en-US"/>
        </w:rPr>
        <w:t>intézményvezetői</w:t>
      </w:r>
      <w:proofErr w:type="spellEnd"/>
      <w:r w:rsidR="00FC6605" w:rsidRPr="00832B2E">
        <w:rPr>
          <w:bCs/>
          <w:color w:val="000000"/>
          <w:szCs w:val="20"/>
          <w:lang w:val="en-US"/>
        </w:rPr>
        <w:t xml:space="preserve"> </w:t>
      </w:r>
      <w:proofErr w:type="spellStart"/>
      <w:r w:rsidR="00FC6605" w:rsidRPr="00832B2E">
        <w:rPr>
          <w:bCs/>
          <w:color w:val="000000"/>
          <w:szCs w:val="20"/>
          <w:lang w:val="en-US"/>
        </w:rPr>
        <w:t>feladatainak</w:t>
      </w:r>
      <w:proofErr w:type="spellEnd"/>
      <w:r w:rsidR="00FC6605" w:rsidRPr="00832B2E">
        <w:rPr>
          <w:bCs/>
          <w:color w:val="000000"/>
          <w:szCs w:val="20"/>
          <w:lang w:val="en-US"/>
        </w:rPr>
        <w:t xml:space="preserve"> </w:t>
      </w:r>
      <w:proofErr w:type="spellStart"/>
      <w:r w:rsidR="00FC6605" w:rsidRPr="00832B2E">
        <w:rPr>
          <w:bCs/>
          <w:color w:val="000000"/>
          <w:szCs w:val="20"/>
          <w:lang w:val="en-US"/>
        </w:rPr>
        <w:t>ellátására</w:t>
      </w:r>
      <w:proofErr w:type="spellEnd"/>
      <w:r w:rsidR="00FC6605" w:rsidRPr="00832B2E">
        <w:rPr>
          <w:bCs/>
          <w:color w:val="000000"/>
          <w:szCs w:val="20"/>
          <w:lang w:val="en-US"/>
        </w:rPr>
        <w:t xml:space="preserve"> </w:t>
      </w:r>
      <w:proofErr w:type="spellStart"/>
      <w:r w:rsidR="00FC6605" w:rsidRPr="00832B2E">
        <w:rPr>
          <w:bCs/>
          <w:color w:val="000000"/>
          <w:szCs w:val="20"/>
          <w:lang w:val="en-US"/>
        </w:rPr>
        <w:t>vonatkozó</w:t>
      </w:r>
      <w:proofErr w:type="spellEnd"/>
      <w:r w:rsidR="00FC6605" w:rsidRPr="00832B2E">
        <w:rPr>
          <w:bCs/>
          <w:color w:val="000000"/>
          <w:szCs w:val="20"/>
          <w:lang w:val="en-US"/>
        </w:rPr>
        <w:t xml:space="preserve"> </w:t>
      </w:r>
      <w:proofErr w:type="spellStart"/>
      <w:r w:rsidR="00FC6605" w:rsidRPr="00832B2E">
        <w:rPr>
          <w:bCs/>
          <w:color w:val="000000"/>
          <w:szCs w:val="20"/>
          <w:lang w:val="en-US"/>
        </w:rPr>
        <w:t>pályázat</w:t>
      </w:r>
      <w:proofErr w:type="spellEnd"/>
      <w:r w:rsidR="00FC6605" w:rsidRPr="00832B2E">
        <w:rPr>
          <w:bCs/>
          <w:color w:val="000000"/>
          <w:szCs w:val="20"/>
          <w:lang w:val="en-US"/>
        </w:rPr>
        <w:t xml:space="preserve"> </w:t>
      </w:r>
      <w:proofErr w:type="spellStart"/>
      <w:r w:rsidR="00FC6605" w:rsidRPr="00832B2E">
        <w:rPr>
          <w:bCs/>
          <w:color w:val="000000"/>
          <w:szCs w:val="20"/>
          <w:lang w:val="en-US"/>
        </w:rPr>
        <w:t>kiírására</w:t>
      </w:r>
      <w:proofErr w:type="spellEnd"/>
      <w:r w:rsidR="00FC6605" w:rsidRPr="00832B2E">
        <w:rPr>
          <w:bCs/>
          <w:color w:val="000000"/>
          <w:szCs w:val="20"/>
          <w:lang w:val="en-US"/>
        </w:rPr>
        <w:t xml:space="preserve"> </w:t>
      </w:r>
    </w:p>
    <w:bookmarkEnd w:id="21"/>
    <w:p w14:paraId="45EA6BDB" w14:textId="788667C9" w:rsidR="00FC6605" w:rsidRPr="00FC6605" w:rsidRDefault="008942D3" w:rsidP="00832B2E">
      <w:pPr>
        <w:tabs>
          <w:tab w:val="left" w:pos="567"/>
        </w:tabs>
        <w:autoSpaceDN/>
        <w:ind w:left="567"/>
        <w:jc w:val="both"/>
        <w:textAlignment w:val="auto"/>
      </w:pPr>
      <w:r w:rsidRPr="008942D3">
        <w:tab/>
      </w:r>
      <w:r w:rsidRPr="008942D3">
        <w:tab/>
      </w:r>
      <w:r w:rsidRPr="008942D3">
        <w:tab/>
      </w:r>
      <w:r w:rsidRPr="008942D3">
        <w:tab/>
      </w:r>
      <w:r w:rsidR="00FC6605" w:rsidRPr="00832B2E">
        <w:rPr>
          <w:u w:val="single"/>
        </w:rPr>
        <w:t>Előadó:</w:t>
      </w:r>
      <w:r w:rsidR="006E1142">
        <w:t xml:space="preserve"> </w:t>
      </w:r>
      <w:r w:rsidR="00FC6605" w:rsidRPr="00832B2E">
        <w:rPr>
          <w:color w:val="000000"/>
        </w:rPr>
        <w:t>Szabados Ákos polgármester</w:t>
      </w:r>
    </w:p>
    <w:p w14:paraId="3A57EBC8" w14:textId="77777777" w:rsidR="008942D3" w:rsidRDefault="008942D3" w:rsidP="00832B2E">
      <w:pPr>
        <w:tabs>
          <w:tab w:val="left" w:pos="567"/>
          <w:tab w:val="num" w:pos="3960"/>
        </w:tabs>
        <w:autoSpaceDN/>
        <w:ind w:left="567"/>
        <w:jc w:val="both"/>
        <w:textAlignment w:val="auto"/>
        <w:rPr>
          <w:rFonts w:eastAsia="Arial Unicode MS"/>
          <w:u w:val="single"/>
        </w:rPr>
      </w:pPr>
    </w:p>
    <w:p w14:paraId="60201E2B" w14:textId="77777777" w:rsidR="005B22DC" w:rsidRPr="005B22DC" w:rsidRDefault="005B22DC" w:rsidP="005B22DC">
      <w:pPr>
        <w:ind w:left="567"/>
        <w:jc w:val="both"/>
        <w:rPr>
          <w:szCs w:val="20"/>
        </w:rPr>
      </w:pPr>
      <w:bookmarkStart w:id="22" w:name="_Hlk51168869"/>
      <w:r w:rsidRPr="005B22DC">
        <w:rPr>
          <w:szCs w:val="20"/>
          <w:u w:val="single"/>
        </w:rPr>
        <w:t>Szabados Ákos:</w:t>
      </w:r>
      <w:r w:rsidRPr="005B22DC">
        <w:rPr>
          <w:szCs w:val="20"/>
        </w:rPr>
        <w:t xml:space="preserve"> Megnyitja a napirendi pontot. Kéri a bizottságok véleményét.</w:t>
      </w:r>
    </w:p>
    <w:p w14:paraId="4B3233B5" w14:textId="77777777" w:rsidR="005B22DC" w:rsidRPr="005B22DC" w:rsidRDefault="005B22DC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lang w:eastAsia="en-US"/>
        </w:rPr>
      </w:pPr>
    </w:p>
    <w:p w14:paraId="2C54F963" w14:textId="2FACF5F6" w:rsidR="00AA0E38" w:rsidRPr="00A85356" w:rsidRDefault="005B22DC" w:rsidP="00AA0E38">
      <w:pPr>
        <w:suppressAutoHyphens w:val="0"/>
        <w:overflowPunct w:val="0"/>
        <w:autoSpaceDE w:val="0"/>
        <w:adjustRightInd w:val="0"/>
        <w:ind w:left="567"/>
        <w:jc w:val="both"/>
        <w:rPr>
          <w:bCs/>
        </w:rPr>
      </w:pPr>
      <w:r w:rsidRPr="005B22DC">
        <w:rPr>
          <w:rFonts w:eastAsiaTheme="minorHAnsi"/>
          <w:u w:val="single"/>
          <w:lang w:eastAsia="en-US"/>
        </w:rPr>
        <w:t>Nagy Lászlóné:</w:t>
      </w:r>
      <w:r w:rsidRPr="005B22DC">
        <w:rPr>
          <w:rFonts w:eastAsiaTheme="minorHAnsi"/>
          <w:lang w:eastAsia="en-US"/>
        </w:rPr>
        <w:t xml:space="preserve"> A Szociális </w:t>
      </w:r>
      <w:proofErr w:type="gramStart"/>
      <w:r w:rsidRPr="005B22DC">
        <w:rPr>
          <w:rFonts w:eastAsiaTheme="minorHAnsi"/>
          <w:lang w:eastAsia="en-US"/>
        </w:rPr>
        <w:t xml:space="preserve">Bizottság </w:t>
      </w:r>
      <w:r w:rsidR="00AA0E38">
        <w:rPr>
          <w:rFonts w:eastAsiaTheme="minorHAnsi"/>
          <w:lang w:eastAsia="en-US"/>
        </w:rPr>
        <w:t xml:space="preserve"> tudomásul</w:t>
      </w:r>
      <w:proofErr w:type="gramEnd"/>
      <w:r w:rsidR="00AA0E38">
        <w:rPr>
          <w:rFonts w:eastAsiaTheme="minorHAnsi"/>
          <w:lang w:eastAsia="en-US"/>
        </w:rPr>
        <w:t xml:space="preserve"> veszi </w:t>
      </w:r>
      <w:proofErr w:type="spellStart"/>
      <w:r w:rsidR="00A85356" w:rsidRPr="00832B2E">
        <w:rPr>
          <w:bCs/>
          <w:color w:val="000000"/>
          <w:szCs w:val="20"/>
          <w:lang w:val="en-US"/>
        </w:rPr>
        <w:t>Pesterzsébet</w:t>
      </w:r>
      <w:proofErr w:type="spellEnd"/>
      <w:r w:rsidR="00A85356" w:rsidRPr="00832B2E">
        <w:rPr>
          <w:bCs/>
          <w:color w:val="000000"/>
          <w:szCs w:val="20"/>
          <w:lang w:val="en-US"/>
        </w:rPr>
        <w:t xml:space="preserve"> </w:t>
      </w:r>
      <w:proofErr w:type="spellStart"/>
      <w:r w:rsidR="00A85356" w:rsidRPr="00832B2E">
        <w:rPr>
          <w:bCs/>
          <w:color w:val="000000"/>
          <w:szCs w:val="20"/>
          <w:lang w:val="en-US"/>
        </w:rPr>
        <w:t>Önkormányzatának</w:t>
      </w:r>
      <w:proofErr w:type="spellEnd"/>
      <w:r w:rsidR="00A85356" w:rsidRPr="00832B2E">
        <w:rPr>
          <w:bCs/>
          <w:color w:val="000000"/>
          <w:szCs w:val="20"/>
          <w:lang w:val="en-US"/>
        </w:rPr>
        <w:t xml:space="preserve"> </w:t>
      </w:r>
      <w:proofErr w:type="spellStart"/>
      <w:r w:rsidR="00A85356" w:rsidRPr="00832B2E">
        <w:rPr>
          <w:bCs/>
          <w:color w:val="000000"/>
          <w:szCs w:val="20"/>
          <w:lang w:val="en-US"/>
        </w:rPr>
        <w:t>Humán</w:t>
      </w:r>
      <w:proofErr w:type="spellEnd"/>
      <w:r w:rsidR="00A85356" w:rsidRPr="00832B2E">
        <w:rPr>
          <w:bCs/>
          <w:color w:val="000000"/>
          <w:szCs w:val="20"/>
          <w:lang w:val="en-US"/>
        </w:rPr>
        <w:t xml:space="preserve"> </w:t>
      </w:r>
      <w:proofErr w:type="spellStart"/>
      <w:r w:rsidR="00A85356" w:rsidRPr="00832B2E">
        <w:rPr>
          <w:bCs/>
          <w:color w:val="000000"/>
          <w:szCs w:val="20"/>
          <w:lang w:val="en-US"/>
        </w:rPr>
        <w:t>Szolgáltatások</w:t>
      </w:r>
      <w:proofErr w:type="spellEnd"/>
      <w:r w:rsidR="00A85356" w:rsidRPr="00832B2E">
        <w:rPr>
          <w:bCs/>
          <w:color w:val="000000"/>
          <w:szCs w:val="20"/>
          <w:lang w:val="en-US"/>
        </w:rPr>
        <w:t xml:space="preserve"> </w:t>
      </w:r>
      <w:proofErr w:type="spellStart"/>
      <w:r w:rsidR="00A85356" w:rsidRPr="00832B2E">
        <w:rPr>
          <w:bCs/>
          <w:color w:val="000000"/>
          <w:szCs w:val="20"/>
          <w:lang w:val="en-US"/>
        </w:rPr>
        <w:t>Intézménye</w:t>
      </w:r>
      <w:proofErr w:type="spellEnd"/>
      <w:r w:rsidR="00A85356" w:rsidRPr="00832B2E">
        <w:rPr>
          <w:bCs/>
          <w:color w:val="000000"/>
          <w:szCs w:val="20"/>
          <w:lang w:val="en-US"/>
        </w:rPr>
        <w:t xml:space="preserve"> </w:t>
      </w:r>
      <w:proofErr w:type="spellStart"/>
      <w:r w:rsidR="00A85356" w:rsidRPr="00832B2E">
        <w:rPr>
          <w:bCs/>
          <w:color w:val="000000"/>
          <w:szCs w:val="20"/>
          <w:lang w:val="en-US"/>
        </w:rPr>
        <w:t>intézményvezetője</w:t>
      </w:r>
      <w:proofErr w:type="spellEnd"/>
      <w:r w:rsidR="00A85356" w:rsidRPr="00832B2E">
        <w:rPr>
          <w:bCs/>
          <w:color w:val="000000"/>
          <w:szCs w:val="20"/>
          <w:lang w:val="en-US"/>
        </w:rPr>
        <w:t xml:space="preserve"> </w:t>
      </w:r>
      <w:proofErr w:type="spellStart"/>
      <w:r w:rsidR="00A85356" w:rsidRPr="00832B2E">
        <w:rPr>
          <w:bCs/>
          <w:color w:val="000000"/>
          <w:szCs w:val="20"/>
          <w:lang w:val="en-US"/>
        </w:rPr>
        <w:t>vezetői</w:t>
      </w:r>
      <w:proofErr w:type="spellEnd"/>
      <w:r w:rsidR="00A85356" w:rsidRPr="00832B2E">
        <w:rPr>
          <w:bCs/>
          <w:color w:val="000000"/>
          <w:szCs w:val="20"/>
          <w:lang w:val="en-US"/>
        </w:rPr>
        <w:t xml:space="preserve"> </w:t>
      </w:r>
      <w:proofErr w:type="spellStart"/>
      <w:r w:rsidR="00A85356" w:rsidRPr="00832B2E">
        <w:rPr>
          <w:bCs/>
          <w:color w:val="000000"/>
          <w:szCs w:val="20"/>
          <w:lang w:val="en-US"/>
        </w:rPr>
        <w:t>megbízásának</w:t>
      </w:r>
      <w:proofErr w:type="spellEnd"/>
      <w:r w:rsidR="00A85356" w:rsidRPr="00832B2E">
        <w:rPr>
          <w:bCs/>
          <w:color w:val="000000"/>
          <w:szCs w:val="20"/>
          <w:lang w:val="en-US"/>
        </w:rPr>
        <w:t xml:space="preserve"> </w:t>
      </w:r>
      <w:proofErr w:type="spellStart"/>
      <w:r w:rsidR="00A85356" w:rsidRPr="00832B2E">
        <w:rPr>
          <w:bCs/>
          <w:color w:val="000000"/>
          <w:szCs w:val="20"/>
          <w:lang w:val="en-US"/>
        </w:rPr>
        <w:t>megszüntetésé</w:t>
      </w:r>
      <w:r w:rsidR="00AA0E38">
        <w:rPr>
          <w:bCs/>
          <w:color w:val="000000"/>
          <w:szCs w:val="20"/>
          <w:lang w:val="en-US"/>
        </w:rPr>
        <w:t>t</w:t>
      </w:r>
      <w:proofErr w:type="spellEnd"/>
      <w:r w:rsidR="00A85356" w:rsidRPr="00832B2E">
        <w:rPr>
          <w:bCs/>
          <w:color w:val="000000"/>
          <w:szCs w:val="20"/>
          <w:lang w:val="en-US"/>
        </w:rPr>
        <w:t xml:space="preserve">, </w:t>
      </w:r>
      <w:proofErr w:type="spellStart"/>
      <w:r w:rsidR="00A85356" w:rsidRPr="00832B2E">
        <w:rPr>
          <w:bCs/>
          <w:color w:val="000000"/>
          <w:szCs w:val="20"/>
          <w:lang w:val="en-US"/>
        </w:rPr>
        <w:t>valamint</w:t>
      </w:r>
      <w:proofErr w:type="spellEnd"/>
      <w:r w:rsidR="00A85356" w:rsidRPr="00832B2E">
        <w:rPr>
          <w:bCs/>
          <w:color w:val="000000"/>
          <w:szCs w:val="20"/>
          <w:lang w:val="en-US"/>
        </w:rPr>
        <w:t xml:space="preserve"> </w:t>
      </w:r>
      <w:proofErr w:type="spellStart"/>
      <w:r w:rsidR="00AA0E38">
        <w:rPr>
          <w:bCs/>
          <w:color w:val="000000"/>
          <w:szCs w:val="20"/>
          <w:lang w:val="en-US"/>
        </w:rPr>
        <w:t>támogatja</w:t>
      </w:r>
      <w:proofErr w:type="spellEnd"/>
      <w:r w:rsidR="00AA0E38">
        <w:rPr>
          <w:bCs/>
          <w:color w:val="000000"/>
          <w:szCs w:val="20"/>
          <w:lang w:val="en-US"/>
        </w:rPr>
        <w:t xml:space="preserve"> a </w:t>
      </w:r>
      <w:proofErr w:type="spellStart"/>
      <w:r w:rsidR="00AA0E38">
        <w:rPr>
          <w:bCs/>
          <w:color w:val="000000"/>
          <w:szCs w:val="20"/>
          <w:lang w:val="en-US"/>
        </w:rPr>
        <w:t>vonatkozó</w:t>
      </w:r>
      <w:proofErr w:type="spellEnd"/>
      <w:r w:rsidR="00AA0E38">
        <w:rPr>
          <w:bCs/>
          <w:color w:val="000000"/>
          <w:szCs w:val="20"/>
          <w:lang w:val="en-US"/>
        </w:rPr>
        <w:t xml:space="preserve"> </w:t>
      </w:r>
      <w:proofErr w:type="spellStart"/>
      <w:r w:rsidR="00A85356" w:rsidRPr="00832B2E">
        <w:rPr>
          <w:bCs/>
          <w:color w:val="000000"/>
          <w:szCs w:val="20"/>
          <w:lang w:val="en-US"/>
        </w:rPr>
        <w:t>pályázat</w:t>
      </w:r>
      <w:proofErr w:type="spellEnd"/>
      <w:r w:rsidR="00A85356" w:rsidRPr="00832B2E">
        <w:rPr>
          <w:bCs/>
          <w:color w:val="000000"/>
          <w:szCs w:val="20"/>
          <w:lang w:val="en-US"/>
        </w:rPr>
        <w:t xml:space="preserve"> </w:t>
      </w:r>
      <w:proofErr w:type="spellStart"/>
      <w:r w:rsidR="00A85356" w:rsidRPr="00832B2E">
        <w:rPr>
          <w:bCs/>
          <w:color w:val="000000"/>
          <w:szCs w:val="20"/>
          <w:lang w:val="en-US"/>
        </w:rPr>
        <w:t>kiírására</w:t>
      </w:r>
      <w:proofErr w:type="spellEnd"/>
      <w:r w:rsidR="00AA0E38">
        <w:rPr>
          <w:bCs/>
          <w:color w:val="000000"/>
          <w:szCs w:val="20"/>
          <w:lang w:val="en-US"/>
        </w:rPr>
        <w:t xml:space="preserve"> </w:t>
      </w:r>
      <w:r w:rsidRPr="005B22DC">
        <w:rPr>
          <w:rFonts w:eastAsiaTheme="minorHAnsi"/>
          <w:lang w:eastAsia="en-US"/>
        </w:rPr>
        <w:t>az előterjesztésben szereplő határozati javaslat elfogadását</w:t>
      </w:r>
      <w:r w:rsidR="00AA0E38">
        <w:rPr>
          <w:rFonts w:eastAsiaTheme="minorHAnsi"/>
          <w:lang w:eastAsia="en-US"/>
        </w:rPr>
        <w:t>.</w:t>
      </w:r>
      <w:r w:rsidR="00AA0E38" w:rsidRPr="00AA0E38">
        <w:rPr>
          <w:szCs w:val="20"/>
        </w:rPr>
        <w:t xml:space="preserve"> </w:t>
      </w:r>
      <w:bookmarkStart w:id="23" w:name="_Hlk95565940"/>
      <w:r w:rsidR="00AA0E38" w:rsidRPr="00A85356">
        <w:rPr>
          <w:szCs w:val="20"/>
        </w:rPr>
        <w:t xml:space="preserve">Pesterzsébet Önkormányzatának Humán Szolgáltatások Intézménye intézményvezetői </w:t>
      </w:r>
      <w:r w:rsidR="00AA0E38" w:rsidRPr="00A85356">
        <w:rPr>
          <w:bCs/>
        </w:rPr>
        <w:t>(magasabb vezető) feladatainak ellátására beérkező pályázatok elbírálására a Kjt. 20/A.§ (6) bekezdése szerinti szakértői bizottságot hoz létre</w:t>
      </w:r>
      <w:r w:rsidR="005C26D7">
        <w:rPr>
          <w:bCs/>
        </w:rPr>
        <w:t>,</w:t>
      </w:r>
      <w:r w:rsidR="00AA0E38">
        <w:rPr>
          <w:bCs/>
        </w:rPr>
        <w:t xml:space="preserve"> az Egészségügyi Bizottság elnök</w:t>
      </w:r>
      <w:r w:rsidR="006B4428">
        <w:rPr>
          <w:bCs/>
        </w:rPr>
        <w:t>ét</w:t>
      </w:r>
      <w:r w:rsidR="00AA0E38">
        <w:rPr>
          <w:bCs/>
        </w:rPr>
        <w:t xml:space="preserve"> </w:t>
      </w:r>
      <w:r w:rsidR="006B4428">
        <w:rPr>
          <w:bCs/>
        </w:rPr>
        <w:t>Szabó-Kellner</w:t>
      </w:r>
      <w:r w:rsidR="00AA0E38">
        <w:rPr>
          <w:bCs/>
        </w:rPr>
        <w:t xml:space="preserve"> Katalin</w:t>
      </w:r>
      <w:r w:rsidR="006B4428">
        <w:rPr>
          <w:bCs/>
        </w:rPr>
        <w:t>t</w:t>
      </w:r>
      <w:r w:rsidR="00AA0E38">
        <w:rPr>
          <w:bCs/>
        </w:rPr>
        <w:t>, a Szociális Bizottság elnökét Nagy László Simonnét, az Oktatási Kulturális Ifjúsági és Informatikai Bizottság elnökét Fekete Katalint, a Jogi, Igazgatási és Közbiztonsági Bizottság elnökét Juhász Lajosnét</w:t>
      </w:r>
      <w:r w:rsidR="005C26D7">
        <w:rPr>
          <w:bCs/>
        </w:rPr>
        <w:t>, valamint egy fő</w:t>
      </w:r>
      <w:r w:rsidR="006B4428">
        <w:rPr>
          <w:bCs/>
        </w:rPr>
        <w:t>t</w:t>
      </w:r>
      <w:r w:rsidR="005C26D7">
        <w:rPr>
          <w:bCs/>
        </w:rPr>
        <w:t xml:space="preserve"> a hivatal részéről </w:t>
      </w:r>
      <w:r w:rsidR="006B4428">
        <w:rPr>
          <w:bCs/>
        </w:rPr>
        <w:t>delegál a szakértői bizottságba.</w:t>
      </w:r>
      <w:r w:rsidR="005C26D7">
        <w:rPr>
          <w:bCs/>
        </w:rPr>
        <w:t xml:space="preserve"> </w:t>
      </w:r>
      <w:r w:rsidR="00AA0E38">
        <w:rPr>
          <w:bCs/>
        </w:rPr>
        <w:t xml:space="preserve"> </w:t>
      </w:r>
      <w:bookmarkEnd w:id="23"/>
      <w:r w:rsidR="00AA0E38">
        <w:rPr>
          <w:bCs/>
        </w:rPr>
        <w:t xml:space="preserve"> </w:t>
      </w:r>
    </w:p>
    <w:p w14:paraId="2C1607AC" w14:textId="77777777" w:rsidR="00DD0462" w:rsidRDefault="00DD0462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u w:val="single"/>
          <w:lang w:eastAsia="en-US"/>
        </w:rPr>
      </w:pPr>
    </w:p>
    <w:p w14:paraId="6558415F" w14:textId="03A3558F" w:rsidR="005B22DC" w:rsidRPr="005B22DC" w:rsidRDefault="005C26D7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lang w:eastAsia="en-US"/>
        </w:rPr>
      </w:pPr>
      <w:r>
        <w:rPr>
          <w:rFonts w:eastAsiaTheme="minorHAnsi"/>
          <w:u w:val="single"/>
          <w:lang w:eastAsia="en-US"/>
        </w:rPr>
        <w:t>Mach Péter</w:t>
      </w:r>
      <w:r w:rsidR="005B22DC" w:rsidRPr="005B22DC">
        <w:rPr>
          <w:rFonts w:eastAsiaTheme="minorHAnsi"/>
          <w:u w:val="single"/>
          <w:lang w:eastAsia="en-US"/>
        </w:rPr>
        <w:t>:</w:t>
      </w:r>
      <w:r w:rsidR="005B22DC" w:rsidRPr="005B22DC">
        <w:rPr>
          <w:rFonts w:eastAsiaTheme="minorHAnsi"/>
          <w:lang w:eastAsia="en-US"/>
        </w:rPr>
        <w:t xml:space="preserve"> Az Egészségügyi Bizottság </w:t>
      </w:r>
      <w:r>
        <w:rPr>
          <w:rFonts w:eastAsiaTheme="minorHAnsi"/>
          <w:lang w:eastAsia="en-US"/>
        </w:rPr>
        <w:t>határozata megegyező az elhangzott javaslattal.</w:t>
      </w:r>
    </w:p>
    <w:p w14:paraId="4A7AE1CD" w14:textId="77777777" w:rsidR="00DD0462" w:rsidRDefault="00DD0462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u w:val="single"/>
          <w:lang w:eastAsia="en-US"/>
        </w:rPr>
      </w:pPr>
    </w:p>
    <w:p w14:paraId="436F65BF" w14:textId="64311837" w:rsidR="005B22DC" w:rsidRPr="005B22DC" w:rsidRDefault="005B22DC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lang w:eastAsia="en-US"/>
        </w:rPr>
      </w:pPr>
      <w:r w:rsidRPr="005B22DC">
        <w:rPr>
          <w:rFonts w:eastAsiaTheme="minorHAnsi"/>
          <w:u w:val="single"/>
          <w:lang w:eastAsia="en-US"/>
        </w:rPr>
        <w:t>Fekete Katalin:</w:t>
      </w:r>
      <w:r w:rsidRPr="005B22DC">
        <w:rPr>
          <w:rFonts w:eastAsiaTheme="minorHAnsi"/>
          <w:lang w:eastAsia="en-US"/>
        </w:rPr>
        <w:t xml:space="preserve"> Az Oktatási, Kulturális, Ifjúsági és Informatikai Bizottság </w:t>
      </w:r>
      <w:r w:rsidR="005C26D7">
        <w:rPr>
          <w:rFonts w:eastAsiaTheme="minorHAnsi"/>
          <w:lang w:eastAsia="en-US"/>
        </w:rPr>
        <w:t>szintén kéri a Szociális Bizottság határozati javaslatának elfogadását.</w:t>
      </w:r>
    </w:p>
    <w:p w14:paraId="239F3252" w14:textId="77777777" w:rsidR="005B22DC" w:rsidRPr="005B22DC" w:rsidRDefault="005B22DC" w:rsidP="005B22DC">
      <w:pPr>
        <w:suppressAutoHyphens w:val="0"/>
        <w:autoSpaceDN/>
        <w:spacing w:line="259" w:lineRule="auto"/>
        <w:ind w:left="567"/>
        <w:jc w:val="both"/>
        <w:textAlignment w:val="auto"/>
        <w:rPr>
          <w:rFonts w:eastAsiaTheme="minorHAnsi"/>
          <w:lang w:eastAsia="en-US"/>
        </w:rPr>
      </w:pPr>
    </w:p>
    <w:p w14:paraId="75A37DDB" w14:textId="2F635660" w:rsidR="005B22DC" w:rsidRPr="005B22DC" w:rsidRDefault="005B22DC" w:rsidP="005B22DC">
      <w:pPr>
        <w:suppressAutoHyphens w:val="0"/>
        <w:autoSpaceDN/>
        <w:ind w:left="540"/>
        <w:jc w:val="both"/>
        <w:textAlignment w:val="auto"/>
        <w:rPr>
          <w:bCs/>
          <w:color w:val="000000"/>
          <w:szCs w:val="20"/>
        </w:rPr>
      </w:pPr>
      <w:r w:rsidRPr="005B22DC">
        <w:rPr>
          <w:szCs w:val="20"/>
          <w:u w:val="single"/>
        </w:rPr>
        <w:lastRenderedPageBreak/>
        <w:t>Szabados Ákos:</w:t>
      </w:r>
      <w:r w:rsidRPr="005B22DC">
        <w:rPr>
          <w:szCs w:val="20"/>
        </w:rPr>
        <w:t xml:space="preserve"> S</w:t>
      </w:r>
      <w:r w:rsidRPr="005B22DC">
        <w:rPr>
          <w:bCs/>
          <w:color w:val="000000"/>
          <w:szCs w:val="20"/>
        </w:rPr>
        <w:t xml:space="preserve">zavazásra teszi fel </w:t>
      </w:r>
      <w:r w:rsidR="000C5B69">
        <w:rPr>
          <w:bCs/>
          <w:color w:val="000000"/>
          <w:szCs w:val="20"/>
        </w:rPr>
        <w:t xml:space="preserve">az </w:t>
      </w:r>
      <w:r w:rsidRPr="005B22DC">
        <w:rPr>
          <w:bCs/>
          <w:color w:val="000000"/>
          <w:szCs w:val="20"/>
        </w:rPr>
        <w:t>előterjesztésben szereplő határozati javaslat elfogadását</w:t>
      </w:r>
      <w:r w:rsidR="000C5B69">
        <w:rPr>
          <w:bCs/>
          <w:color w:val="000000"/>
          <w:szCs w:val="20"/>
        </w:rPr>
        <w:t xml:space="preserve"> azzal a kiegészítéssel, hogy </w:t>
      </w:r>
      <w:r w:rsidR="000C5B69" w:rsidRPr="00A85356">
        <w:rPr>
          <w:szCs w:val="20"/>
        </w:rPr>
        <w:t xml:space="preserve">Pesterzsébet Önkormányzatának Humán Szolgáltatások Intézménye intézményvezetői </w:t>
      </w:r>
      <w:r w:rsidR="000C5B69" w:rsidRPr="00A85356">
        <w:rPr>
          <w:bCs/>
        </w:rPr>
        <w:t xml:space="preserve">(magasabb vezető) feladatainak ellátására beérkező pályázatok elbírálására a Kjt. 20/A.§ (6) bekezdése szerinti szakértői bizottság </w:t>
      </w:r>
      <w:r w:rsidR="000C5B69">
        <w:rPr>
          <w:bCs/>
        </w:rPr>
        <w:t xml:space="preserve">tagjai </w:t>
      </w:r>
      <w:bookmarkStart w:id="24" w:name="_Hlk95566006"/>
      <w:r w:rsidR="006B4428">
        <w:rPr>
          <w:bCs/>
        </w:rPr>
        <w:t>Szabó-Kellner</w:t>
      </w:r>
      <w:r w:rsidR="000C5B69">
        <w:rPr>
          <w:bCs/>
        </w:rPr>
        <w:t xml:space="preserve"> Katalin, Nagy László Simonné, Fekete Katalin, Juhász Lajosné, valamint egy fő a hivatal részéről.  </w:t>
      </w:r>
      <w:r w:rsidRPr="005B22DC">
        <w:rPr>
          <w:bCs/>
          <w:color w:val="000000"/>
          <w:szCs w:val="20"/>
        </w:rPr>
        <w:t xml:space="preserve"> </w:t>
      </w:r>
    </w:p>
    <w:bookmarkEnd w:id="24"/>
    <w:p w14:paraId="1C203512" w14:textId="28E7A504" w:rsidR="005B22DC" w:rsidRPr="005B22DC" w:rsidRDefault="005B22DC" w:rsidP="005B22DC">
      <w:pPr>
        <w:suppressAutoHyphens w:val="0"/>
        <w:autoSpaceDN/>
        <w:ind w:left="540"/>
        <w:jc w:val="both"/>
        <w:textAlignment w:val="auto"/>
        <w:rPr>
          <w:bCs/>
        </w:rPr>
      </w:pPr>
      <w:r w:rsidRPr="005B22DC">
        <w:rPr>
          <w:bCs/>
        </w:rPr>
        <w:t>Megállapítja, hogy a jelenlévő 1</w:t>
      </w:r>
      <w:r w:rsidR="0066388E">
        <w:rPr>
          <w:bCs/>
        </w:rPr>
        <w:t>5</w:t>
      </w:r>
      <w:r w:rsidRPr="005B22DC">
        <w:rPr>
          <w:bCs/>
        </w:rPr>
        <w:t xml:space="preserve"> képviselő 1</w:t>
      </w:r>
      <w:r w:rsidR="006B6D66">
        <w:rPr>
          <w:bCs/>
        </w:rPr>
        <w:t>5</w:t>
      </w:r>
      <w:r w:rsidRPr="005B22DC">
        <w:rPr>
          <w:bCs/>
        </w:rPr>
        <w:t xml:space="preserve"> igen 0 nem 0 tartózkodással elfogadja azt.</w:t>
      </w:r>
    </w:p>
    <w:p w14:paraId="1AA0A66B" w14:textId="77777777" w:rsidR="005B22DC" w:rsidRPr="005B22DC" w:rsidRDefault="005B22DC" w:rsidP="005B22DC">
      <w:pPr>
        <w:suppressAutoHyphens w:val="0"/>
        <w:autoSpaceDN/>
        <w:ind w:left="540"/>
        <w:jc w:val="both"/>
        <w:textAlignment w:val="auto"/>
        <w:rPr>
          <w:color w:val="000000"/>
          <w:szCs w:val="20"/>
        </w:rPr>
      </w:pPr>
    </w:p>
    <w:p w14:paraId="201D1729" w14:textId="53B59E1F" w:rsidR="005B22DC" w:rsidRPr="005B22DC" w:rsidRDefault="00053A83" w:rsidP="005B22DC">
      <w:pPr>
        <w:suppressAutoHyphens w:val="0"/>
        <w:autoSpaceDN/>
        <w:ind w:left="540"/>
        <w:jc w:val="both"/>
        <w:textAlignment w:val="auto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033</w:t>
      </w:r>
      <w:r w:rsidR="005B22DC" w:rsidRPr="005B22DC">
        <w:rPr>
          <w:b/>
          <w:bCs/>
          <w:szCs w:val="20"/>
          <w:u w:val="single"/>
        </w:rPr>
        <w:t>/2022. (</w:t>
      </w:r>
      <w:r w:rsidR="005B22DC">
        <w:rPr>
          <w:b/>
          <w:bCs/>
          <w:szCs w:val="20"/>
          <w:u w:val="single"/>
        </w:rPr>
        <w:t>I</w:t>
      </w:r>
      <w:r w:rsidR="005B22DC" w:rsidRPr="005B22DC">
        <w:rPr>
          <w:b/>
          <w:bCs/>
          <w:szCs w:val="20"/>
          <w:u w:val="single"/>
        </w:rPr>
        <w:t>I.</w:t>
      </w:r>
      <w:r w:rsidR="005B22DC">
        <w:rPr>
          <w:b/>
          <w:bCs/>
          <w:szCs w:val="20"/>
          <w:u w:val="single"/>
        </w:rPr>
        <w:t>1</w:t>
      </w:r>
      <w:r w:rsidR="005B22DC" w:rsidRPr="005B22DC">
        <w:rPr>
          <w:b/>
          <w:bCs/>
          <w:szCs w:val="20"/>
          <w:u w:val="single"/>
        </w:rPr>
        <w:t xml:space="preserve">0.) </w:t>
      </w:r>
      <w:proofErr w:type="spellStart"/>
      <w:r w:rsidR="005B22DC" w:rsidRPr="005B22DC">
        <w:rPr>
          <w:b/>
          <w:bCs/>
          <w:szCs w:val="20"/>
          <w:u w:val="single"/>
        </w:rPr>
        <w:t>Ök</w:t>
      </w:r>
      <w:proofErr w:type="spellEnd"/>
      <w:r w:rsidR="005B22DC" w:rsidRPr="005B22DC">
        <w:rPr>
          <w:b/>
          <w:bCs/>
          <w:szCs w:val="20"/>
          <w:u w:val="single"/>
        </w:rPr>
        <w:t>. sz. határozat</w:t>
      </w:r>
    </w:p>
    <w:p w14:paraId="170E53E4" w14:textId="77777777" w:rsidR="005B22DC" w:rsidRPr="005B22DC" w:rsidRDefault="005B22DC" w:rsidP="005B22DC">
      <w:pPr>
        <w:suppressAutoHyphens w:val="0"/>
        <w:autoSpaceDN/>
        <w:ind w:left="540"/>
        <w:jc w:val="both"/>
        <w:textAlignment w:val="auto"/>
        <w:rPr>
          <w:bCs/>
          <w:iCs/>
          <w:szCs w:val="20"/>
        </w:rPr>
      </w:pPr>
      <w:r w:rsidRPr="005B22DC">
        <w:rPr>
          <w:bCs/>
          <w:iCs/>
          <w:szCs w:val="20"/>
        </w:rPr>
        <w:t xml:space="preserve">a Képviselő-testület </w:t>
      </w:r>
    </w:p>
    <w:bookmarkEnd w:id="22"/>
    <w:p w14:paraId="7E313625" w14:textId="77777777" w:rsidR="00A85356" w:rsidRPr="00A85356" w:rsidRDefault="00A85356" w:rsidP="00A85356">
      <w:pPr>
        <w:numPr>
          <w:ilvl w:val="0"/>
          <w:numId w:val="43"/>
        </w:numPr>
        <w:suppressAutoHyphens w:val="0"/>
        <w:overflowPunct w:val="0"/>
        <w:autoSpaceDE w:val="0"/>
        <w:adjustRightInd w:val="0"/>
        <w:ind w:left="993" w:hanging="426"/>
        <w:jc w:val="both"/>
      </w:pPr>
      <w:r w:rsidRPr="00A85356">
        <w:t xml:space="preserve">hozzájárul Nagy Judit Katalin </w:t>
      </w:r>
      <w:r w:rsidRPr="00A85356">
        <w:rPr>
          <w:szCs w:val="20"/>
        </w:rPr>
        <w:t>Pesterzsébet Önkormányzatának Humán Szolgáltatások Intézménye (1205 Budapest XX., Jókai Mór utca 74-76.) intézményvezetője vezetői megbízásának 2022. március 31</w:t>
      </w:r>
      <w:r w:rsidRPr="00A85356">
        <w:rPr>
          <w:color w:val="FF0000"/>
          <w:szCs w:val="20"/>
        </w:rPr>
        <w:t>.</w:t>
      </w:r>
      <w:r w:rsidRPr="00A85356">
        <w:rPr>
          <w:szCs w:val="20"/>
        </w:rPr>
        <w:t xml:space="preserve"> napjával lemondással történő megszüntetéséhez;</w:t>
      </w:r>
    </w:p>
    <w:p w14:paraId="64A974D3" w14:textId="77777777" w:rsidR="00A85356" w:rsidRPr="00A85356" w:rsidRDefault="00A85356" w:rsidP="00A85356">
      <w:pPr>
        <w:numPr>
          <w:ilvl w:val="0"/>
          <w:numId w:val="43"/>
        </w:numPr>
        <w:suppressAutoHyphens w:val="0"/>
        <w:overflowPunct w:val="0"/>
        <w:autoSpaceDE w:val="0"/>
        <w:adjustRightInd w:val="0"/>
        <w:ind w:left="993" w:hanging="426"/>
        <w:jc w:val="both"/>
      </w:pPr>
      <w:r w:rsidRPr="00A85356">
        <w:rPr>
          <w:szCs w:val="20"/>
        </w:rPr>
        <w:t xml:space="preserve">Pesterzsébet Önkormányzatának Humán Szolgáltatások Intézménye (1205 Budapest XX., Jókai Mór utca 74-76.) </w:t>
      </w:r>
      <w:r w:rsidRPr="00A85356">
        <w:t>intézményvezetői (magasabb vezetői) feladatainak ellátására a pályázatot az előterjesztés melléklete szerinti tartalommal kiírja</w:t>
      </w:r>
      <w:r w:rsidRPr="00A85356">
        <w:rPr>
          <w:szCs w:val="20"/>
        </w:rPr>
        <w:t>;</w:t>
      </w:r>
    </w:p>
    <w:p w14:paraId="4745573A" w14:textId="77777777" w:rsidR="00A85356" w:rsidRPr="00A85356" w:rsidRDefault="00A85356" w:rsidP="00A85356">
      <w:pPr>
        <w:numPr>
          <w:ilvl w:val="0"/>
          <w:numId w:val="43"/>
        </w:numPr>
        <w:suppressAutoHyphens w:val="0"/>
        <w:overflowPunct w:val="0"/>
        <w:autoSpaceDE w:val="0"/>
        <w:adjustRightInd w:val="0"/>
        <w:ind w:left="993" w:hanging="426"/>
        <w:jc w:val="both"/>
      </w:pPr>
      <w:r w:rsidRPr="00A85356">
        <w:t>felkéri a jegyzőt, hogy a melléklet szerinti pályázat közzétételéről a hatályos jogszabályoknak megfelelően gondoskodjon,</w:t>
      </w:r>
    </w:p>
    <w:p w14:paraId="31C1291F" w14:textId="77777777" w:rsidR="00A85356" w:rsidRPr="00A85356" w:rsidRDefault="00A85356" w:rsidP="00A85356">
      <w:pPr>
        <w:numPr>
          <w:ilvl w:val="0"/>
          <w:numId w:val="43"/>
        </w:numPr>
        <w:suppressAutoHyphens w:val="0"/>
        <w:overflowPunct w:val="0"/>
        <w:autoSpaceDE w:val="0"/>
        <w:autoSpaceDN/>
        <w:adjustRightInd w:val="0"/>
        <w:ind w:left="993" w:hanging="426"/>
        <w:jc w:val="both"/>
        <w:textAlignment w:val="auto"/>
        <w:rPr>
          <w:szCs w:val="20"/>
        </w:rPr>
      </w:pPr>
      <w:r w:rsidRPr="00A85356">
        <w:rPr>
          <w:szCs w:val="20"/>
        </w:rPr>
        <w:t xml:space="preserve">Pesterzsébet Önkormányzatának Humán Szolgáltatások Intézménye intézményvezetői </w:t>
      </w:r>
      <w:r w:rsidRPr="00A85356">
        <w:rPr>
          <w:bCs/>
        </w:rPr>
        <w:t xml:space="preserve">(magasabb vezető) feladatainak ellátására beérkező pályázatok elbírálására </w:t>
      </w:r>
    </w:p>
    <w:p w14:paraId="5A536752" w14:textId="77777777" w:rsidR="00A85356" w:rsidRPr="00A85356" w:rsidRDefault="00A85356" w:rsidP="00A85356">
      <w:pPr>
        <w:suppressAutoHyphens w:val="0"/>
        <w:autoSpaceDN/>
        <w:ind w:left="993"/>
        <w:jc w:val="both"/>
        <w:textAlignment w:val="auto"/>
        <w:rPr>
          <w:szCs w:val="20"/>
        </w:rPr>
      </w:pPr>
      <w:r w:rsidRPr="00A85356">
        <w:rPr>
          <w:szCs w:val="20"/>
        </w:rPr>
        <w:t>a) jegyző vagy képviselője</w:t>
      </w:r>
    </w:p>
    <w:p w14:paraId="4CAFA58E" w14:textId="77777777" w:rsidR="00A85356" w:rsidRPr="00A85356" w:rsidRDefault="00A85356" w:rsidP="00A85356">
      <w:pPr>
        <w:suppressAutoHyphens w:val="0"/>
        <w:autoSpaceDN/>
        <w:ind w:left="993"/>
        <w:jc w:val="both"/>
        <w:textAlignment w:val="auto"/>
        <w:rPr>
          <w:szCs w:val="20"/>
        </w:rPr>
      </w:pPr>
      <w:r w:rsidRPr="00A85356">
        <w:rPr>
          <w:szCs w:val="20"/>
        </w:rPr>
        <w:t>b) szociális szakmai érdek-képviseleti szövetség képviselője</w:t>
      </w:r>
    </w:p>
    <w:p w14:paraId="096F2097" w14:textId="0FF2B916" w:rsidR="00A85356" w:rsidRPr="00A85356" w:rsidRDefault="00A85356" w:rsidP="00A85356">
      <w:pPr>
        <w:suppressAutoHyphens w:val="0"/>
        <w:autoSpaceDN/>
        <w:ind w:left="993"/>
        <w:jc w:val="both"/>
        <w:textAlignment w:val="auto"/>
        <w:rPr>
          <w:szCs w:val="20"/>
        </w:rPr>
      </w:pPr>
      <w:r w:rsidRPr="00A85356">
        <w:rPr>
          <w:szCs w:val="20"/>
        </w:rPr>
        <w:t xml:space="preserve">c) </w:t>
      </w:r>
      <w:r w:rsidR="0066388E">
        <w:rPr>
          <w:szCs w:val="20"/>
        </w:rPr>
        <w:t xml:space="preserve">Szabó-Kellner Katalin </w:t>
      </w:r>
      <w:r w:rsidR="008349A2">
        <w:rPr>
          <w:szCs w:val="20"/>
        </w:rPr>
        <w:t>EB elnök</w:t>
      </w:r>
    </w:p>
    <w:p w14:paraId="0741F8D5" w14:textId="11BDDE2E" w:rsidR="00A85356" w:rsidRPr="00A85356" w:rsidRDefault="00A85356" w:rsidP="00A85356">
      <w:pPr>
        <w:suppressAutoHyphens w:val="0"/>
        <w:autoSpaceDN/>
        <w:ind w:left="993"/>
        <w:jc w:val="both"/>
        <w:textAlignment w:val="auto"/>
        <w:rPr>
          <w:szCs w:val="20"/>
        </w:rPr>
      </w:pPr>
      <w:r w:rsidRPr="00A85356">
        <w:rPr>
          <w:szCs w:val="20"/>
        </w:rPr>
        <w:t xml:space="preserve">d) </w:t>
      </w:r>
      <w:r w:rsidR="0066388E">
        <w:rPr>
          <w:szCs w:val="20"/>
        </w:rPr>
        <w:t>Nagy László Simonné</w:t>
      </w:r>
      <w:r w:rsidR="008349A2">
        <w:rPr>
          <w:szCs w:val="20"/>
        </w:rPr>
        <w:t xml:space="preserve"> SZB elnök</w:t>
      </w:r>
    </w:p>
    <w:p w14:paraId="08F3AACB" w14:textId="55FFF7BA" w:rsidR="00A85356" w:rsidRPr="00A85356" w:rsidRDefault="00A85356" w:rsidP="00A85356">
      <w:pPr>
        <w:suppressAutoHyphens w:val="0"/>
        <w:autoSpaceDN/>
        <w:ind w:left="993"/>
        <w:jc w:val="both"/>
        <w:textAlignment w:val="auto"/>
        <w:rPr>
          <w:szCs w:val="20"/>
        </w:rPr>
      </w:pPr>
      <w:r w:rsidRPr="00A85356">
        <w:rPr>
          <w:szCs w:val="20"/>
        </w:rPr>
        <w:t xml:space="preserve">e) </w:t>
      </w:r>
      <w:r w:rsidR="0066388E">
        <w:rPr>
          <w:szCs w:val="20"/>
        </w:rPr>
        <w:t>Fekete Katalin</w:t>
      </w:r>
      <w:r w:rsidRPr="00A85356">
        <w:rPr>
          <w:szCs w:val="20"/>
        </w:rPr>
        <w:t xml:space="preserve"> </w:t>
      </w:r>
      <w:r w:rsidR="008349A2">
        <w:rPr>
          <w:szCs w:val="20"/>
        </w:rPr>
        <w:t>OKIIB elnök</w:t>
      </w:r>
    </w:p>
    <w:p w14:paraId="06EBF60E" w14:textId="3D76C022" w:rsidR="00A85356" w:rsidRPr="00A85356" w:rsidRDefault="00A85356" w:rsidP="00A85356">
      <w:pPr>
        <w:suppressAutoHyphens w:val="0"/>
        <w:autoSpaceDN/>
        <w:ind w:left="993"/>
        <w:jc w:val="both"/>
        <w:textAlignment w:val="auto"/>
        <w:rPr>
          <w:szCs w:val="20"/>
        </w:rPr>
      </w:pPr>
      <w:r w:rsidRPr="00A85356">
        <w:rPr>
          <w:szCs w:val="20"/>
        </w:rPr>
        <w:t xml:space="preserve">f) </w:t>
      </w:r>
      <w:r w:rsidR="0066388E">
        <w:rPr>
          <w:szCs w:val="20"/>
        </w:rPr>
        <w:t xml:space="preserve">Juhász Lajosné </w:t>
      </w:r>
      <w:r w:rsidR="008349A2">
        <w:rPr>
          <w:szCs w:val="20"/>
        </w:rPr>
        <w:t>JIKB elnök</w:t>
      </w:r>
    </w:p>
    <w:p w14:paraId="254B356E" w14:textId="5FFCD543" w:rsidR="00A85356" w:rsidRPr="00A85356" w:rsidRDefault="00A85356" w:rsidP="00A85356">
      <w:pPr>
        <w:suppressAutoHyphens w:val="0"/>
        <w:autoSpaceDN/>
        <w:ind w:left="993"/>
        <w:jc w:val="both"/>
        <w:textAlignment w:val="auto"/>
        <w:rPr>
          <w:szCs w:val="20"/>
        </w:rPr>
      </w:pPr>
      <w:r w:rsidRPr="00A85356">
        <w:rPr>
          <w:szCs w:val="20"/>
        </w:rPr>
        <w:t xml:space="preserve">g) </w:t>
      </w:r>
      <w:r w:rsidR="0066388E">
        <w:rPr>
          <w:szCs w:val="20"/>
        </w:rPr>
        <w:t xml:space="preserve">Hivatal részéről egy fő, </w:t>
      </w:r>
      <w:r w:rsidRPr="00A85356">
        <w:rPr>
          <w:szCs w:val="20"/>
        </w:rPr>
        <w:t>tagokkal</w:t>
      </w:r>
    </w:p>
    <w:p w14:paraId="514D753B" w14:textId="77777777" w:rsidR="00A85356" w:rsidRPr="00A85356" w:rsidRDefault="00A85356" w:rsidP="00A85356">
      <w:pPr>
        <w:suppressAutoHyphens w:val="0"/>
        <w:overflowPunct w:val="0"/>
        <w:autoSpaceDE w:val="0"/>
        <w:adjustRightInd w:val="0"/>
        <w:ind w:left="993"/>
        <w:jc w:val="both"/>
        <w:rPr>
          <w:bCs/>
        </w:rPr>
      </w:pPr>
      <w:r w:rsidRPr="00A85356">
        <w:rPr>
          <w:bCs/>
        </w:rPr>
        <w:t>a Kjt. 20/A.§ (6) bekezdése szerinti szakértői bizottságot hozza létre;</w:t>
      </w:r>
    </w:p>
    <w:p w14:paraId="2BEBFAC4" w14:textId="77777777" w:rsidR="00A85356" w:rsidRPr="00A85356" w:rsidRDefault="00A85356" w:rsidP="00A85356">
      <w:pPr>
        <w:numPr>
          <w:ilvl w:val="0"/>
          <w:numId w:val="43"/>
        </w:numPr>
        <w:suppressAutoHyphens w:val="0"/>
        <w:overflowPunct w:val="0"/>
        <w:autoSpaceDE w:val="0"/>
        <w:adjustRightInd w:val="0"/>
        <w:ind w:left="567" w:firstLine="0"/>
        <w:jc w:val="both"/>
      </w:pPr>
      <w:r w:rsidRPr="00A85356">
        <w:t>felkéri a polgármestert a szükséges egyéb intézkedések megtételére.</w:t>
      </w:r>
    </w:p>
    <w:p w14:paraId="170001C1" w14:textId="77777777" w:rsidR="00A85356" w:rsidRPr="00A85356" w:rsidRDefault="00A85356" w:rsidP="00A85356">
      <w:pPr>
        <w:suppressAutoHyphens w:val="0"/>
        <w:overflowPunct w:val="0"/>
        <w:autoSpaceDE w:val="0"/>
        <w:adjustRightInd w:val="0"/>
        <w:ind w:left="567"/>
        <w:jc w:val="both"/>
        <w:rPr>
          <w:bCs/>
          <w:sz w:val="16"/>
          <w:szCs w:val="16"/>
          <w:u w:val="single"/>
        </w:rPr>
      </w:pPr>
    </w:p>
    <w:p w14:paraId="765006B4" w14:textId="77777777" w:rsidR="00A85356" w:rsidRPr="00A85356" w:rsidRDefault="00A85356" w:rsidP="00A85356">
      <w:pPr>
        <w:suppressAutoHyphens w:val="0"/>
        <w:overflowPunct w:val="0"/>
        <w:autoSpaceDE w:val="0"/>
        <w:adjustRightInd w:val="0"/>
        <w:ind w:left="567"/>
        <w:jc w:val="both"/>
        <w:rPr>
          <w:bCs/>
        </w:rPr>
      </w:pPr>
      <w:r w:rsidRPr="00A85356">
        <w:rPr>
          <w:bCs/>
          <w:u w:val="single"/>
        </w:rPr>
        <w:t>Határidő:</w:t>
      </w:r>
      <w:r w:rsidRPr="00A85356">
        <w:rPr>
          <w:bCs/>
        </w:rPr>
        <w:t xml:space="preserve"> 1., 2., 4., 5. pontok tekintetében adott</w:t>
      </w:r>
    </w:p>
    <w:p w14:paraId="771E0D11" w14:textId="77777777" w:rsidR="00A85356" w:rsidRPr="00A85356" w:rsidRDefault="00A85356" w:rsidP="00A85356">
      <w:pPr>
        <w:suppressAutoHyphens w:val="0"/>
        <w:overflowPunct w:val="0"/>
        <w:autoSpaceDE w:val="0"/>
        <w:adjustRightInd w:val="0"/>
        <w:ind w:left="567"/>
        <w:jc w:val="both"/>
        <w:rPr>
          <w:bCs/>
        </w:rPr>
      </w:pPr>
      <w:r w:rsidRPr="00A85356">
        <w:rPr>
          <w:bCs/>
        </w:rPr>
        <w:t xml:space="preserve">                3. pont tekintetében     2022. február 14.</w:t>
      </w:r>
    </w:p>
    <w:p w14:paraId="56E831BF" w14:textId="77777777" w:rsidR="00A85356" w:rsidRPr="00A85356" w:rsidRDefault="00A85356" w:rsidP="00A85356">
      <w:pPr>
        <w:suppressAutoHyphens w:val="0"/>
        <w:overflowPunct w:val="0"/>
        <w:autoSpaceDE w:val="0"/>
        <w:adjustRightInd w:val="0"/>
        <w:jc w:val="both"/>
        <w:rPr>
          <w:bCs/>
          <w:sz w:val="16"/>
          <w:szCs w:val="16"/>
        </w:rPr>
      </w:pPr>
    </w:p>
    <w:p w14:paraId="24C94DDF" w14:textId="77777777" w:rsidR="00A85356" w:rsidRPr="00A85356" w:rsidRDefault="00A85356" w:rsidP="00A85356">
      <w:pPr>
        <w:suppressAutoHyphens w:val="0"/>
        <w:overflowPunct w:val="0"/>
        <w:autoSpaceDE w:val="0"/>
        <w:adjustRightInd w:val="0"/>
        <w:ind w:left="709"/>
        <w:jc w:val="both"/>
        <w:rPr>
          <w:bCs/>
        </w:rPr>
      </w:pPr>
      <w:r w:rsidRPr="00A85356">
        <w:rPr>
          <w:bCs/>
          <w:u w:val="single"/>
        </w:rPr>
        <w:t>Felelős:</w:t>
      </w:r>
      <w:r w:rsidRPr="00A85356">
        <w:rPr>
          <w:bCs/>
        </w:rPr>
        <w:t xml:space="preserve"> 1, 2, 4. 5. pont tekintetében Szabados Ákos polgármester,</w:t>
      </w:r>
    </w:p>
    <w:p w14:paraId="59BD238D" w14:textId="77777777" w:rsidR="00A85356" w:rsidRPr="00A85356" w:rsidRDefault="00A85356" w:rsidP="00A85356">
      <w:pPr>
        <w:suppressAutoHyphens w:val="0"/>
        <w:overflowPunct w:val="0"/>
        <w:autoSpaceDE w:val="0"/>
        <w:adjustRightInd w:val="0"/>
        <w:ind w:left="709"/>
        <w:jc w:val="both"/>
        <w:rPr>
          <w:bCs/>
        </w:rPr>
      </w:pPr>
      <w:r w:rsidRPr="00A85356">
        <w:rPr>
          <w:bCs/>
        </w:rPr>
        <w:t xml:space="preserve">              3. pont tekintetében </w:t>
      </w:r>
      <w:r w:rsidRPr="00A85356">
        <w:t>Dr. Demjanovich Orsolya jegyző</w:t>
      </w:r>
    </w:p>
    <w:p w14:paraId="7428BC5A" w14:textId="59CECAEB" w:rsidR="00832B2E" w:rsidRDefault="00832B2E" w:rsidP="00832B2E">
      <w:pPr>
        <w:tabs>
          <w:tab w:val="left" w:pos="567"/>
        </w:tabs>
        <w:ind w:left="567"/>
        <w:jc w:val="both"/>
      </w:pPr>
    </w:p>
    <w:p w14:paraId="6D4B8DE2" w14:textId="620C4654" w:rsidR="00832B2E" w:rsidRPr="006B4428" w:rsidRDefault="006B4428" w:rsidP="00832B2E">
      <w:pPr>
        <w:tabs>
          <w:tab w:val="left" w:pos="567"/>
        </w:tabs>
        <w:ind w:left="567"/>
        <w:jc w:val="both"/>
        <w:rPr>
          <w:i/>
          <w:iCs/>
          <w:u w:val="single"/>
        </w:rPr>
      </w:pPr>
      <w:r w:rsidRPr="006B4428">
        <w:rPr>
          <w:i/>
          <w:iCs/>
          <w:u w:val="single"/>
        </w:rPr>
        <w:t>(A pályázati kiírás a jegyzőkönyv mellékletét képezi.)</w:t>
      </w:r>
    </w:p>
    <w:p w14:paraId="026217B4" w14:textId="305117C9" w:rsidR="009205C5" w:rsidRDefault="009205C5" w:rsidP="009205C5">
      <w:pPr>
        <w:ind w:left="567"/>
        <w:jc w:val="center"/>
      </w:pPr>
      <w:bookmarkStart w:id="25" w:name="_Hlk31366529"/>
      <w:bookmarkStart w:id="26" w:name="_Hlk6468761"/>
      <w:bookmarkStart w:id="27" w:name="_Hlk504557706"/>
      <w:bookmarkEnd w:id="2"/>
    </w:p>
    <w:p w14:paraId="320A4373" w14:textId="77777777" w:rsidR="008B3CF9" w:rsidRDefault="008B3CF9" w:rsidP="009205C5">
      <w:pPr>
        <w:ind w:left="567"/>
        <w:jc w:val="center"/>
      </w:pPr>
    </w:p>
    <w:p w14:paraId="4884CEE4" w14:textId="77777777" w:rsidR="00513F2E" w:rsidRPr="009205C5" w:rsidRDefault="00513F2E" w:rsidP="009205C5">
      <w:pPr>
        <w:ind w:left="567"/>
        <w:jc w:val="center"/>
      </w:pPr>
    </w:p>
    <w:p w14:paraId="08341701" w14:textId="77777777" w:rsidR="009205C5" w:rsidRPr="009205C5" w:rsidRDefault="009205C5" w:rsidP="009205C5">
      <w:pPr>
        <w:ind w:left="567"/>
        <w:jc w:val="center"/>
      </w:pPr>
      <w:r w:rsidRPr="009205C5">
        <w:t xml:space="preserve"> K. m. f.</w:t>
      </w:r>
    </w:p>
    <w:p w14:paraId="51634733" w14:textId="4ECA6CEA" w:rsidR="009205C5" w:rsidRDefault="009205C5" w:rsidP="009205C5">
      <w:pPr>
        <w:ind w:left="567"/>
        <w:jc w:val="both"/>
      </w:pPr>
    </w:p>
    <w:p w14:paraId="46C13A8E" w14:textId="328DEB2B" w:rsidR="008B3CF9" w:rsidRDefault="008B3CF9" w:rsidP="009205C5">
      <w:pPr>
        <w:ind w:left="567"/>
        <w:jc w:val="both"/>
      </w:pPr>
    </w:p>
    <w:p w14:paraId="098396E9" w14:textId="77777777" w:rsidR="008B3CF9" w:rsidRPr="009205C5" w:rsidRDefault="008B3CF9" w:rsidP="009205C5">
      <w:pPr>
        <w:ind w:left="567"/>
        <w:jc w:val="both"/>
      </w:pPr>
    </w:p>
    <w:bookmarkEnd w:id="25"/>
    <w:p w14:paraId="68AF4515" w14:textId="77777777" w:rsidR="009205C5" w:rsidRPr="009205C5" w:rsidRDefault="009205C5" w:rsidP="009205C5">
      <w:pPr>
        <w:ind w:left="567"/>
        <w:jc w:val="both"/>
      </w:pPr>
    </w:p>
    <w:p w14:paraId="26FA382F" w14:textId="77777777" w:rsidR="009205C5" w:rsidRPr="009205C5" w:rsidRDefault="009205C5" w:rsidP="009205C5">
      <w:pPr>
        <w:ind w:left="567"/>
        <w:jc w:val="both"/>
      </w:pPr>
    </w:p>
    <w:p w14:paraId="684A18B9" w14:textId="77777777" w:rsidR="009205C5" w:rsidRPr="009205C5" w:rsidRDefault="009205C5" w:rsidP="009205C5">
      <w:pPr>
        <w:ind w:left="567"/>
        <w:rPr>
          <w:b/>
        </w:rPr>
      </w:pPr>
    </w:p>
    <w:p w14:paraId="7DA34D24" w14:textId="77777777" w:rsidR="009205C5" w:rsidRPr="009205C5" w:rsidRDefault="009205C5" w:rsidP="009205C5">
      <w:pPr>
        <w:ind w:left="567"/>
        <w:rPr>
          <w:b/>
        </w:rPr>
      </w:pPr>
      <w:r w:rsidRPr="009205C5">
        <w:rPr>
          <w:b/>
        </w:rPr>
        <w:t xml:space="preserve"> Szabados Ákos</w:t>
      </w:r>
      <w:r w:rsidRPr="009205C5">
        <w:rPr>
          <w:b/>
        </w:rPr>
        <w:tab/>
      </w:r>
      <w:r w:rsidRPr="009205C5">
        <w:tab/>
      </w:r>
      <w:r w:rsidRPr="009205C5">
        <w:tab/>
      </w:r>
      <w:r w:rsidRPr="009205C5">
        <w:tab/>
      </w:r>
      <w:r w:rsidRPr="009205C5">
        <w:tab/>
        <w:t xml:space="preserve">       </w:t>
      </w:r>
      <w:r w:rsidRPr="009205C5">
        <w:rPr>
          <w:b/>
        </w:rPr>
        <w:t xml:space="preserve">dr. Demjanovich Orsolya   </w:t>
      </w:r>
    </w:p>
    <w:p w14:paraId="05D15491" w14:textId="4CEC91B8" w:rsidR="00CD0E4C" w:rsidRPr="00BC3AE1" w:rsidRDefault="009205C5" w:rsidP="00AB1B09">
      <w:pPr>
        <w:ind w:left="567"/>
      </w:pPr>
      <w:r w:rsidRPr="009205C5">
        <w:t xml:space="preserve">   </w:t>
      </w:r>
      <w:r w:rsidRPr="009205C5">
        <w:rPr>
          <w:bCs/>
        </w:rPr>
        <w:t>polgármester</w:t>
      </w:r>
      <w:r w:rsidRPr="009205C5">
        <w:rPr>
          <w:b/>
          <w:bCs/>
        </w:rPr>
        <w:tab/>
        <w:t xml:space="preserve"> </w:t>
      </w:r>
      <w:r w:rsidRPr="009205C5">
        <w:rPr>
          <w:b/>
          <w:bCs/>
        </w:rPr>
        <w:tab/>
        <w:t xml:space="preserve">                       </w:t>
      </w:r>
      <w:r w:rsidRPr="009205C5">
        <w:rPr>
          <w:bCs/>
        </w:rPr>
        <w:t xml:space="preserve">  </w:t>
      </w:r>
      <w:r w:rsidRPr="009205C5">
        <w:rPr>
          <w:bCs/>
        </w:rPr>
        <w:tab/>
      </w:r>
      <w:r w:rsidRPr="009205C5">
        <w:rPr>
          <w:bCs/>
        </w:rPr>
        <w:tab/>
      </w:r>
      <w:r w:rsidRPr="009205C5">
        <w:rPr>
          <w:bCs/>
        </w:rPr>
        <w:tab/>
      </w:r>
      <w:r w:rsidRPr="009205C5">
        <w:rPr>
          <w:bCs/>
        </w:rPr>
        <w:tab/>
        <w:t>jegyző</w:t>
      </w:r>
      <w:r w:rsidRPr="009205C5">
        <w:rPr>
          <w:b/>
        </w:rPr>
        <w:t xml:space="preserve">   </w:t>
      </w:r>
      <w:bookmarkEnd w:id="26"/>
      <w:bookmarkEnd w:id="27"/>
    </w:p>
    <w:sectPr w:rsidR="00CD0E4C" w:rsidRPr="00BC3AE1">
      <w:headerReference w:type="default" r:id="rId8"/>
      <w:headerReference w:type="first" r:id="rId9"/>
      <w:pgSz w:w="11907" w:h="16840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B88A4" w14:textId="77777777" w:rsidR="009444F6" w:rsidRDefault="005F1469">
      <w:r>
        <w:separator/>
      </w:r>
    </w:p>
  </w:endnote>
  <w:endnote w:type="continuationSeparator" w:id="0">
    <w:p w14:paraId="54FD1609" w14:textId="77777777" w:rsidR="009444F6" w:rsidRDefault="005F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A296F" w14:textId="77777777" w:rsidR="009444F6" w:rsidRDefault="005F1469">
      <w:r>
        <w:separator/>
      </w:r>
    </w:p>
  </w:footnote>
  <w:footnote w:type="continuationSeparator" w:id="0">
    <w:p w14:paraId="2D95F715" w14:textId="77777777" w:rsidR="009444F6" w:rsidRDefault="005F1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196622"/>
      <w:docPartObj>
        <w:docPartGallery w:val="Page Numbers (Top of Page)"/>
        <w:docPartUnique/>
      </w:docPartObj>
    </w:sdtPr>
    <w:sdtEndPr/>
    <w:sdtContent>
      <w:p w14:paraId="2F7B2500" w14:textId="217F8944" w:rsidR="00504C5E" w:rsidRDefault="00504C5E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A2C971" w14:textId="7FA67248" w:rsidR="00EA042E" w:rsidRDefault="00E53F7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EDA0" w14:textId="77777777" w:rsidR="00EA042E" w:rsidRDefault="00BC3AE1">
    <w:pPr>
      <w:pStyle w:val="lfej"/>
      <w:tabs>
        <w:tab w:val="clear" w:pos="4536"/>
        <w:tab w:val="center" w:pos="113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6D8B86" wp14:editId="368E7131">
              <wp:simplePos x="0" y="0"/>
              <wp:positionH relativeFrom="column">
                <wp:posOffset>1019171</wp:posOffset>
              </wp:positionH>
              <wp:positionV relativeFrom="paragraph">
                <wp:posOffset>-29205</wp:posOffset>
              </wp:positionV>
              <wp:extent cx="603888" cy="549911"/>
              <wp:effectExtent l="0" t="0" r="5712" b="2539"/>
              <wp:wrapNone/>
              <wp:docPr id="2" name="Téglalap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888" cy="549911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07219640" w14:textId="77777777" w:rsidR="00EA042E" w:rsidRDefault="00BC3AE1">
                          <w:pPr>
                            <w:ind w:right="-124"/>
                          </w:pPr>
                          <w:r>
                            <w:rPr>
                              <w:sz w:val="20"/>
                            </w:rPr>
                            <w:object w:dxaOrig="930" w:dyaOrig="840" w14:anchorId="5132061E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6.6pt;height:42.05pt;visibility:visible;mso-wrap-style:square">
                                <v:imagedata r:id="rId1" o:title=""/>
                              </v:shape>
                              <o:OLEObject Type="Embed" ProgID="Word.Picture.8" ShapeID="_x0000_i1026" DrawAspect="Content" ObjectID="_1706433283" r:id="rId2"/>
                            </w:objec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6D8B86" id="Téglalap 2" o:spid="_x0000_s1026" style="position:absolute;margin-left:80.25pt;margin-top:-2.3pt;width:47.55pt;height:4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" filled="f" stroked="f">
              <v:textbox inset="0,0,0,0">
                <w:txbxContent>
                  <w:p w14:paraId="07219640" w14:textId="77777777" w:rsidR="00EA042E" w:rsidRDefault="00BC3AE1">
                    <w:pPr>
                      <w:ind w:right="-124"/>
                    </w:pPr>
                    <w:r>
                      <w:rPr>
                        <w:sz w:val="20"/>
                      </w:rPr>
                      <w:object w:dxaOrig="927" w:dyaOrig="842" w14:anchorId="5132061E">
                        <v:shape id="_x0000_i1026" type="#_x0000_t75" style="width:46.5pt;height:42pt;visibility:visible;mso-wrap-style:square">
                          <v:imagedata r:id="rId3" o:title=""/>
                        </v:shape>
                        <o:OLEObject Type="Embed" ProgID="Word.Picture.8" ShapeID="_x0000_i1026" DrawAspect="Content" ObjectID="_1706365484" r:id="rId4"/>
                      </w:object>
                    </w:r>
                  </w:p>
                </w:txbxContent>
              </v:textbox>
            </v:rect>
          </w:pict>
        </mc:Fallback>
      </mc:AlternateContent>
    </w:r>
  </w:p>
  <w:p w14:paraId="007A0459" w14:textId="77777777" w:rsidR="00EA042E" w:rsidRDefault="00E53F75">
    <w:pPr>
      <w:pStyle w:val="lfej"/>
      <w:rPr>
        <w:sz w:val="18"/>
      </w:rPr>
    </w:pPr>
  </w:p>
  <w:p w14:paraId="6405690D" w14:textId="77777777" w:rsidR="00EA042E" w:rsidRDefault="00BC3AE1">
    <w:pPr>
      <w:pStyle w:val="lfej"/>
      <w:rPr>
        <w:sz w:val="18"/>
      </w:rPr>
    </w:pPr>
    <w:r>
      <w:rPr>
        <w:sz w:val="18"/>
      </w:rPr>
      <w:t xml:space="preserve">           </w:t>
    </w:r>
  </w:p>
  <w:p w14:paraId="3E9C03B2" w14:textId="77777777" w:rsidR="00EA042E" w:rsidRDefault="00BC3AE1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9932A8" wp14:editId="3D38FFF1">
              <wp:simplePos x="0" y="0"/>
              <wp:positionH relativeFrom="column">
                <wp:posOffset>28575</wp:posOffset>
              </wp:positionH>
              <wp:positionV relativeFrom="paragraph">
                <wp:posOffset>92711</wp:posOffset>
              </wp:positionV>
              <wp:extent cx="2514600" cy="1371600"/>
              <wp:effectExtent l="0" t="0" r="0" b="0"/>
              <wp:wrapNone/>
              <wp:docPr id="3" name="Téglalap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0" cy="137160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12937FA4" w14:textId="77777777" w:rsidR="00EA042E" w:rsidRDefault="00BC3AE1">
                          <w:pPr>
                            <w:jc w:val="center"/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Budapest Főváros XX. kerület,</w:t>
                          </w:r>
                        </w:p>
                        <w:p w14:paraId="3F945F44" w14:textId="77777777" w:rsidR="00EA042E" w:rsidRDefault="00BC3AE1">
                          <w:pPr>
                            <w:jc w:val="center"/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Pesterzsébet Önkormányzata</w:t>
                          </w:r>
                        </w:p>
                        <w:p w14:paraId="3A177F62" w14:textId="77777777" w:rsidR="00EA042E" w:rsidRDefault="00E53F75">
                          <w:pPr>
                            <w:pStyle w:val="lfej"/>
                            <w:pBdr>
                              <w:bottom w:val="single" w:sz="6" w:space="1" w:color="000000"/>
                            </w:pBdr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</w:rPr>
                          </w:pPr>
                        </w:p>
                        <w:p w14:paraId="327E979D" w14:textId="77777777" w:rsidR="00EA042E" w:rsidRDefault="00BC3AE1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1201 Budapest, Kossuth Lajos tér 1.</w:t>
                          </w:r>
                        </w:p>
                        <w:p w14:paraId="3D8B20AD" w14:textId="77777777" w:rsidR="00EA042E" w:rsidRDefault="00BC3AE1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www.pesterzsebet.hu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9932A8" id="Téglalap 1" o:spid="_x0000_s1027" style="position:absolute;margin-left:2.25pt;margin-top:7.3pt;width:198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" filled="f" stroked="f">
              <v:textbox inset="0,0,0,0">
                <w:txbxContent>
                  <w:p w14:paraId="12937FA4" w14:textId="77777777" w:rsidR="00EA042E" w:rsidRDefault="00BC3AE1">
                    <w:pPr>
                      <w:jc w:val="center"/>
                    </w:pPr>
                    <w:r>
                      <w:rPr>
                        <w:rStyle w:val="Oldalszm"/>
                        <w:caps/>
                        <w:sz w:val="18"/>
                      </w:rPr>
                      <w:t>Budapest Főváros XX. kerület,</w:t>
                    </w:r>
                  </w:p>
                  <w:p w14:paraId="3F945F44" w14:textId="77777777" w:rsidR="00EA042E" w:rsidRDefault="00BC3AE1">
                    <w:pPr>
                      <w:jc w:val="center"/>
                    </w:pPr>
                    <w:r>
                      <w:rPr>
                        <w:rStyle w:val="Oldalszm"/>
                        <w:caps/>
                        <w:sz w:val="18"/>
                      </w:rPr>
                      <w:t>Pesterzsébet Önkormányzata</w:t>
                    </w:r>
                  </w:p>
                  <w:p w14:paraId="3A177F62" w14:textId="77777777" w:rsidR="00EA042E" w:rsidRDefault="00C552AD">
                    <w:pPr>
                      <w:pStyle w:val="lfej"/>
                      <w:pBdr>
                        <w:bottom w:val="single" w:sz="6" w:space="1" w:color="000000"/>
                      </w:pBdr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</w:rPr>
                    </w:pPr>
                  </w:p>
                  <w:p w14:paraId="327E979D" w14:textId="77777777" w:rsidR="00EA042E" w:rsidRDefault="00BC3AE1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1201 Budapest, Kossuth Lajos tér 1.</w:t>
                    </w:r>
                  </w:p>
                  <w:p w14:paraId="3D8B20AD" w14:textId="77777777" w:rsidR="00EA042E" w:rsidRDefault="00BC3AE1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www.pesterzsebet.hu</w:t>
                    </w:r>
                  </w:p>
                </w:txbxContent>
              </v:textbox>
            </v:rect>
          </w:pict>
        </mc:Fallback>
      </mc:AlternateContent>
    </w:r>
  </w:p>
  <w:p w14:paraId="02469F28" w14:textId="77777777" w:rsidR="00EA042E" w:rsidRDefault="00E53F75">
    <w:pPr>
      <w:pStyle w:val="lfej"/>
      <w:rPr>
        <w:sz w:val="18"/>
      </w:rPr>
    </w:pPr>
  </w:p>
  <w:p w14:paraId="6A546CB0" w14:textId="77777777" w:rsidR="00EA042E" w:rsidRDefault="00E53F75">
    <w:pPr>
      <w:pStyle w:val="lfej"/>
      <w:rPr>
        <w:sz w:val="18"/>
      </w:rPr>
    </w:pPr>
  </w:p>
  <w:p w14:paraId="43DA8DC2" w14:textId="77777777" w:rsidR="00EA042E" w:rsidRDefault="00E53F75">
    <w:pPr>
      <w:pStyle w:val="lfej"/>
      <w:rPr>
        <w:sz w:val="18"/>
      </w:rPr>
    </w:pPr>
  </w:p>
  <w:p w14:paraId="327D1296" w14:textId="77777777" w:rsidR="00EA042E" w:rsidRDefault="00E53F75">
    <w:pPr>
      <w:pStyle w:val="lfej"/>
      <w:rPr>
        <w:sz w:val="18"/>
      </w:rPr>
    </w:pPr>
  </w:p>
  <w:p w14:paraId="033EC66F" w14:textId="77777777" w:rsidR="00EA042E" w:rsidRDefault="00E53F75">
    <w:pPr>
      <w:pStyle w:val="lfej"/>
      <w:rPr>
        <w:sz w:val="18"/>
      </w:rPr>
    </w:pPr>
  </w:p>
  <w:p w14:paraId="1A4F3DCF" w14:textId="77777777" w:rsidR="00EA042E" w:rsidRDefault="00E53F75">
    <w:pPr>
      <w:pStyle w:val="lfej"/>
      <w:rPr>
        <w:sz w:val="18"/>
      </w:rPr>
    </w:pPr>
  </w:p>
  <w:p w14:paraId="6D02EB7E" w14:textId="77777777" w:rsidR="00EA042E" w:rsidRDefault="00E53F75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9D4"/>
    <w:multiLevelType w:val="hybridMultilevel"/>
    <w:tmpl w:val="94F851E4"/>
    <w:lvl w:ilvl="0" w:tplc="9CFABAC8">
      <w:numFmt w:val="bullet"/>
      <w:lvlText w:val="-"/>
      <w:lvlJc w:val="left"/>
      <w:pPr>
        <w:ind w:left="313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" w15:restartNumberingAfterBreak="0">
    <w:nsid w:val="0A7E3731"/>
    <w:multiLevelType w:val="hybridMultilevel"/>
    <w:tmpl w:val="4A8432F2"/>
    <w:lvl w:ilvl="0" w:tplc="75FA570E">
      <w:start w:val="1"/>
      <w:numFmt w:val="upperRoman"/>
      <w:lvlText w:val="%1."/>
      <w:lvlJc w:val="left"/>
      <w:pPr>
        <w:ind w:left="1286" w:hanging="720"/>
      </w:pPr>
      <w:rPr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646" w:hanging="360"/>
      </w:pPr>
    </w:lvl>
    <w:lvl w:ilvl="2" w:tplc="040E001B">
      <w:start w:val="1"/>
      <w:numFmt w:val="lowerRoman"/>
      <w:lvlText w:val="%3."/>
      <w:lvlJc w:val="right"/>
      <w:pPr>
        <w:ind w:left="2366" w:hanging="180"/>
      </w:pPr>
    </w:lvl>
    <w:lvl w:ilvl="3" w:tplc="040E000F">
      <w:start w:val="1"/>
      <w:numFmt w:val="decimal"/>
      <w:lvlText w:val="%4."/>
      <w:lvlJc w:val="left"/>
      <w:pPr>
        <w:ind w:left="3086" w:hanging="360"/>
      </w:pPr>
    </w:lvl>
    <w:lvl w:ilvl="4" w:tplc="040E0019">
      <w:start w:val="1"/>
      <w:numFmt w:val="lowerLetter"/>
      <w:lvlText w:val="%5."/>
      <w:lvlJc w:val="left"/>
      <w:pPr>
        <w:ind w:left="3806" w:hanging="360"/>
      </w:pPr>
    </w:lvl>
    <w:lvl w:ilvl="5" w:tplc="040E001B">
      <w:start w:val="1"/>
      <w:numFmt w:val="lowerRoman"/>
      <w:lvlText w:val="%6."/>
      <w:lvlJc w:val="right"/>
      <w:pPr>
        <w:ind w:left="4526" w:hanging="180"/>
      </w:pPr>
    </w:lvl>
    <w:lvl w:ilvl="6" w:tplc="040E000F">
      <w:start w:val="1"/>
      <w:numFmt w:val="decimal"/>
      <w:lvlText w:val="%7."/>
      <w:lvlJc w:val="left"/>
      <w:pPr>
        <w:ind w:left="5246" w:hanging="360"/>
      </w:pPr>
    </w:lvl>
    <w:lvl w:ilvl="7" w:tplc="040E0019">
      <w:start w:val="1"/>
      <w:numFmt w:val="lowerLetter"/>
      <w:lvlText w:val="%8."/>
      <w:lvlJc w:val="left"/>
      <w:pPr>
        <w:ind w:left="5966" w:hanging="360"/>
      </w:pPr>
    </w:lvl>
    <w:lvl w:ilvl="8" w:tplc="040E001B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0D977A79"/>
    <w:multiLevelType w:val="hybridMultilevel"/>
    <w:tmpl w:val="C0AAE280"/>
    <w:lvl w:ilvl="0" w:tplc="7C9E6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603849"/>
    <w:multiLevelType w:val="hybridMultilevel"/>
    <w:tmpl w:val="D5DABC7E"/>
    <w:lvl w:ilvl="0" w:tplc="31B41B9E">
      <w:start w:val="4"/>
      <w:numFmt w:val="decimal"/>
      <w:lvlText w:val="%1."/>
      <w:lvlJc w:val="left"/>
      <w:pPr>
        <w:ind w:left="643" w:hanging="360"/>
      </w:pPr>
      <w:rPr>
        <w:rFonts w:ascii="Times New Roman" w:eastAsia="Arial Unicode MS" w:hAnsi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2C53935"/>
    <w:multiLevelType w:val="hybridMultilevel"/>
    <w:tmpl w:val="B664CB96"/>
    <w:lvl w:ilvl="0" w:tplc="F224E88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E608D"/>
    <w:multiLevelType w:val="hybridMultilevel"/>
    <w:tmpl w:val="8C32E5F2"/>
    <w:lvl w:ilvl="0" w:tplc="488209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130EE3"/>
    <w:multiLevelType w:val="multilevel"/>
    <w:tmpl w:val="7B1A083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17665BF2"/>
    <w:multiLevelType w:val="hybridMultilevel"/>
    <w:tmpl w:val="EDEE8AFE"/>
    <w:lvl w:ilvl="0" w:tplc="955A2F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C1712"/>
    <w:multiLevelType w:val="hybridMultilevel"/>
    <w:tmpl w:val="4A6677AE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0F22CB4"/>
    <w:multiLevelType w:val="hybridMultilevel"/>
    <w:tmpl w:val="B40A7EEC"/>
    <w:lvl w:ilvl="0" w:tplc="74E265FA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19D42B1"/>
    <w:multiLevelType w:val="multilevel"/>
    <w:tmpl w:val="9DF8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0B7542"/>
    <w:multiLevelType w:val="singleLevel"/>
    <w:tmpl w:val="8DA804A6"/>
    <w:lvl w:ilvl="0">
      <w:start w:val="1"/>
      <w:numFmt w:val="upperRoman"/>
      <w:lvlText w:val="%1."/>
      <w:legacy w:legacy="1" w:legacySpace="120" w:legacyIndent="720"/>
      <w:lvlJc w:val="left"/>
      <w:pPr>
        <w:ind w:left="720" w:hanging="720"/>
      </w:pPr>
    </w:lvl>
  </w:abstractNum>
  <w:abstractNum w:abstractNumId="12" w15:restartNumberingAfterBreak="0">
    <w:nsid w:val="2C1279C8"/>
    <w:multiLevelType w:val="hybridMultilevel"/>
    <w:tmpl w:val="7E4E1672"/>
    <w:lvl w:ilvl="0" w:tplc="FDE61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A214C"/>
    <w:multiLevelType w:val="hybridMultilevel"/>
    <w:tmpl w:val="BC441F24"/>
    <w:lvl w:ilvl="0" w:tplc="02DCFED4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F14DF"/>
    <w:multiLevelType w:val="hybridMultilevel"/>
    <w:tmpl w:val="BCD4C4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84493"/>
    <w:multiLevelType w:val="hybridMultilevel"/>
    <w:tmpl w:val="9B3E0BD0"/>
    <w:lvl w:ilvl="0" w:tplc="6A8268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E1246"/>
    <w:multiLevelType w:val="hybridMultilevel"/>
    <w:tmpl w:val="E3C6AF56"/>
    <w:lvl w:ilvl="0" w:tplc="97D06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073E1"/>
    <w:multiLevelType w:val="hybridMultilevel"/>
    <w:tmpl w:val="0BCAABB4"/>
    <w:lvl w:ilvl="0" w:tplc="8DF0B60A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49B5C1F"/>
    <w:multiLevelType w:val="hybridMultilevel"/>
    <w:tmpl w:val="B0CE815A"/>
    <w:lvl w:ilvl="0" w:tplc="31B41B9E">
      <w:start w:val="4"/>
      <w:numFmt w:val="decimal"/>
      <w:lvlText w:val="%1."/>
      <w:lvlJc w:val="left"/>
      <w:pPr>
        <w:ind w:left="643" w:hanging="360"/>
      </w:pPr>
      <w:rPr>
        <w:rFonts w:ascii="Times New Roman" w:eastAsia="Arial Unicode MS" w:hAnsi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E5635"/>
    <w:multiLevelType w:val="hybridMultilevel"/>
    <w:tmpl w:val="1450C27C"/>
    <w:lvl w:ilvl="0" w:tplc="CFCA0F7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F3B75"/>
    <w:multiLevelType w:val="hybridMultilevel"/>
    <w:tmpl w:val="DCE2513A"/>
    <w:lvl w:ilvl="0" w:tplc="F224E88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i/>
        <w:u w:val="single"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EB325EE"/>
    <w:multiLevelType w:val="hybridMultilevel"/>
    <w:tmpl w:val="AD88CB0C"/>
    <w:lvl w:ilvl="0" w:tplc="F11AF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C164C"/>
    <w:multiLevelType w:val="hybridMultilevel"/>
    <w:tmpl w:val="5A7E09FE"/>
    <w:lvl w:ilvl="0" w:tplc="97726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837C6"/>
    <w:multiLevelType w:val="hybridMultilevel"/>
    <w:tmpl w:val="DAF0A5A8"/>
    <w:lvl w:ilvl="0" w:tplc="0CFC6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8515E"/>
    <w:multiLevelType w:val="hybridMultilevel"/>
    <w:tmpl w:val="4AB0A682"/>
    <w:lvl w:ilvl="0" w:tplc="FFFFFFF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CD25F26"/>
    <w:multiLevelType w:val="hybridMultilevel"/>
    <w:tmpl w:val="EC0E6FF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EC1F20"/>
    <w:multiLevelType w:val="singleLevel"/>
    <w:tmpl w:val="AC920E20"/>
    <w:lvl w:ilvl="0">
      <w:start w:val="1"/>
      <w:numFmt w:val="decimal"/>
      <w:lvlText w:val="%1."/>
      <w:legacy w:legacy="1" w:legacySpace="120" w:legacyIndent="360"/>
      <w:lvlJc w:val="left"/>
      <w:pPr>
        <w:ind w:left="1065" w:hanging="360"/>
      </w:pPr>
    </w:lvl>
  </w:abstractNum>
  <w:abstractNum w:abstractNumId="27" w15:restartNumberingAfterBreak="0">
    <w:nsid w:val="5203041E"/>
    <w:multiLevelType w:val="hybridMultilevel"/>
    <w:tmpl w:val="14845CE6"/>
    <w:lvl w:ilvl="0" w:tplc="492EE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7182F"/>
    <w:multiLevelType w:val="hybridMultilevel"/>
    <w:tmpl w:val="A2562B56"/>
    <w:lvl w:ilvl="0" w:tplc="8F24D7CA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AA830CD"/>
    <w:multiLevelType w:val="hybridMultilevel"/>
    <w:tmpl w:val="CF7A25AC"/>
    <w:lvl w:ilvl="0" w:tplc="33C68CD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C7E1C0B"/>
    <w:multiLevelType w:val="hybridMultilevel"/>
    <w:tmpl w:val="B65A0952"/>
    <w:lvl w:ilvl="0" w:tplc="AA5AB83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FCC652E"/>
    <w:multiLevelType w:val="hybridMultilevel"/>
    <w:tmpl w:val="ADA05C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D23DA"/>
    <w:multiLevelType w:val="hybridMultilevel"/>
    <w:tmpl w:val="77E27DAE"/>
    <w:lvl w:ilvl="0" w:tplc="FFFFFFF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5250F96"/>
    <w:multiLevelType w:val="hybridMultilevel"/>
    <w:tmpl w:val="F1DC31F8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42F38"/>
    <w:multiLevelType w:val="hybridMultilevel"/>
    <w:tmpl w:val="66D08E9C"/>
    <w:lvl w:ilvl="0" w:tplc="CEC86A5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AE814A0"/>
    <w:multiLevelType w:val="hybridMultilevel"/>
    <w:tmpl w:val="E12E5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F3238"/>
    <w:multiLevelType w:val="hybridMultilevel"/>
    <w:tmpl w:val="F1DC31F8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55A7A"/>
    <w:multiLevelType w:val="hybridMultilevel"/>
    <w:tmpl w:val="739CC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41900"/>
    <w:multiLevelType w:val="hybridMultilevel"/>
    <w:tmpl w:val="44E0BCE4"/>
    <w:lvl w:ilvl="0" w:tplc="615C5E0C">
      <w:start w:val="7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9" w15:restartNumberingAfterBreak="0">
    <w:nsid w:val="7B427759"/>
    <w:multiLevelType w:val="hybridMultilevel"/>
    <w:tmpl w:val="C1649752"/>
    <w:lvl w:ilvl="0" w:tplc="488209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223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40AF1"/>
    <w:multiLevelType w:val="hybridMultilevel"/>
    <w:tmpl w:val="66E854B4"/>
    <w:lvl w:ilvl="0" w:tplc="B078773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E985FE5"/>
    <w:multiLevelType w:val="hybridMultilevel"/>
    <w:tmpl w:val="3EA81B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5"/>
  </w:num>
  <w:num w:numId="4">
    <w:abstractNumId w:val="10"/>
  </w:num>
  <w:num w:numId="5">
    <w:abstractNumId w:val="19"/>
  </w:num>
  <w:num w:numId="6">
    <w:abstractNumId w:val="33"/>
  </w:num>
  <w:num w:numId="7">
    <w:abstractNumId w:val="35"/>
  </w:num>
  <w:num w:numId="8">
    <w:abstractNumId w:val="24"/>
  </w:num>
  <w:num w:numId="9">
    <w:abstractNumId w:val="32"/>
  </w:num>
  <w:num w:numId="10">
    <w:abstractNumId w:val="6"/>
  </w:num>
  <w:num w:numId="11">
    <w:abstractNumId w:val="3"/>
  </w:num>
  <w:num w:numId="12">
    <w:abstractNumId w:val="18"/>
  </w:num>
  <w:num w:numId="13">
    <w:abstractNumId w:val="8"/>
  </w:num>
  <w:num w:numId="14">
    <w:abstractNumId w:val="3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0"/>
  </w:num>
  <w:num w:numId="19">
    <w:abstractNumId w:val="7"/>
  </w:num>
  <w:num w:numId="20">
    <w:abstractNumId w:val="17"/>
  </w:num>
  <w:num w:numId="21">
    <w:abstractNumId w:val="11"/>
  </w:num>
  <w:num w:numId="22">
    <w:abstractNumId w:val="27"/>
  </w:num>
  <w:num w:numId="23">
    <w:abstractNumId w:val="16"/>
  </w:num>
  <w:num w:numId="24">
    <w:abstractNumId w:val="21"/>
  </w:num>
  <w:num w:numId="25">
    <w:abstractNumId w:val="22"/>
  </w:num>
  <w:num w:numId="26">
    <w:abstractNumId w:val="12"/>
  </w:num>
  <w:num w:numId="27">
    <w:abstractNumId w:val="23"/>
  </w:num>
  <w:num w:numId="28">
    <w:abstractNumId w:val="0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"/>
  </w:num>
  <w:num w:numId="34">
    <w:abstractNumId w:val="14"/>
  </w:num>
  <w:num w:numId="35">
    <w:abstractNumId w:val="31"/>
  </w:num>
  <w:num w:numId="36">
    <w:abstractNumId w:val="37"/>
  </w:num>
  <w:num w:numId="37">
    <w:abstractNumId w:val="29"/>
  </w:num>
  <w:num w:numId="38">
    <w:abstractNumId w:val="20"/>
  </w:num>
  <w:num w:numId="39">
    <w:abstractNumId w:val="4"/>
  </w:num>
  <w:num w:numId="40">
    <w:abstractNumId w:val="40"/>
  </w:num>
  <w:num w:numId="41">
    <w:abstractNumId w:val="34"/>
  </w:num>
  <w:num w:numId="42">
    <w:abstractNumId w:val="26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E1"/>
    <w:rsid w:val="000013C9"/>
    <w:rsid w:val="00020753"/>
    <w:rsid w:val="00023F7C"/>
    <w:rsid w:val="00042E37"/>
    <w:rsid w:val="00053A83"/>
    <w:rsid w:val="00072EC3"/>
    <w:rsid w:val="000834C3"/>
    <w:rsid w:val="00095ED9"/>
    <w:rsid w:val="000A13CD"/>
    <w:rsid w:val="000A510F"/>
    <w:rsid w:val="000B7C4E"/>
    <w:rsid w:val="000C4A78"/>
    <w:rsid w:val="000C59D9"/>
    <w:rsid w:val="000C5B69"/>
    <w:rsid w:val="000D5340"/>
    <w:rsid w:val="000E425D"/>
    <w:rsid w:val="000E52FB"/>
    <w:rsid w:val="000E6D6F"/>
    <w:rsid w:val="000F1BCB"/>
    <w:rsid w:val="00101437"/>
    <w:rsid w:val="00110383"/>
    <w:rsid w:val="00111200"/>
    <w:rsid w:val="00113E96"/>
    <w:rsid w:val="00115669"/>
    <w:rsid w:val="001368F5"/>
    <w:rsid w:val="0015481E"/>
    <w:rsid w:val="0016545D"/>
    <w:rsid w:val="001805F3"/>
    <w:rsid w:val="00195B93"/>
    <w:rsid w:val="001B7220"/>
    <w:rsid w:val="001B7CDD"/>
    <w:rsid w:val="001C0327"/>
    <w:rsid w:val="00204B35"/>
    <w:rsid w:val="00206A5D"/>
    <w:rsid w:val="002137BF"/>
    <w:rsid w:val="00213DC2"/>
    <w:rsid w:val="00234246"/>
    <w:rsid w:val="00250605"/>
    <w:rsid w:val="00264750"/>
    <w:rsid w:val="00271686"/>
    <w:rsid w:val="00275E82"/>
    <w:rsid w:val="0028742B"/>
    <w:rsid w:val="00294F60"/>
    <w:rsid w:val="0029685F"/>
    <w:rsid w:val="002A07A4"/>
    <w:rsid w:val="002B3C8D"/>
    <w:rsid w:val="002B571E"/>
    <w:rsid w:val="002D2416"/>
    <w:rsid w:val="002D32EA"/>
    <w:rsid w:val="002E3097"/>
    <w:rsid w:val="002E401D"/>
    <w:rsid w:val="00323738"/>
    <w:rsid w:val="00327985"/>
    <w:rsid w:val="0033172D"/>
    <w:rsid w:val="003343BA"/>
    <w:rsid w:val="003449BD"/>
    <w:rsid w:val="00352126"/>
    <w:rsid w:val="003543AB"/>
    <w:rsid w:val="00376058"/>
    <w:rsid w:val="00385E55"/>
    <w:rsid w:val="003A3561"/>
    <w:rsid w:val="003B1880"/>
    <w:rsid w:val="003B4AA4"/>
    <w:rsid w:val="003C0450"/>
    <w:rsid w:val="003C6966"/>
    <w:rsid w:val="003D0FD0"/>
    <w:rsid w:val="003D78F8"/>
    <w:rsid w:val="0040115E"/>
    <w:rsid w:val="004061FB"/>
    <w:rsid w:val="00414945"/>
    <w:rsid w:val="00416DED"/>
    <w:rsid w:val="004206C0"/>
    <w:rsid w:val="004219B8"/>
    <w:rsid w:val="00423334"/>
    <w:rsid w:val="00427FA0"/>
    <w:rsid w:val="00432EE1"/>
    <w:rsid w:val="004352F6"/>
    <w:rsid w:val="0043791B"/>
    <w:rsid w:val="00440FCC"/>
    <w:rsid w:val="004611EC"/>
    <w:rsid w:val="00461B9D"/>
    <w:rsid w:val="004753FE"/>
    <w:rsid w:val="0048312A"/>
    <w:rsid w:val="0048335A"/>
    <w:rsid w:val="004905A2"/>
    <w:rsid w:val="004A2909"/>
    <w:rsid w:val="004A7FE9"/>
    <w:rsid w:val="004B51E0"/>
    <w:rsid w:val="004C55FE"/>
    <w:rsid w:val="004D7269"/>
    <w:rsid w:val="004E3099"/>
    <w:rsid w:val="004F67A1"/>
    <w:rsid w:val="00504C5E"/>
    <w:rsid w:val="005131CE"/>
    <w:rsid w:val="00513F2E"/>
    <w:rsid w:val="00520F19"/>
    <w:rsid w:val="00521387"/>
    <w:rsid w:val="005650D6"/>
    <w:rsid w:val="00566156"/>
    <w:rsid w:val="005A6477"/>
    <w:rsid w:val="005B22DC"/>
    <w:rsid w:val="005B4360"/>
    <w:rsid w:val="005C0243"/>
    <w:rsid w:val="005C2070"/>
    <w:rsid w:val="005C26D7"/>
    <w:rsid w:val="005D4107"/>
    <w:rsid w:val="005D52ED"/>
    <w:rsid w:val="005D7DB5"/>
    <w:rsid w:val="005E0B3D"/>
    <w:rsid w:val="005E3A37"/>
    <w:rsid w:val="005F10E7"/>
    <w:rsid w:val="005F1469"/>
    <w:rsid w:val="00600F04"/>
    <w:rsid w:val="00616484"/>
    <w:rsid w:val="006252F2"/>
    <w:rsid w:val="006300F7"/>
    <w:rsid w:val="006306EC"/>
    <w:rsid w:val="00641DF4"/>
    <w:rsid w:val="00645052"/>
    <w:rsid w:val="00647B15"/>
    <w:rsid w:val="00651E03"/>
    <w:rsid w:val="00660ED5"/>
    <w:rsid w:val="0066388E"/>
    <w:rsid w:val="00673A07"/>
    <w:rsid w:val="00682148"/>
    <w:rsid w:val="0068472F"/>
    <w:rsid w:val="006A77EF"/>
    <w:rsid w:val="006B4428"/>
    <w:rsid w:val="006B6D66"/>
    <w:rsid w:val="006C583A"/>
    <w:rsid w:val="006C6995"/>
    <w:rsid w:val="006C6BA4"/>
    <w:rsid w:val="006E1142"/>
    <w:rsid w:val="006E27AF"/>
    <w:rsid w:val="00706136"/>
    <w:rsid w:val="0071549C"/>
    <w:rsid w:val="0072210F"/>
    <w:rsid w:val="00723413"/>
    <w:rsid w:val="0073605E"/>
    <w:rsid w:val="00747511"/>
    <w:rsid w:val="007534D6"/>
    <w:rsid w:val="00755BD5"/>
    <w:rsid w:val="00760AAB"/>
    <w:rsid w:val="00770A67"/>
    <w:rsid w:val="00773D96"/>
    <w:rsid w:val="00777D58"/>
    <w:rsid w:val="007805EA"/>
    <w:rsid w:val="00787CA6"/>
    <w:rsid w:val="007A3779"/>
    <w:rsid w:val="007C6F4A"/>
    <w:rsid w:val="007E37C5"/>
    <w:rsid w:val="00813718"/>
    <w:rsid w:val="00814F25"/>
    <w:rsid w:val="00816D25"/>
    <w:rsid w:val="008177AE"/>
    <w:rsid w:val="0082176E"/>
    <w:rsid w:val="0082789A"/>
    <w:rsid w:val="00830CEC"/>
    <w:rsid w:val="00832B2E"/>
    <w:rsid w:val="008341A2"/>
    <w:rsid w:val="008349A2"/>
    <w:rsid w:val="00841834"/>
    <w:rsid w:val="00845EA0"/>
    <w:rsid w:val="0085253C"/>
    <w:rsid w:val="00867404"/>
    <w:rsid w:val="00882C77"/>
    <w:rsid w:val="008942D3"/>
    <w:rsid w:val="008974B6"/>
    <w:rsid w:val="008A3FAF"/>
    <w:rsid w:val="008B02E7"/>
    <w:rsid w:val="008B3CF9"/>
    <w:rsid w:val="008D0591"/>
    <w:rsid w:val="008F1BB9"/>
    <w:rsid w:val="008F5656"/>
    <w:rsid w:val="00904A0A"/>
    <w:rsid w:val="009133FB"/>
    <w:rsid w:val="009205C5"/>
    <w:rsid w:val="00931569"/>
    <w:rsid w:val="009444F6"/>
    <w:rsid w:val="009860B8"/>
    <w:rsid w:val="00986A5C"/>
    <w:rsid w:val="00994E6F"/>
    <w:rsid w:val="00996D2C"/>
    <w:rsid w:val="009A641A"/>
    <w:rsid w:val="009D48CD"/>
    <w:rsid w:val="009E30AB"/>
    <w:rsid w:val="00A016CC"/>
    <w:rsid w:val="00A10896"/>
    <w:rsid w:val="00A11AF4"/>
    <w:rsid w:val="00A12A5E"/>
    <w:rsid w:val="00A17D2F"/>
    <w:rsid w:val="00A20926"/>
    <w:rsid w:val="00A26010"/>
    <w:rsid w:val="00A33C26"/>
    <w:rsid w:val="00A435DB"/>
    <w:rsid w:val="00A46AA5"/>
    <w:rsid w:val="00A526A5"/>
    <w:rsid w:val="00A67096"/>
    <w:rsid w:val="00A7019B"/>
    <w:rsid w:val="00A800AC"/>
    <w:rsid w:val="00A81126"/>
    <w:rsid w:val="00A85356"/>
    <w:rsid w:val="00A85BD3"/>
    <w:rsid w:val="00AA0E38"/>
    <w:rsid w:val="00AA2B05"/>
    <w:rsid w:val="00AA677C"/>
    <w:rsid w:val="00AA6F97"/>
    <w:rsid w:val="00AA70AB"/>
    <w:rsid w:val="00AB1B09"/>
    <w:rsid w:val="00AC19D0"/>
    <w:rsid w:val="00AC2719"/>
    <w:rsid w:val="00AD26D5"/>
    <w:rsid w:val="00AD302C"/>
    <w:rsid w:val="00AD4C9D"/>
    <w:rsid w:val="00AE593B"/>
    <w:rsid w:val="00AF31F0"/>
    <w:rsid w:val="00B115C6"/>
    <w:rsid w:val="00B117E2"/>
    <w:rsid w:val="00B21216"/>
    <w:rsid w:val="00B2272E"/>
    <w:rsid w:val="00B233BB"/>
    <w:rsid w:val="00B34319"/>
    <w:rsid w:val="00B364E0"/>
    <w:rsid w:val="00B47C93"/>
    <w:rsid w:val="00B51240"/>
    <w:rsid w:val="00B7403B"/>
    <w:rsid w:val="00B742F2"/>
    <w:rsid w:val="00B77E31"/>
    <w:rsid w:val="00B835CF"/>
    <w:rsid w:val="00B861BC"/>
    <w:rsid w:val="00B93B82"/>
    <w:rsid w:val="00B963CF"/>
    <w:rsid w:val="00BA348A"/>
    <w:rsid w:val="00BA3AF5"/>
    <w:rsid w:val="00BB5D43"/>
    <w:rsid w:val="00BB6558"/>
    <w:rsid w:val="00BB7BD1"/>
    <w:rsid w:val="00BC3AE1"/>
    <w:rsid w:val="00BC4308"/>
    <w:rsid w:val="00BC48EE"/>
    <w:rsid w:val="00BD133D"/>
    <w:rsid w:val="00BD6664"/>
    <w:rsid w:val="00BE2E0A"/>
    <w:rsid w:val="00C03188"/>
    <w:rsid w:val="00C06C88"/>
    <w:rsid w:val="00C110D2"/>
    <w:rsid w:val="00C111DD"/>
    <w:rsid w:val="00C31606"/>
    <w:rsid w:val="00C51847"/>
    <w:rsid w:val="00C53029"/>
    <w:rsid w:val="00C552AD"/>
    <w:rsid w:val="00C56418"/>
    <w:rsid w:val="00C56EEB"/>
    <w:rsid w:val="00C6543D"/>
    <w:rsid w:val="00C8149E"/>
    <w:rsid w:val="00CA538E"/>
    <w:rsid w:val="00CB4071"/>
    <w:rsid w:val="00CD0E4C"/>
    <w:rsid w:val="00CD50CD"/>
    <w:rsid w:val="00CE5AC8"/>
    <w:rsid w:val="00D416C7"/>
    <w:rsid w:val="00D44825"/>
    <w:rsid w:val="00D506F3"/>
    <w:rsid w:val="00D60215"/>
    <w:rsid w:val="00D70D46"/>
    <w:rsid w:val="00D83DD7"/>
    <w:rsid w:val="00D9351B"/>
    <w:rsid w:val="00DC1BF1"/>
    <w:rsid w:val="00DC245B"/>
    <w:rsid w:val="00DD0462"/>
    <w:rsid w:val="00DD0F7B"/>
    <w:rsid w:val="00DD1195"/>
    <w:rsid w:val="00DD1557"/>
    <w:rsid w:val="00DD3735"/>
    <w:rsid w:val="00DE6968"/>
    <w:rsid w:val="00E12C16"/>
    <w:rsid w:val="00E211D2"/>
    <w:rsid w:val="00E2719B"/>
    <w:rsid w:val="00E31529"/>
    <w:rsid w:val="00E328E5"/>
    <w:rsid w:val="00E42AAF"/>
    <w:rsid w:val="00E46E52"/>
    <w:rsid w:val="00E53F75"/>
    <w:rsid w:val="00E66991"/>
    <w:rsid w:val="00E72A1B"/>
    <w:rsid w:val="00E776FE"/>
    <w:rsid w:val="00E91AA5"/>
    <w:rsid w:val="00E91ADB"/>
    <w:rsid w:val="00E94FAF"/>
    <w:rsid w:val="00EA208A"/>
    <w:rsid w:val="00EA6D9A"/>
    <w:rsid w:val="00EB4AB7"/>
    <w:rsid w:val="00EE2AC8"/>
    <w:rsid w:val="00EF4D7A"/>
    <w:rsid w:val="00F10842"/>
    <w:rsid w:val="00F1159C"/>
    <w:rsid w:val="00F11AE5"/>
    <w:rsid w:val="00F22AF5"/>
    <w:rsid w:val="00F22FC1"/>
    <w:rsid w:val="00F26676"/>
    <w:rsid w:val="00F30D51"/>
    <w:rsid w:val="00F34D44"/>
    <w:rsid w:val="00F51AFC"/>
    <w:rsid w:val="00F56CE7"/>
    <w:rsid w:val="00F62619"/>
    <w:rsid w:val="00F657F3"/>
    <w:rsid w:val="00F774BA"/>
    <w:rsid w:val="00F814D2"/>
    <w:rsid w:val="00F836A2"/>
    <w:rsid w:val="00F944D8"/>
    <w:rsid w:val="00FB728A"/>
    <w:rsid w:val="00FC54E2"/>
    <w:rsid w:val="00FC65E1"/>
    <w:rsid w:val="00FC6605"/>
    <w:rsid w:val="00FD7810"/>
    <w:rsid w:val="00FE0DCA"/>
    <w:rsid w:val="00FF0446"/>
    <w:rsid w:val="00FF321C"/>
    <w:rsid w:val="00FF759D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5CA64410"/>
  <w15:chartTrackingRefBased/>
  <w15:docId w15:val="{94197D7E-CDF0-4A00-A5EB-1C8427A0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38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C3AE1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205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unhideWhenUsed/>
    <w:qFormat/>
    <w:rsid w:val="00BC3AE1"/>
    <w:pPr>
      <w:keepNext/>
      <w:jc w:val="center"/>
      <w:outlineLvl w:val="4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C3AE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BC3AE1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BC3AE1"/>
    <w:pPr>
      <w:ind w:left="54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BC3AE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BC3AE1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BC3AE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BC3AE1"/>
  </w:style>
  <w:style w:type="paragraph" w:styleId="Cm">
    <w:name w:val="Title"/>
    <w:basedOn w:val="Norml"/>
    <w:link w:val="CmChar"/>
    <w:uiPriority w:val="10"/>
    <w:qFormat/>
    <w:rsid w:val="00BC3AE1"/>
    <w:pPr>
      <w:jc w:val="center"/>
    </w:pPr>
    <w:rPr>
      <w:b/>
      <w:u w:val="single"/>
    </w:rPr>
  </w:style>
  <w:style w:type="character" w:customStyle="1" w:styleId="CmChar">
    <w:name w:val="Cím Char"/>
    <w:basedOn w:val="Bekezdsalapbettpusa"/>
    <w:link w:val="Cm"/>
    <w:uiPriority w:val="10"/>
    <w:rsid w:val="00BC3AE1"/>
    <w:rPr>
      <w:rFonts w:ascii="Times New Roman" w:eastAsia="Times New Roman" w:hAnsi="Times New Roman" w:cs="Times New Roman"/>
      <w:b/>
      <w:sz w:val="24"/>
      <w:szCs w:val="24"/>
      <w:u w:val="single"/>
      <w:lang w:eastAsia="hu-HU"/>
    </w:rPr>
  </w:style>
  <w:style w:type="paragraph" w:customStyle="1" w:styleId="Szvegtrzs21">
    <w:name w:val="Szövegtörzs 21"/>
    <w:aliases w:val="Szövegtörzs 2 Okean,Body Text 2"/>
    <w:basedOn w:val="Norml"/>
    <w:rsid w:val="00BC3AE1"/>
    <w:pPr>
      <w:suppressAutoHyphens w:val="0"/>
      <w:overflowPunct w:val="0"/>
      <w:autoSpaceDE w:val="0"/>
      <w:adjustRightInd w:val="0"/>
      <w:jc w:val="both"/>
    </w:pPr>
    <w:rPr>
      <w:rFonts w:eastAsiaTheme="minorHAnsi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BC3AE1"/>
    <w:pPr>
      <w:suppressAutoHyphens w:val="0"/>
      <w:overflowPunct w:val="0"/>
      <w:autoSpaceDE w:val="0"/>
      <w:adjustRightInd w:val="0"/>
      <w:ind w:left="708"/>
    </w:pPr>
    <w:rPr>
      <w:rFonts w:eastAsiaTheme="minorHAnsi"/>
      <w:szCs w:val="22"/>
      <w:lang w:eastAsia="en-US"/>
    </w:rPr>
  </w:style>
  <w:style w:type="character" w:styleId="Lbjegyzet-hivatkozs">
    <w:name w:val="footnote reference"/>
    <w:rsid w:val="00BC3AE1"/>
    <w:rPr>
      <w:vertAlign w:val="superscript"/>
    </w:rPr>
  </w:style>
  <w:style w:type="paragraph" w:styleId="Nincstrkz">
    <w:name w:val="No Spacing"/>
    <w:uiPriority w:val="1"/>
    <w:qFormat/>
    <w:rsid w:val="00BC3AE1"/>
    <w:pPr>
      <w:spacing w:after="0" w:line="240" w:lineRule="auto"/>
    </w:pPr>
    <w:rPr>
      <w:rFonts w:ascii="Calibri" w:eastAsia="Calibri" w:hAnsi="Calibri" w:cs="Times New Roman"/>
    </w:rPr>
  </w:style>
  <w:style w:type="character" w:styleId="Kiemels2">
    <w:name w:val="Strong"/>
    <w:qFormat/>
    <w:rsid w:val="00BC3AE1"/>
    <w:rPr>
      <w:b/>
      <w:bCs/>
    </w:rPr>
  </w:style>
  <w:style w:type="paragraph" w:styleId="llb">
    <w:name w:val="footer"/>
    <w:basedOn w:val="Norml"/>
    <w:link w:val="llbChar"/>
    <w:uiPriority w:val="99"/>
    <w:unhideWhenUsed/>
    <w:rsid w:val="003D78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78F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205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9205C5"/>
    <w:pPr>
      <w:suppressAutoHyphens w:val="0"/>
      <w:autoSpaceDN/>
      <w:jc w:val="both"/>
      <w:textAlignment w:val="auto"/>
    </w:pPr>
    <w:rPr>
      <w:szCs w:val="20"/>
    </w:rPr>
  </w:style>
  <w:style w:type="character" w:customStyle="1" w:styleId="Szvegtrzs3Char">
    <w:name w:val="Szövegtörzs 3 Char"/>
    <w:basedOn w:val="Bekezdsalapbettpusa"/>
    <w:link w:val="Szvegtrzs3"/>
    <w:semiHidden/>
    <w:rsid w:val="009205C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9205C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205C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j">
    <w:name w:val="uj"/>
    <w:basedOn w:val="Norml"/>
    <w:rsid w:val="009205C5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Standard">
    <w:name w:val="Standard"/>
    <w:rsid w:val="008F1BB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hu-HU"/>
    </w:rPr>
  </w:style>
  <w:style w:type="paragraph" w:styleId="Vgjegyzetszvege">
    <w:name w:val="endnote text"/>
    <w:aliases w:val=" Char Char"/>
    <w:basedOn w:val="Norml"/>
    <w:link w:val="VgjegyzetszvegeChar"/>
    <w:rsid w:val="00FF321C"/>
    <w:pPr>
      <w:overflowPunct w:val="0"/>
      <w:autoSpaceDE w:val="0"/>
    </w:pPr>
    <w:rPr>
      <w:sz w:val="20"/>
      <w:szCs w:val="20"/>
    </w:rPr>
  </w:style>
  <w:style w:type="character" w:customStyle="1" w:styleId="VgjegyzetszvegeChar">
    <w:name w:val="Végjegyzet szövege Char"/>
    <w:aliases w:val=" Char Char Char"/>
    <w:basedOn w:val="Bekezdsalapbettpusa"/>
    <w:link w:val="Vgjegyzetszvege"/>
    <w:rsid w:val="00FF321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DEC41-017B-4AC1-8018-2B9B5D93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11</Pages>
  <Words>3734</Words>
  <Characters>25772</Characters>
  <Application>Microsoft Office Word</Application>
  <DocSecurity>0</DocSecurity>
  <Lines>214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cp:keywords/>
  <dc:description/>
  <cp:lastModifiedBy>Varga Enikő</cp:lastModifiedBy>
  <cp:revision>70</cp:revision>
  <cp:lastPrinted>2022-02-15T11:19:00Z</cp:lastPrinted>
  <dcterms:created xsi:type="dcterms:W3CDTF">2022-02-10T14:54:00Z</dcterms:created>
  <dcterms:modified xsi:type="dcterms:W3CDTF">2022-02-15T11:28:00Z</dcterms:modified>
</cp:coreProperties>
</file>